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49" w:rsidRDefault="009E5249" w:rsidP="001F0352">
      <w:pPr>
        <w:spacing w:after="0" w:line="240" w:lineRule="auto"/>
        <w:ind w:left="-851"/>
        <w:rPr>
          <w:sz w:val="28"/>
          <w:szCs w:val="28"/>
          <w:lang w:val="en-US"/>
        </w:rPr>
      </w:pPr>
    </w:p>
    <w:p w:rsidR="001F0352" w:rsidRPr="001F0352" w:rsidRDefault="001F0352" w:rsidP="009E5249">
      <w:pPr>
        <w:spacing w:after="0" w:line="240" w:lineRule="auto"/>
        <w:ind w:left="-567"/>
        <w:rPr>
          <w:rFonts w:ascii="Times New Roman" w:hAnsi="Times New Roman" w:cs="Times New Roman"/>
          <w:sz w:val="28"/>
          <w:szCs w:val="28"/>
        </w:rPr>
      </w:pPr>
      <w:r w:rsidRPr="001F0352">
        <w:rPr>
          <w:sz w:val="28"/>
          <w:szCs w:val="28"/>
        </w:rPr>
        <w:t xml:space="preserve">  </w:t>
      </w:r>
      <w:r w:rsidRPr="001F0352">
        <w:rPr>
          <w:rFonts w:ascii="Times New Roman" w:hAnsi="Times New Roman" w:cs="Times New Roman"/>
          <w:sz w:val="28"/>
          <w:szCs w:val="28"/>
        </w:rPr>
        <w:t>«РАССМОТРЕНО»                                                             «УТВЕРЖДАЮ»</w:t>
      </w:r>
    </w:p>
    <w:p w:rsidR="001F0352" w:rsidRPr="001F0352" w:rsidRDefault="001F0352" w:rsidP="009E5249">
      <w:pPr>
        <w:spacing w:after="0" w:line="240" w:lineRule="auto"/>
        <w:ind w:left="-567"/>
        <w:rPr>
          <w:rFonts w:ascii="Times New Roman" w:hAnsi="Times New Roman" w:cs="Times New Roman"/>
          <w:sz w:val="28"/>
          <w:szCs w:val="28"/>
        </w:rPr>
      </w:pPr>
      <w:r w:rsidRPr="001F0352">
        <w:rPr>
          <w:rFonts w:ascii="Times New Roman" w:hAnsi="Times New Roman" w:cs="Times New Roman"/>
          <w:sz w:val="28"/>
          <w:szCs w:val="28"/>
        </w:rPr>
        <w:t xml:space="preserve">  на педагогическом совете                                                  Директор  М</w:t>
      </w:r>
      <w:r w:rsidR="009C4249">
        <w:rPr>
          <w:rFonts w:ascii="Times New Roman" w:hAnsi="Times New Roman" w:cs="Times New Roman"/>
          <w:sz w:val="28"/>
          <w:szCs w:val="28"/>
        </w:rPr>
        <w:t>Б</w:t>
      </w:r>
      <w:r w:rsidRPr="001F0352">
        <w:rPr>
          <w:rFonts w:ascii="Times New Roman" w:hAnsi="Times New Roman" w:cs="Times New Roman"/>
          <w:sz w:val="28"/>
          <w:szCs w:val="28"/>
        </w:rPr>
        <w:t xml:space="preserve">ОУ                             </w:t>
      </w:r>
    </w:p>
    <w:p w:rsidR="001F0352" w:rsidRPr="001F0352" w:rsidRDefault="001F0352" w:rsidP="009E5249">
      <w:pPr>
        <w:spacing w:after="0" w:line="240" w:lineRule="auto"/>
        <w:ind w:left="-567"/>
        <w:rPr>
          <w:rFonts w:ascii="Times New Roman" w:hAnsi="Times New Roman" w:cs="Times New Roman"/>
          <w:sz w:val="28"/>
          <w:szCs w:val="28"/>
        </w:rPr>
      </w:pPr>
      <w:r w:rsidRPr="001F0352">
        <w:rPr>
          <w:rFonts w:ascii="Times New Roman" w:hAnsi="Times New Roman" w:cs="Times New Roman"/>
          <w:sz w:val="28"/>
          <w:szCs w:val="28"/>
        </w:rPr>
        <w:t xml:space="preserve">  М</w:t>
      </w:r>
      <w:r w:rsidR="009C4249">
        <w:rPr>
          <w:rFonts w:ascii="Times New Roman" w:hAnsi="Times New Roman" w:cs="Times New Roman"/>
          <w:sz w:val="28"/>
          <w:szCs w:val="28"/>
        </w:rPr>
        <w:t>Б</w:t>
      </w:r>
      <w:r w:rsidRPr="001F0352">
        <w:rPr>
          <w:rFonts w:ascii="Times New Roman" w:hAnsi="Times New Roman" w:cs="Times New Roman"/>
          <w:sz w:val="28"/>
          <w:szCs w:val="28"/>
        </w:rPr>
        <w:t>ОУ «Н</w:t>
      </w:r>
      <w:r w:rsidR="009C4249">
        <w:rPr>
          <w:rFonts w:ascii="Times New Roman" w:hAnsi="Times New Roman" w:cs="Times New Roman"/>
          <w:sz w:val="28"/>
          <w:szCs w:val="28"/>
        </w:rPr>
        <w:t>овоникитинская</w:t>
      </w:r>
      <w:r w:rsidRPr="001F0352">
        <w:rPr>
          <w:rFonts w:ascii="Times New Roman" w:hAnsi="Times New Roman" w:cs="Times New Roman"/>
          <w:sz w:val="28"/>
          <w:szCs w:val="28"/>
        </w:rPr>
        <w:t xml:space="preserve"> СОШ»                                «Н</w:t>
      </w:r>
      <w:r w:rsidR="009C4249">
        <w:rPr>
          <w:rFonts w:ascii="Times New Roman" w:hAnsi="Times New Roman" w:cs="Times New Roman"/>
          <w:sz w:val="28"/>
          <w:szCs w:val="28"/>
        </w:rPr>
        <w:t>овоникитинская</w:t>
      </w:r>
      <w:r w:rsidRPr="001F0352">
        <w:rPr>
          <w:rFonts w:ascii="Times New Roman" w:hAnsi="Times New Roman" w:cs="Times New Roman"/>
          <w:sz w:val="28"/>
          <w:szCs w:val="28"/>
        </w:rPr>
        <w:t xml:space="preserve"> СОШ»                                 </w:t>
      </w:r>
    </w:p>
    <w:p w:rsidR="001F0352" w:rsidRPr="001F0352" w:rsidRDefault="001F0352" w:rsidP="009E5249">
      <w:pPr>
        <w:spacing w:after="0" w:line="240" w:lineRule="auto"/>
        <w:ind w:left="-567"/>
        <w:rPr>
          <w:rFonts w:ascii="Times New Roman" w:hAnsi="Times New Roman" w:cs="Times New Roman"/>
          <w:sz w:val="28"/>
          <w:szCs w:val="28"/>
        </w:rPr>
      </w:pPr>
      <w:r w:rsidRPr="001F0352">
        <w:rPr>
          <w:rFonts w:ascii="Times New Roman" w:hAnsi="Times New Roman" w:cs="Times New Roman"/>
          <w:sz w:val="28"/>
          <w:szCs w:val="28"/>
        </w:rPr>
        <w:t xml:space="preserve">  протокол № </w:t>
      </w:r>
      <w:r w:rsidR="00BF0E7E">
        <w:rPr>
          <w:rFonts w:ascii="Times New Roman" w:hAnsi="Times New Roman" w:cs="Times New Roman"/>
          <w:sz w:val="28"/>
          <w:szCs w:val="28"/>
        </w:rPr>
        <w:t>01</w:t>
      </w:r>
      <w:r w:rsidRPr="001F0352">
        <w:rPr>
          <w:rFonts w:ascii="Times New Roman" w:hAnsi="Times New Roman" w:cs="Times New Roman"/>
          <w:sz w:val="28"/>
          <w:szCs w:val="28"/>
        </w:rPr>
        <w:t xml:space="preserve">                                     </w:t>
      </w:r>
      <w:r w:rsidR="00BF0E7E">
        <w:rPr>
          <w:rFonts w:ascii="Times New Roman" w:hAnsi="Times New Roman" w:cs="Times New Roman"/>
          <w:sz w:val="28"/>
          <w:szCs w:val="28"/>
        </w:rPr>
        <w:t xml:space="preserve">                            </w:t>
      </w:r>
      <w:r w:rsidRPr="001F0352">
        <w:rPr>
          <w:rFonts w:ascii="Times New Roman" w:hAnsi="Times New Roman" w:cs="Times New Roman"/>
          <w:sz w:val="28"/>
          <w:szCs w:val="28"/>
        </w:rPr>
        <w:t xml:space="preserve">__________ </w:t>
      </w:r>
      <w:r w:rsidR="009C4249">
        <w:rPr>
          <w:rFonts w:ascii="Times New Roman" w:hAnsi="Times New Roman" w:cs="Times New Roman"/>
          <w:sz w:val="28"/>
          <w:szCs w:val="28"/>
        </w:rPr>
        <w:t>Н.В. Коробчук</w:t>
      </w:r>
    </w:p>
    <w:p w:rsidR="001F0352" w:rsidRPr="001F0352" w:rsidRDefault="001F0352" w:rsidP="009E5249">
      <w:pPr>
        <w:spacing w:after="0" w:line="240" w:lineRule="auto"/>
        <w:ind w:left="-567" w:right="-92" w:hanging="284"/>
        <w:rPr>
          <w:rFonts w:ascii="Times New Roman" w:hAnsi="Times New Roman" w:cs="Times New Roman"/>
          <w:sz w:val="28"/>
          <w:szCs w:val="28"/>
        </w:rPr>
      </w:pPr>
      <w:r w:rsidRPr="001F0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0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0352">
        <w:rPr>
          <w:rFonts w:ascii="Times New Roman" w:hAnsi="Times New Roman" w:cs="Times New Roman"/>
          <w:sz w:val="28"/>
          <w:szCs w:val="28"/>
        </w:rPr>
        <w:t>от 2</w:t>
      </w:r>
      <w:r w:rsidR="00BF0E7E">
        <w:rPr>
          <w:rFonts w:ascii="Times New Roman" w:hAnsi="Times New Roman" w:cs="Times New Roman"/>
          <w:sz w:val="28"/>
          <w:szCs w:val="28"/>
        </w:rPr>
        <w:t>5</w:t>
      </w:r>
      <w:r w:rsidRPr="001F0352">
        <w:rPr>
          <w:rFonts w:ascii="Times New Roman" w:hAnsi="Times New Roman" w:cs="Times New Roman"/>
          <w:sz w:val="28"/>
          <w:szCs w:val="28"/>
        </w:rPr>
        <w:t>.0</w:t>
      </w:r>
      <w:r w:rsidR="00BF0E7E">
        <w:rPr>
          <w:rFonts w:ascii="Times New Roman" w:hAnsi="Times New Roman" w:cs="Times New Roman"/>
          <w:sz w:val="28"/>
          <w:szCs w:val="28"/>
        </w:rPr>
        <w:t>8</w:t>
      </w:r>
      <w:r w:rsidRPr="001F0352">
        <w:rPr>
          <w:rFonts w:ascii="Times New Roman" w:hAnsi="Times New Roman" w:cs="Times New Roman"/>
          <w:sz w:val="28"/>
          <w:szCs w:val="28"/>
        </w:rPr>
        <w:t>.201</w:t>
      </w:r>
      <w:r w:rsidR="00BF0E7E">
        <w:rPr>
          <w:rFonts w:ascii="Times New Roman" w:hAnsi="Times New Roman" w:cs="Times New Roman"/>
          <w:sz w:val="28"/>
          <w:szCs w:val="28"/>
        </w:rPr>
        <w:t>6</w:t>
      </w:r>
      <w:r w:rsidRPr="001F0352">
        <w:rPr>
          <w:rFonts w:ascii="Times New Roman" w:hAnsi="Times New Roman" w:cs="Times New Roman"/>
          <w:sz w:val="28"/>
          <w:szCs w:val="28"/>
        </w:rPr>
        <w:t xml:space="preserve"> г.                                   </w:t>
      </w:r>
      <w:r w:rsidR="00BF0E7E">
        <w:rPr>
          <w:rFonts w:ascii="Times New Roman" w:hAnsi="Times New Roman" w:cs="Times New Roman"/>
          <w:sz w:val="28"/>
          <w:szCs w:val="28"/>
        </w:rPr>
        <w:t xml:space="preserve">                             </w:t>
      </w:r>
      <w:r w:rsidRPr="001F0352">
        <w:rPr>
          <w:rFonts w:ascii="Times New Roman" w:hAnsi="Times New Roman" w:cs="Times New Roman"/>
          <w:sz w:val="28"/>
          <w:szCs w:val="28"/>
        </w:rPr>
        <w:t xml:space="preserve"> </w:t>
      </w:r>
      <w:r w:rsidR="00D418D4" w:rsidRPr="00D418D4">
        <w:rPr>
          <w:rFonts w:ascii="Times New Roman" w:hAnsi="Times New Roman" w:cs="Times New Roman"/>
          <w:sz w:val="28"/>
          <w:szCs w:val="28"/>
        </w:rPr>
        <w:t xml:space="preserve">Приказ № </w:t>
      </w:r>
      <w:r w:rsidR="00BF0E7E">
        <w:rPr>
          <w:rFonts w:ascii="Times New Roman" w:hAnsi="Times New Roman" w:cs="Times New Roman"/>
          <w:sz w:val="28"/>
          <w:szCs w:val="28"/>
        </w:rPr>
        <w:t>84</w:t>
      </w:r>
      <w:r w:rsidR="00D418D4" w:rsidRPr="00D418D4">
        <w:rPr>
          <w:rFonts w:ascii="Times New Roman" w:hAnsi="Times New Roman" w:cs="Times New Roman"/>
          <w:sz w:val="28"/>
          <w:szCs w:val="28"/>
        </w:rPr>
        <w:t xml:space="preserve"> от </w:t>
      </w:r>
      <w:r w:rsidR="00BF0E7E">
        <w:rPr>
          <w:rFonts w:ascii="Times New Roman" w:hAnsi="Times New Roman" w:cs="Times New Roman"/>
          <w:sz w:val="28"/>
          <w:szCs w:val="28"/>
        </w:rPr>
        <w:t>01</w:t>
      </w:r>
      <w:r w:rsidR="00D418D4" w:rsidRPr="00D418D4">
        <w:rPr>
          <w:rFonts w:ascii="Times New Roman" w:hAnsi="Times New Roman" w:cs="Times New Roman"/>
          <w:sz w:val="28"/>
          <w:szCs w:val="28"/>
        </w:rPr>
        <w:t>.0</w:t>
      </w:r>
      <w:r w:rsidR="00BF0E7E">
        <w:rPr>
          <w:rFonts w:ascii="Times New Roman" w:hAnsi="Times New Roman" w:cs="Times New Roman"/>
          <w:sz w:val="28"/>
          <w:szCs w:val="28"/>
        </w:rPr>
        <w:t>9</w:t>
      </w:r>
      <w:r w:rsidR="00D418D4" w:rsidRPr="00D418D4">
        <w:rPr>
          <w:rFonts w:ascii="Times New Roman" w:hAnsi="Times New Roman" w:cs="Times New Roman"/>
          <w:sz w:val="28"/>
          <w:szCs w:val="28"/>
        </w:rPr>
        <w:t>.201</w:t>
      </w:r>
      <w:r w:rsidR="00BF0E7E">
        <w:rPr>
          <w:rFonts w:ascii="Times New Roman" w:hAnsi="Times New Roman" w:cs="Times New Roman"/>
          <w:sz w:val="28"/>
          <w:szCs w:val="28"/>
        </w:rPr>
        <w:t>6</w:t>
      </w:r>
      <w:r w:rsidR="00D418D4" w:rsidRPr="00D418D4">
        <w:rPr>
          <w:rFonts w:ascii="Times New Roman" w:hAnsi="Times New Roman" w:cs="Times New Roman"/>
          <w:sz w:val="28"/>
          <w:szCs w:val="28"/>
        </w:rPr>
        <w:t xml:space="preserve"> г</w:t>
      </w:r>
    </w:p>
    <w:p w:rsidR="001F0352" w:rsidRPr="001F0352" w:rsidRDefault="001F0352" w:rsidP="001F0352">
      <w:pPr>
        <w:spacing w:after="0" w:line="240" w:lineRule="auto"/>
        <w:ind w:hanging="284"/>
        <w:rPr>
          <w:rFonts w:ascii="Times New Roman" w:hAnsi="Times New Roman" w:cs="Times New Roman"/>
          <w:sz w:val="28"/>
          <w:szCs w:val="28"/>
        </w:rPr>
      </w:pPr>
      <w:r w:rsidRPr="001F0352">
        <w:rPr>
          <w:rFonts w:ascii="Times New Roman" w:hAnsi="Times New Roman" w:cs="Times New Roman"/>
          <w:sz w:val="28"/>
          <w:szCs w:val="28"/>
        </w:rPr>
        <w:t xml:space="preserve">                                                                                                         </w:t>
      </w:r>
    </w:p>
    <w:p w:rsidR="001F0352" w:rsidRDefault="001F0352" w:rsidP="001F0352">
      <w:pPr>
        <w:spacing w:after="0" w:line="240" w:lineRule="auto"/>
        <w:ind w:hanging="284"/>
        <w:rPr>
          <w:rFonts w:ascii="Times New Roman" w:hAnsi="Times New Roman" w:cs="Times New Roman"/>
          <w:sz w:val="28"/>
          <w:szCs w:val="28"/>
        </w:rPr>
      </w:pPr>
      <w:r w:rsidRPr="001F0352">
        <w:rPr>
          <w:rFonts w:ascii="Times New Roman" w:hAnsi="Times New Roman" w:cs="Times New Roman"/>
          <w:sz w:val="28"/>
          <w:szCs w:val="28"/>
        </w:rPr>
        <w:t xml:space="preserve">                          </w:t>
      </w:r>
    </w:p>
    <w:p w:rsidR="004D0C38" w:rsidRPr="001F0352" w:rsidRDefault="004D0C38" w:rsidP="001F0352">
      <w:pPr>
        <w:spacing w:after="0" w:line="240" w:lineRule="auto"/>
        <w:ind w:hanging="284"/>
        <w:rPr>
          <w:rFonts w:ascii="Times New Roman" w:hAnsi="Times New Roman" w:cs="Times New Roman"/>
          <w:sz w:val="28"/>
          <w:szCs w:val="28"/>
        </w:rPr>
      </w:pPr>
    </w:p>
    <w:p w:rsidR="001F0352" w:rsidRPr="001F0352" w:rsidRDefault="001F0352" w:rsidP="001F0352">
      <w:pPr>
        <w:spacing w:after="0" w:line="240" w:lineRule="auto"/>
        <w:ind w:hanging="284"/>
        <w:rPr>
          <w:rFonts w:ascii="Times New Roman" w:hAnsi="Times New Roman" w:cs="Times New Roman"/>
          <w:sz w:val="28"/>
          <w:szCs w:val="28"/>
        </w:rPr>
      </w:pPr>
      <w:r w:rsidRPr="001F0352">
        <w:rPr>
          <w:rFonts w:ascii="Times New Roman" w:hAnsi="Times New Roman" w:cs="Times New Roman"/>
          <w:sz w:val="28"/>
          <w:szCs w:val="28"/>
        </w:rPr>
        <w:t xml:space="preserve">                                              </w:t>
      </w: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spacing w:after="0" w:line="240" w:lineRule="auto"/>
        <w:ind w:hanging="284"/>
        <w:rPr>
          <w:rFonts w:ascii="Times New Roman" w:hAnsi="Times New Roman" w:cs="Times New Roman"/>
          <w:sz w:val="24"/>
          <w:szCs w:val="24"/>
        </w:rPr>
      </w:pPr>
    </w:p>
    <w:p w:rsidR="001F0352" w:rsidRPr="001F0352" w:rsidRDefault="001F0352" w:rsidP="001F0352">
      <w:pPr>
        <w:tabs>
          <w:tab w:val="left" w:pos="4215"/>
          <w:tab w:val="center" w:pos="5128"/>
        </w:tabs>
        <w:spacing w:after="0" w:line="240" w:lineRule="auto"/>
        <w:jc w:val="center"/>
        <w:rPr>
          <w:rFonts w:ascii="Times New Roman" w:hAnsi="Times New Roman" w:cs="Times New Roman"/>
          <w:b/>
          <w:sz w:val="48"/>
          <w:szCs w:val="48"/>
        </w:rPr>
      </w:pP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ОБРАЗОВАТЕЛЬНАЯ ПРОГРАММА</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СРЕДНЕГО</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ОБЩЕГО ОБРАЗОВАНИЯ</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 xml:space="preserve">Муниципального </w:t>
      </w:r>
      <w:r w:rsidR="009C4249">
        <w:rPr>
          <w:rFonts w:ascii="Times New Roman" w:hAnsi="Times New Roman" w:cs="Times New Roman"/>
          <w:b/>
          <w:sz w:val="48"/>
          <w:szCs w:val="48"/>
        </w:rPr>
        <w:t xml:space="preserve">бюджетного </w:t>
      </w:r>
      <w:r w:rsidRPr="001F0352">
        <w:rPr>
          <w:rFonts w:ascii="Times New Roman" w:hAnsi="Times New Roman" w:cs="Times New Roman"/>
          <w:b/>
          <w:sz w:val="48"/>
          <w:szCs w:val="48"/>
        </w:rPr>
        <w:t>общеобразовательного учреждения</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«Н</w:t>
      </w:r>
      <w:r w:rsidR="009C4249">
        <w:rPr>
          <w:rFonts w:ascii="Times New Roman" w:hAnsi="Times New Roman" w:cs="Times New Roman"/>
          <w:b/>
          <w:sz w:val="48"/>
          <w:szCs w:val="48"/>
        </w:rPr>
        <w:t>овоникитинская</w:t>
      </w:r>
      <w:r w:rsidRPr="001F0352">
        <w:rPr>
          <w:rFonts w:ascii="Times New Roman" w:hAnsi="Times New Roman" w:cs="Times New Roman"/>
          <w:b/>
          <w:sz w:val="48"/>
          <w:szCs w:val="48"/>
        </w:rPr>
        <w:t xml:space="preserve"> средняя общеобразовательная школа»</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 xml:space="preserve">Октябрьского района </w:t>
      </w:r>
    </w:p>
    <w:p w:rsidR="001F0352" w:rsidRPr="001F0352" w:rsidRDefault="001F0352" w:rsidP="001F0352">
      <w:pPr>
        <w:tabs>
          <w:tab w:val="left" w:pos="4215"/>
          <w:tab w:val="center" w:pos="5128"/>
        </w:tabs>
        <w:spacing w:after="0" w:line="240" w:lineRule="auto"/>
        <w:ind w:left="-851"/>
        <w:jc w:val="center"/>
        <w:rPr>
          <w:rFonts w:ascii="Times New Roman" w:hAnsi="Times New Roman" w:cs="Times New Roman"/>
          <w:b/>
          <w:sz w:val="48"/>
          <w:szCs w:val="48"/>
        </w:rPr>
      </w:pPr>
      <w:r w:rsidRPr="001F0352">
        <w:rPr>
          <w:rFonts w:ascii="Times New Roman" w:hAnsi="Times New Roman" w:cs="Times New Roman"/>
          <w:b/>
          <w:sz w:val="48"/>
          <w:szCs w:val="48"/>
        </w:rPr>
        <w:t>Оренбургской области</w:t>
      </w:r>
    </w:p>
    <w:p w:rsidR="001F0352" w:rsidRPr="009C4249" w:rsidRDefault="009C4249" w:rsidP="001F0352">
      <w:pPr>
        <w:tabs>
          <w:tab w:val="left" w:pos="4215"/>
          <w:tab w:val="center" w:pos="5128"/>
        </w:tabs>
        <w:spacing w:after="0" w:line="240" w:lineRule="auto"/>
        <w:ind w:left="-709"/>
        <w:jc w:val="center"/>
        <w:rPr>
          <w:rFonts w:ascii="Times New Roman" w:hAnsi="Times New Roman" w:cs="Times New Roman"/>
          <w:sz w:val="48"/>
          <w:szCs w:val="48"/>
        </w:rPr>
      </w:pPr>
      <w:r w:rsidRPr="009C4249">
        <w:rPr>
          <w:rFonts w:ascii="Times New Roman" w:hAnsi="Times New Roman" w:cs="Times New Roman"/>
          <w:sz w:val="48"/>
          <w:szCs w:val="48"/>
        </w:rPr>
        <w:t>(новая редакция)</w:t>
      </w:r>
    </w:p>
    <w:p w:rsidR="001F0352" w:rsidRPr="001F0352" w:rsidRDefault="001F0352" w:rsidP="001F0352">
      <w:pPr>
        <w:tabs>
          <w:tab w:val="left" w:pos="4215"/>
          <w:tab w:val="center" w:pos="5128"/>
        </w:tabs>
        <w:spacing w:after="0" w:line="240" w:lineRule="auto"/>
        <w:ind w:left="-709"/>
        <w:rPr>
          <w:rFonts w:ascii="Times New Roman" w:hAnsi="Times New Roman" w:cs="Times New Roman"/>
          <w:b/>
          <w:sz w:val="48"/>
          <w:szCs w:val="48"/>
        </w:rPr>
      </w:pPr>
    </w:p>
    <w:p w:rsidR="001F0352" w:rsidRPr="001F0352" w:rsidRDefault="001F0352" w:rsidP="009B7FC5">
      <w:pPr>
        <w:tabs>
          <w:tab w:val="left" w:pos="4215"/>
          <w:tab w:val="center" w:pos="5128"/>
        </w:tabs>
        <w:spacing w:after="0" w:line="240" w:lineRule="auto"/>
        <w:rPr>
          <w:rFonts w:ascii="Times New Roman" w:hAnsi="Times New Roman" w:cs="Times New Roman"/>
          <w:b/>
          <w:sz w:val="24"/>
          <w:szCs w:val="24"/>
        </w:rPr>
      </w:pPr>
    </w:p>
    <w:p w:rsidR="001F0352" w:rsidRPr="001F0352" w:rsidRDefault="001F0352" w:rsidP="001F0352">
      <w:pPr>
        <w:tabs>
          <w:tab w:val="left" w:pos="4215"/>
          <w:tab w:val="center" w:pos="5128"/>
        </w:tabs>
        <w:spacing w:after="0" w:line="240" w:lineRule="auto"/>
        <w:ind w:left="-709"/>
        <w:rPr>
          <w:rFonts w:ascii="Times New Roman" w:hAnsi="Times New Roman" w:cs="Times New Roman"/>
          <w:b/>
          <w:sz w:val="24"/>
          <w:szCs w:val="24"/>
        </w:rPr>
      </w:pPr>
    </w:p>
    <w:p w:rsidR="001F0352" w:rsidRPr="001F0352" w:rsidRDefault="001F0352" w:rsidP="001F0352">
      <w:pPr>
        <w:tabs>
          <w:tab w:val="left" w:pos="4215"/>
          <w:tab w:val="center" w:pos="5128"/>
        </w:tabs>
        <w:spacing w:after="0" w:line="240" w:lineRule="auto"/>
        <w:ind w:left="-709"/>
        <w:rPr>
          <w:rFonts w:ascii="Times New Roman" w:hAnsi="Times New Roman" w:cs="Times New Roman"/>
          <w:b/>
          <w:sz w:val="24"/>
          <w:szCs w:val="24"/>
        </w:rPr>
      </w:pPr>
    </w:p>
    <w:p w:rsidR="001F0352" w:rsidRPr="001F0352" w:rsidRDefault="001F0352" w:rsidP="001F0352">
      <w:pPr>
        <w:tabs>
          <w:tab w:val="left" w:pos="4215"/>
          <w:tab w:val="center" w:pos="5128"/>
        </w:tabs>
        <w:spacing w:after="0" w:line="240" w:lineRule="auto"/>
        <w:ind w:left="-709"/>
        <w:jc w:val="center"/>
        <w:rPr>
          <w:rFonts w:ascii="Times New Roman" w:hAnsi="Times New Roman" w:cs="Times New Roman"/>
          <w:b/>
          <w:sz w:val="32"/>
          <w:szCs w:val="32"/>
        </w:rPr>
      </w:pPr>
      <w:r w:rsidRPr="001F0352">
        <w:rPr>
          <w:rFonts w:ascii="Times New Roman" w:hAnsi="Times New Roman" w:cs="Times New Roman"/>
          <w:b/>
          <w:sz w:val="32"/>
          <w:szCs w:val="32"/>
        </w:rPr>
        <w:t>201</w:t>
      </w:r>
      <w:r w:rsidR="00BF0E7E">
        <w:rPr>
          <w:rFonts w:ascii="Times New Roman" w:hAnsi="Times New Roman" w:cs="Times New Roman"/>
          <w:b/>
          <w:sz w:val="32"/>
          <w:szCs w:val="32"/>
        </w:rPr>
        <w:t>6</w:t>
      </w:r>
      <w:r w:rsidRPr="001F0352">
        <w:rPr>
          <w:rFonts w:ascii="Times New Roman" w:hAnsi="Times New Roman" w:cs="Times New Roman"/>
          <w:b/>
          <w:sz w:val="32"/>
          <w:szCs w:val="32"/>
        </w:rPr>
        <w:t xml:space="preserve"> г.</w:t>
      </w:r>
    </w:p>
    <w:p w:rsidR="009E5249" w:rsidRDefault="009E5249" w:rsidP="009B7FC5">
      <w:pPr>
        <w:tabs>
          <w:tab w:val="left" w:pos="4215"/>
          <w:tab w:val="center" w:pos="5128"/>
        </w:tabs>
        <w:spacing w:after="0" w:line="240" w:lineRule="auto"/>
        <w:rPr>
          <w:rFonts w:ascii="Times New Roman" w:hAnsi="Times New Roman" w:cs="Times New Roman"/>
          <w:b/>
          <w:sz w:val="30"/>
          <w:szCs w:val="30"/>
        </w:rPr>
      </w:pPr>
    </w:p>
    <w:p w:rsidR="00BF0E7E" w:rsidRDefault="00BF0E7E" w:rsidP="009B7FC5">
      <w:pPr>
        <w:tabs>
          <w:tab w:val="left" w:pos="4215"/>
          <w:tab w:val="center" w:pos="5128"/>
        </w:tabs>
        <w:spacing w:after="0" w:line="240" w:lineRule="auto"/>
        <w:rPr>
          <w:rFonts w:ascii="Times New Roman" w:hAnsi="Times New Roman" w:cs="Times New Roman"/>
          <w:b/>
          <w:sz w:val="30"/>
          <w:szCs w:val="30"/>
        </w:rPr>
      </w:pPr>
    </w:p>
    <w:p w:rsidR="00BF0E7E" w:rsidRPr="00C10D2A" w:rsidRDefault="00BF0E7E" w:rsidP="009B7FC5">
      <w:pPr>
        <w:tabs>
          <w:tab w:val="left" w:pos="4215"/>
          <w:tab w:val="center" w:pos="5128"/>
        </w:tabs>
        <w:spacing w:after="0" w:line="240" w:lineRule="auto"/>
        <w:rPr>
          <w:rFonts w:ascii="Times New Roman" w:hAnsi="Times New Roman" w:cs="Times New Roman"/>
          <w:b/>
          <w:sz w:val="30"/>
          <w:szCs w:val="30"/>
        </w:rPr>
      </w:pPr>
    </w:p>
    <w:p w:rsidR="001F0352" w:rsidRDefault="001F0352" w:rsidP="001F0352">
      <w:pPr>
        <w:tabs>
          <w:tab w:val="left" w:pos="4215"/>
          <w:tab w:val="center" w:pos="5128"/>
        </w:tabs>
        <w:spacing w:after="0" w:line="240" w:lineRule="auto"/>
        <w:ind w:left="-142"/>
        <w:jc w:val="center"/>
        <w:rPr>
          <w:rFonts w:ascii="Times New Roman" w:hAnsi="Times New Roman" w:cs="Times New Roman"/>
          <w:b/>
          <w:sz w:val="30"/>
          <w:szCs w:val="30"/>
        </w:rPr>
      </w:pPr>
      <w:r w:rsidRPr="000D633E">
        <w:rPr>
          <w:rFonts w:ascii="Times New Roman" w:hAnsi="Times New Roman" w:cs="Times New Roman"/>
          <w:b/>
          <w:sz w:val="30"/>
          <w:szCs w:val="30"/>
        </w:rPr>
        <w:lastRenderedPageBreak/>
        <w:t>Содержание:</w:t>
      </w:r>
    </w:p>
    <w:p w:rsidR="001F0352" w:rsidRDefault="001F0352" w:rsidP="001F0352">
      <w:pPr>
        <w:tabs>
          <w:tab w:val="left" w:pos="4215"/>
          <w:tab w:val="center" w:pos="5128"/>
        </w:tabs>
        <w:spacing w:after="0" w:line="240" w:lineRule="auto"/>
        <w:ind w:left="-142"/>
        <w:jc w:val="center"/>
        <w:rPr>
          <w:rFonts w:ascii="Times New Roman" w:hAnsi="Times New Roman" w:cs="Times New Roman"/>
          <w:b/>
          <w:sz w:val="24"/>
          <w:szCs w:val="24"/>
          <w:lang w:val="en-US"/>
        </w:rPr>
      </w:pPr>
    </w:p>
    <w:p w:rsidR="009E5249" w:rsidRPr="009E5249" w:rsidRDefault="009E5249" w:rsidP="001F0352">
      <w:pPr>
        <w:tabs>
          <w:tab w:val="left" w:pos="4215"/>
          <w:tab w:val="center" w:pos="5128"/>
        </w:tabs>
        <w:spacing w:after="0" w:line="240" w:lineRule="auto"/>
        <w:ind w:left="-142"/>
        <w:jc w:val="center"/>
        <w:rPr>
          <w:rFonts w:ascii="Times New Roman" w:hAnsi="Times New Roman" w:cs="Times New Roman"/>
          <w:b/>
          <w:sz w:val="24"/>
          <w:szCs w:val="24"/>
          <w:lang w:val="en-US"/>
        </w:rPr>
      </w:pPr>
    </w:p>
    <w:p w:rsidR="001F0352" w:rsidRPr="000D633E" w:rsidRDefault="001F0352" w:rsidP="009E5249">
      <w:pPr>
        <w:numPr>
          <w:ilvl w:val="0"/>
          <w:numId w:val="2"/>
        </w:numPr>
        <w:spacing w:after="0" w:line="240" w:lineRule="auto"/>
        <w:ind w:left="-142" w:right="-141" w:hanging="142"/>
        <w:rPr>
          <w:rFonts w:ascii="Times New Roman" w:hAnsi="Times New Roman" w:cs="Times New Roman"/>
          <w:b/>
          <w:sz w:val="26"/>
          <w:szCs w:val="26"/>
        </w:rPr>
      </w:pPr>
      <w:r w:rsidRPr="000D633E">
        <w:rPr>
          <w:rFonts w:ascii="Times New Roman" w:hAnsi="Times New Roman" w:cs="Times New Roman"/>
          <w:b/>
          <w:sz w:val="26"/>
          <w:szCs w:val="26"/>
        </w:rPr>
        <w:t xml:space="preserve">Целевой раздел </w:t>
      </w:r>
    </w:p>
    <w:p w:rsidR="001F0352" w:rsidRPr="001F0352" w:rsidRDefault="001F0352" w:rsidP="003953DE">
      <w:pPr>
        <w:spacing w:after="0" w:line="240" w:lineRule="auto"/>
        <w:ind w:left="-142" w:right="-141"/>
        <w:rPr>
          <w:rFonts w:ascii="Times New Roman" w:hAnsi="Times New Roman" w:cs="Times New Roman"/>
          <w:b/>
          <w:sz w:val="24"/>
          <w:szCs w:val="24"/>
        </w:rPr>
      </w:pPr>
      <w:r w:rsidRPr="001F0352">
        <w:rPr>
          <w:rFonts w:ascii="Times New Roman" w:hAnsi="Times New Roman" w:cs="Times New Roman"/>
          <w:b/>
          <w:sz w:val="24"/>
          <w:szCs w:val="24"/>
        </w:rPr>
        <w:t xml:space="preserve">   </w:t>
      </w:r>
    </w:p>
    <w:p w:rsidR="001F0352" w:rsidRPr="001F0352" w:rsidRDefault="001F0352" w:rsidP="003953DE">
      <w:pPr>
        <w:spacing w:after="0" w:line="240" w:lineRule="auto"/>
        <w:ind w:left="-142" w:right="-141"/>
        <w:rPr>
          <w:rFonts w:ascii="Times New Roman" w:hAnsi="Times New Roman" w:cs="Times New Roman"/>
          <w:sz w:val="24"/>
          <w:szCs w:val="24"/>
        </w:rPr>
      </w:pPr>
      <w:r w:rsidRPr="001F0352">
        <w:rPr>
          <w:rFonts w:ascii="Times New Roman" w:hAnsi="Times New Roman" w:cs="Times New Roman"/>
          <w:sz w:val="24"/>
          <w:szCs w:val="24"/>
        </w:rPr>
        <w:t>1. Пояснительная записка____________________________________________________ 3 стр.</w:t>
      </w:r>
    </w:p>
    <w:p w:rsidR="001F0352" w:rsidRPr="001F0352" w:rsidRDefault="001F0352" w:rsidP="003953DE">
      <w:pPr>
        <w:spacing w:after="0" w:line="240" w:lineRule="auto"/>
        <w:ind w:left="-142" w:right="-141"/>
        <w:rPr>
          <w:rStyle w:val="a3"/>
          <w:rFonts w:ascii="Times New Roman" w:hAnsi="Times New Roman" w:cs="Times New Roman"/>
          <w:b w:val="0"/>
          <w:bCs w:val="0"/>
          <w:smallCaps w:val="0"/>
          <w:color w:val="000000"/>
          <w:sz w:val="24"/>
          <w:szCs w:val="24"/>
        </w:rPr>
      </w:pPr>
      <w:r w:rsidRPr="001F0352">
        <w:rPr>
          <w:rFonts w:ascii="Times New Roman" w:hAnsi="Times New Roman" w:cs="Times New Roman"/>
          <w:sz w:val="24"/>
          <w:szCs w:val="24"/>
        </w:rPr>
        <w:t>2.</w:t>
      </w:r>
      <w:r w:rsidRPr="001F0352">
        <w:rPr>
          <w:rStyle w:val="a3"/>
          <w:rFonts w:ascii="Times New Roman" w:hAnsi="Times New Roman" w:cs="Times New Roman"/>
          <w:b w:val="0"/>
          <w:bCs w:val="0"/>
          <w:smallCaps w:val="0"/>
          <w:color w:val="000000"/>
          <w:sz w:val="24"/>
          <w:szCs w:val="24"/>
        </w:rPr>
        <w:t xml:space="preserve"> «Модель» выпускника, закончившего освоение образовательной программы </w:t>
      </w:r>
    </w:p>
    <w:p w:rsidR="001F0352" w:rsidRPr="001F0352" w:rsidRDefault="001F0352" w:rsidP="003953DE">
      <w:pPr>
        <w:spacing w:after="0" w:line="240" w:lineRule="auto"/>
        <w:ind w:left="-142" w:right="-141"/>
        <w:rPr>
          <w:rStyle w:val="a3"/>
          <w:rFonts w:ascii="Times New Roman" w:hAnsi="Times New Roman" w:cs="Times New Roman"/>
          <w:b w:val="0"/>
          <w:bCs w:val="0"/>
          <w:smallCaps w:val="0"/>
          <w:color w:val="000000"/>
          <w:sz w:val="24"/>
          <w:szCs w:val="24"/>
        </w:rPr>
      </w:pPr>
      <w:r>
        <w:rPr>
          <w:rStyle w:val="a3"/>
          <w:rFonts w:ascii="Times New Roman" w:hAnsi="Times New Roman" w:cs="Times New Roman"/>
          <w:b w:val="0"/>
          <w:bCs w:val="0"/>
          <w:smallCaps w:val="0"/>
          <w:color w:val="000000"/>
          <w:sz w:val="24"/>
          <w:szCs w:val="24"/>
        </w:rPr>
        <w:t>среднего</w:t>
      </w:r>
      <w:r w:rsidRPr="001F0352">
        <w:rPr>
          <w:rStyle w:val="a3"/>
          <w:rFonts w:ascii="Times New Roman" w:hAnsi="Times New Roman" w:cs="Times New Roman"/>
          <w:b w:val="0"/>
          <w:bCs w:val="0"/>
          <w:smallCaps w:val="0"/>
          <w:color w:val="000000"/>
          <w:sz w:val="24"/>
          <w:szCs w:val="24"/>
        </w:rPr>
        <w:t xml:space="preserve"> общего образования________________</w:t>
      </w:r>
      <w:r>
        <w:rPr>
          <w:rStyle w:val="a3"/>
          <w:rFonts w:ascii="Times New Roman" w:hAnsi="Times New Roman" w:cs="Times New Roman"/>
          <w:b w:val="0"/>
          <w:bCs w:val="0"/>
          <w:smallCaps w:val="0"/>
          <w:color w:val="000000"/>
          <w:sz w:val="24"/>
          <w:szCs w:val="24"/>
        </w:rPr>
        <w:t>_</w:t>
      </w:r>
      <w:r w:rsidRPr="001F0352">
        <w:rPr>
          <w:rStyle w:val="a3"/>
          <w:rFonts w:ascii="Times New Roman" w:hAnsi="Times New Roman" w:cs="Times New Roman"/>
          <w:b w:val="0"/>
          <w:bCs w:val="0"/>
          <w:smallCaps w:val="0"/>
          <w:color w:val="000000"/>
          <w:sz w:val="24"/>
          <w:szCs w:val="24"/>
        </w:rPr>
        <w:t>____________________________ 6 стр.</w:t>
      </w:r>
    </w:p>
    <w:p w:rsidR="001F0352" w:rsidRPr="001F0352" w:rsidRDefault="001F0352" w:rsidP="003953DE">
      <w:pPr>
        <w:spacing w:after="0" w:line="240" w:lineRule="auto"/>
        <w:ind w:left="-142" w:right="-141"/>
        <w:rPr>
          <w:rStyle w:val="a3"/>
          <w:rFonts w:ascii="Times New Roman" w:hAnsi="Times New Roman" w:cs="Times New Roman"/>
          <w:b w:val="0"/>
          <w:bCs w:val="0"/>
          <w:smallCaps w:val="0"/>
          <w:color w:val="000000"/>
          <w:sz w:val="24"/>
          <w:szCs w:val="24"/>
        </w:rPr>
      </w:pPr>
      <w:r w:rsidRPr="001F0352">
        <w:rPr>
          <w:rFonts w:ascii="Times New Roman" w:hAnsi="Times New Roman" w:cs="Times New Roman"/>
          <w:sz w:val="24"/>
          <w:szCs w:val="24"/>
        </w:rPr>
        <w:t xml:space="preserve">3. Ожидаемые результаты  освоения </w:t>
      </w:r>
      <w:r w:rsidRPr="001F0352">
        <w:rPr>
          <w:rStyle w:val="a3"/>
          <w:rFonts w:ascii="Times New Roman" w:hAnsi="Times New Roman" w:cs="Times New Roman"/>
          <w:b w:val="0"/>
          <w:bCs w:val="0"/>
          <w:smallCaps w:val="0"/>
          <w:color w:val="000000"/>
          <w:sz w:val="24"/>
          <w:szCs w:val="24"/>
        </w:rPr>
        <w:t xml:space="preserve">образовательной программы </w:t>
      </w:r>
      <w:r>
        <w:rPr>
          <w:rStyle w:val="a3"/>
          <w:rFonts w:ascii="Times New Roman" w:hAnsi="Times New Roman" w:cs="Times New Roman"/>
          <w:b w:val="0"/>
          <w:bCs w:val="0"/>
          <w:smallCaps w:val="0"/>
          <w:color w:val="000000"/>
          <w:sz w:val="24"/>
          <w:szCs w:val="24"/>
        </w:rPr>
        <w:t>среднего</w:t>
      </w:r>
      <w:r w:rsidRPr="001F0352">
        <w:rPr>
          <w:rStyle w:val="a3"/>
          <w:rFonts w:ascii="Times New Roman" w:hAnsi="Times New Roman" w:cs="Times New Roman"/>
          <w:b w:val="0"/>
          <w:bCs w:val="0"/>
          <w:smallCaps w:val="0"/>
          <w:color w:val="000000"/>
          <w:sz w:val="24"/>
          <w:szCs w:val="24"/>
        </w:rPr>
        <w:t xml:space="preserve"> общего </w:t>
      </w:r>
    </w:p>
    <w:p w:rsidR="001F0352" w:rsidRPr="001F0352" w:rsidRDefault="001F0352" w:rsidP="003953DE">
      <w:pPr>
        <w:spacing w:after="0" w:line="240" w:lineRule="auto"/>
        <w:ind w:left="-142" w:right="-141"/>
        <w:rPr>
          <w:rFonts w:ascii="Times New Roman" w:hAnsi="Times New Roman" w:cs="Times New Roman"/>
          <w:sz w:val="24"/>
          <w:szCs w:val="24"/>
        </w:rPr>
      </w:pPr>
      <w:r w:rsidRPr="001F0352">
        <w:rPr>
          <w:rStyle w:val="a3"/>
          <w:rFonts w:ascii="Times New Roman" w:hAnsi="Times New Roman" w:cs="Times New Roman"/>
          <w:b w:val="0"/>
          <w:bCs w:val="0"/>
          <w:smallCaps w:val="0"/>
          <w:color w:val="000000"/>
          <w:sz w:val="24"/>
          <w:szCs w:val="24"/>
        </w:rPr>
        <w:t>образования_</w:t>
      </w:r>
      <w:r w:rsidRPr="001F0352">
        <w:rPr>
          <w:rFonts w:ascii="Times New Roman" w:hAnsi="Times New Roman" w:cs="Times New Roman"/>
          <w:sz w:val="24"/>
          <w:szCs w:val="24"/>
        </w:rPr>
        <w:t>________________________________</w:t>
      </w:r>
      <w:r w:rsidR="006D209C">
        <w:rPr>
          <w:rFonts w:ascii="Times New Roman" w:hAnsi="Times New Roman" w:cs="Times New Roman"/>
          <w:sz w:val="24"/>
          <w:szCs w:val="24"/>
        </w:rPr>
        <w:t xml:space="preserve">______________________________ </w:t>
      </w:r>
      <w:r w:rsidR="003D46FC">
        <w:rPr>
          <w:rFonts w:ascii="Times New Roman" w:hAnsi="Times New Roman" w:cs="Times New Roman"/>
          <w:sz w:val="24"/>
          <w:szCs w:val="24"/>
        </w:rPr>
        <w:t>6</w:t>
      </w:r>
      <w:r w:rsidRPr="001F0352">
        <w:rPr>
          <w:rFonts w:ascii="Times New Roman" w:hAnsi="Times New Roman" w:cs="Times New Roman"/>
          <w:sz w:val="24"/>
          <w:szCs w:val="24"/>
        </w:rPr>
        <w:t xml:space="preserve"> стр.</w:t>
      </w:r>
    </w:p>
    <w:p w:rsidR="001F0352" w:rsidRPr="001F0352" w:rsidRDefault="001F0352" w:rsidP="003953DE">
      <w:pPr>
        <w:spacing w:after="0" w:line="240" w:lineRule="auto"/>
        <w:ind w:left="-142" w:right="-141"/>
        <w:rPr>
          <w:rFonts w:ascii="Times New Roman" w:hAnsi="Times New Roman" w:cs="Times New Roman"/>
          <w:sz w:val="24"/>
          <w:szCs w:val="24"/>
        </w:rPr>
      </w:pPr>
      <w:r w:rsidRPr="001F0352">
        <w:rPr>
          <w:rFonts w:ascii="Times New Roman" w:hAnsi="Times New Roman" w:cs="Times New Roman"/>
          <w:sz w:val="24"/>
          <w:szCs w:val="24"/>
        </w:rPr>
        <w:t xml:space="preserve">4. Диагностика освоения образовательной программы </w:t>
      </w:r>
      <w:r>
        <w:rPr>
          <w:rFonts w:ascii="Times New Roman" w:hAnsi="Times New Roman" w:cs="Times New Roman"/>
          <w:sz w:val="24"/>
          <w:szCs w:val="24"/>
        </w:rPr>
        <w:t>среднего</w:t>
      </w:r>
      <w:r w:rsidRPr="001F0352">
        <w:rPr>
          <w:rFonts w:ascii="Times New Roman" w:hAnsi="Times New Roman" w:cs="Times New Roman"/>
          <w:sz w:val="24"/>
          <w:szCs w:val="24"/>
        </w:rPr>
        <w:t xml:space="preserve"> общего </w:t>
      </w:r>
    </w:p>
    <w:p w:rsidR="001F0352" w:rsidRPr="001F0352" w:rsidRDefault="001F0352" w:rsidP="003953DE">
      <w:pPr>
        <w:spacing w:after="0" w:line="240" w:lineRule="auto"/>
        <w:ind w:left="-142" w:right="-141"/>
        <w:rPr>
          <w:rFonts w:ascii="Times New Roman" w:hAnsi="Times New Roman" w:cs="Times New Roman"/>
          <w:b/>
          <w:sz w:val="24"/>
          <w:szCs w:val="24"/>
        </w:rPr>
      </w:pPr>
      <w:r w:rsidRPr="001F0352">
        <w:rPr>
          <w:rFonts w:ascii="Times New Roman" w:hAnsi="Times New Roman" w:cs="Times New Roman"/>
          <w:sz w:val="24"/>
          <w:szCs w:val="24"/>
        </w:rPr>
        <w:t>образования_______________________________________________________________</w:t>
      </w:r>
      <w:r w:rsidRPr="001F0352">
        <w:rPr>
          <w:rFonts w:ascii="Times New Roman" w:hAnsi="Times New Roman" w:cs="Times New Roman"/>
          <w:b/>
          <w:sz w:val="24"/>
          <w:szCs w:val="24"/>
        </w:rPr>
        <w:t xml:space="preserve"> </w:t>
      </w:r>
      <w:r w:rsidR="00EB19E1">
        <w:rPr>
          <w:rFonts w:ascii="Times New Roman" w:hAnsi="Times New Roman" w:cs="Times New Roman"/>
          <w:b/>
          <w:sz w:val="24"/>
          <w:szCs w:val="24"/>
        </w:rPr>
        <w:t>8</w:t>
      </w:r>
      <w:r w:rsidRPr="001F0352">
        <w:rPr>
          <w:rFonts w:ascii="Times New Roman" w:hAnsi="Times New Roman" w:cs="Times New Roman"/>
          <w:sz w:val="24"/>
          <w:szCs w:val="24"/>
        </w:rPr>
        <w:t xml:space="preserve"> стр.</w:t>
      </w:r>
    </w:p>
    <w:p w:rsidR="001F0352" w:rsidRPr="001F0352" w:rsidRDefault="001F0352" w:rsidP="003953DE">
      <w:pPr>
        <w:spacing w:after="0" w:line="240" w:lineRule="auto"/>
        <w:ind w:left="-142" w:right="-141"/>
        <w:rPr>
          <w:rFonts w:ascii="Times New Roman" w:hAnsi="Times New Roman" w:cs="Times New Roman"/>
          <w:sz w:val="24"/>
          <w:szCs w:val="24"/>
        </w:rPr>
      </w:pPr>
    </w:p>
    <w:p w:rsidR="001F0352" w:rsidRDefault="001F0352" w:rsidP="003953DE">
      <w:pPr>
        <w:spacing w:after="0" w:line="240" w:lineRule="auto"/>
        <w:ind w:left="-142" w:right="-141"/>
        <w:rPr>
          <w:rFonts w:ascii="Times New Roman" w:hAnsi="Times New Roman" w:cs="Times New Roman"/>
          <w:sz w:val="24"/>
          <w:szCs w:val="24"/>
          <w:lang w:val="en-US"/>
        </w:rPr>
      </w:pPr>
    </w:p>
    <w:p w:rsidR="004D0C38" w:rsidRPr="001F0352" w:rsidRDefault="004D0C38" w:rsidP="003953DE">
      <w:pPr>
        <w:spacing w:after="0" w:line="240" w:lineRule="auto"/>
        <w:ind w:left="-142" w:right="-141"/>
        <w:rPr>
          <w:rFonts w:ascii="Times New Roman" w:hAnsi="Times New Roman" w:cs="Times New Roman"/>
          <w:sz w:val="24"/>
          <w:szCs w:val="24"/>
        </w:rPr>
      </w:pPr>
    </w:p>
    <w:p w:rsidR="001F0352" w:rsidRPr="000D633E" w:rsidRDefault="001F0352" w:rsidP="009E5249">
      <w:pPr>
        <w:numPr>
          <w:ilvl w:val="0"/>
          <w:numId w:val="2"/>
        </w:numPr>
        <w:spacing w:after="0" w:line="240" w:lineRule="auto"/>
        <w:ind w:left="-142" w:right="-141" w:hanging="142"/>
        <w:rPr>
          <w:rFonts w:ascii="Times New Roman" w:hAnsi="Times New Roman" w:cs="Times New Roman"/>
          <w:b/>
          <w:sz w:val="26"/>
          <w:szCs w:val="26"/>
        </w:rPr>
      </w:pPr>
      <w:r w:rsidRPr="000D633E">
        <w:rPr>
          <w:rFonts w:ascii="Times New Roman" w:hAnsi="Times New Roman" w:cs="Times New Roman"/>
          <w:b/>
          <w:sz w:val="26"/>
          <w:szCs w:val="26"/>
        </w:rPr>
        <w:t>Содержательный раздел.</w:t>
      </w:r>
    </w:p>
    <w:p w:rsidR="001F0352" w:rsidRPr="001F0352" w:rsidRDefault="001F0352" w:rsidP="003953DE">
      <w:pPr>
        <w:spacing w:after="0" w:line="240" w:lineRule="auto"/>
        <w:ind w:left="-142" w:right="-141"/>
        <w:rPr>
          <w:rFonts w:ascii="Times New Roman" w:hAnsi="Times New Roman" w:cs="Times New Roman"/>
          <w:b/>
          <w:sz w:val="24"/>
          <w:szCs w:val="24"/>
        </w:rPr>
      </w:pPr>
    </w:p>
    <w:p w:rsidR="001F0352" w:rsidRPr="001F0352" w:rsidRDefault="001F0352" w:rsidP="009E5249">
      <w:pPr>
        <w:pStyle w:val="FR1"/>
        <w:numPr>
          <w:ilvl w:val="0"/>
          <w:numId w:val="3"/>
        </w:numPr>
        <w:ind w:left="-142" w:right="-141" w:hanging="142"/>
        <w:rPr>
          <w:b w:val="0"/>
          <w:sz w:val="24"/>
          <w:szCs w:val="24"/>
        </w:rPr>
      </w:pPr>
      <w:r w:rsidRPr="001F0352">
        <w:rPr>
          <w:b w:val="0"/>
          <w:sz w:val="24"/>
          <w:szCs w:val="24"/>
        </w:rPr>
        <w:t>Программы учебных  предметов</w:t>
      </w:r>
      <w:r w:rsidR="00B0315E">
        <w:rPr>
          <w:b w:val="0"/>
          <w:sz w:val="24"/>
          <w:szCs w:val="24"/>
        </w:rPr>
        <w:t>______________</w:t>
      </w:r>
      <w:r w:rsidRPr="001F0352">
        <w:rPr>
          <w:b w:val="0"/>
          <w:sz w:val="24"/>
          <w:szCs w:val="24"/>
        </w:rPr>
        <w:t>_________________</w:t>
      </w:r>
      <w:r w:rsidR="00FB4654">
        <w:rPr>
          <w:b w:val="0"/>
          <w:sz w:val="24"/>
          <w:szCs w:val="24"/>
        </w:rPr>
        <w:t>__</w:t>
      </w:r>
      <w:r w:rsidRPr="001F0352">
        <w:rPr>
          <w:b w:val="0"/>
          <w:sz w:val="24"/>
          <w:szCs w:val="24"/>
        </w:rPr>
        <w:t>____</w:t>
      </w:r>
      <w:r w:rsidR="003953DE">
        <w:rPr>
          <w:b w:val="0"/>
          <w:sz w:val="24"/>
          <w:szCs w:val="24"/>
        </w:rPr>
        <w:t>_</w:t>
      </w:r>
      <w:r w:rsidRPr="001F0352">
        <w:rPr>
          <w:b w:val="0"/>
          <w:sz w:val="24"/>
          <w:szCs w:val="24"/>
        </w:rPr>
        <w:t>____</w:t>
      </w:r>
      <w:r w:rsidR="003D46FC">
        <w:rPr>
          <w:b w:val="0"/>
          <w:sz w:val="24"/>
          <w:szCs w:val="24"/>
        </w:rPr>
        <w:t>_-</w:t>
      </w:r>
      <w:r w:rsidR="00EB19E1">
        <w:rPr>
          <w:b w:val="0"/>
          <w:sz w:val="24"/>
          <w:szCs w:val="24"/>
        </w:rPr>
        <w:t>_10</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Русский язык___________________________________________________</w:t>
      </w:r>
      <w:r w:rsidR="003D46FC">
        <w:rPr>
          <w:b w:val="0"/>
          <w:sz w:val="24"/>
          <w:szCs w:val="24"/>
        </w:rPr>
        <w:t>_</w:t>
      </w:r>
      <w:r w:rsidR="00EB19E1">
        <w:rPr>
          <w:b w:val="0"/>
          <w:sz w:val="24"/>
          <w:szCs w:val="24"/>
        </w:rPr>
        <w:t>___10</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Литература _______________________________________________________</w:t>
      </w:r>
      <w:r w:rsidR="00FB4654">
        <w:rPr>
          <w:b w:val="0"/>
          <w:sz w:val="24"/>
          <w:szCs w:val="24"/>
        </w:rPr>
        <w:t xml:space="preserve">_ </w:t>
      </w:r>
      <w:r w:rsidRPr="001F0352">
        <w:rPr>
          <w:b w:val="0"/>
          <w:sz w:val="24"/>
          <w:szCs w:val="24"/>
        </w:rPr>
        <w:t>1</w:t>
      </w:r>
      <w:r w:rsidR="00EB19E1">
        <w:rPr>
          <w:b w:val="0"/>
          <w:sz w:val="24"/>
          <w:szCs w:val="24"/>
        </w:rPr>
        <w:t>2</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Иностранный язык _____________________________________</w:t>
      </w:r>
      <w:r w:rsidR="00FB4654">
        <w:rPr>
          <w:b w:val="0"/>
          <w:sz w:val="24"/>
          <w:szCs w:val="24"/>
        </w:rPr>
        <w:t>__________</w:t>
      </w:r>
      <w:r w:rsidR="003953DE">
        <w:rPr>
          <w:b w:val="0"/>
          <w:sz w:val="24"/>
          <w:szCs w:val="24"/>
        </w:rPr>
        <w:t>_</w:t>
      </w:r>
      <w:r w:rsidRPr="001F0352">
        <w:rPr>
          <w:b w:val="0"/>
          <w:sz w:val="24"/>
          <w:szCs w:val="24"/>
        </w:rPr>
        <w:t>_</w:t>
      </w:r>
      <w:r w:rsidR="00FB4654">
        <w:rPr>
          <w:b w:val="0"/>
          <w:sz w:val="24"/>
          <w:szCs w:val="24"/>
        </w:rPr>
        <w:t xml:space="preserve">_ </w:t>
      </w:r>
      <w:r w:rsidR="003D46FC">
        <w:rPr>
          <w:b w:val="0"/>
          <w:sz w:val="24"/>
          <w:szCs w:val="24"/>
        </w:rPr>
        <w:t>1</w:t>
      </w:r>
      <w:r w:rsidR="00EB19E1">
        <w:rPr>
          <w:b w:val="0"/>
          <w:sz w:val="24"/>
          <w:szCs w:val="24"/>
        </w:rPr>
        <w:t>7</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Математика________________________________________________________</w:t>
      </w:r>
      <w:r w:rsidR="00FB4654">
        <w:rPr>
          <w:b w:val="0"/>
          <w:sz w:val="24"/>
          <w:szCs w:val="24"/>
        </w:rPr>
        <w:t xml:space="preserve"> </w:t>
      </w:r>
      <w:r w:rsidR="00EB19E1">
        <w:rPr>
          <w:b w:val="0"/>
          <w:sz w:val="24"/>
          <w:szCs w:val="24"/>
        </w:rPr>
        <w:t>20</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Информатика и ИКТ_______________</w:t>
      </w:r>
      <w:r w:rsidR="00FB4654">
        <w:rPr>
          <w:b w:val="0"/>
          <w:sz w:val="24"/>
          <w:szCs w:val="24"/>
        </w:rPr>
        <w:t>_______________________________</w:t>
      </w:r>
      <w:r w:rsidRPr="001F0352">
        <w:rPr>
          <w:b w:val="0"/>
          <w:sz w:val="24"/>
          <w:szCs w:val="24"/>
        </w:rPr>
        <w:t>_</w:t>
      </w:r>
      <w:r w:rsidR="003953DE">
        <w:rPr>
          <w:b w:val="0"/>
          <w:sz w:val="24"/>
          <w:szCs w:val="24"/>
        </w:rPr>
        <w:t>_</w:t>
      </w:r>
      <w:r w:rsidR="00FB4654">
        <w:rPr>
          <w:b w:val="0"/>
          <w:sz w:val="24"/>
          <w:szCs w:val="24"/>
        </w:rPr>
        <w:t xml:space="preserve">_ </w:t>
      </w:r>
      <w:r w:rsidR="003D46FC">
        <w:rPr>
          <w:b w:val="0"/>
          <w:sz w:val="24"/>
          <w:szCs w:val="24"/>
        </w:rPr>
        <w:t>2</w:t>
      </w:r>
      <w:r w:rsidR="00EB19E1">
        <w:rPr>
          <w:b w:val="0"/>
          <w:sz w:val="24"/>
          <w:szCs w:val="24"/>
        </w:rPr>
        <w:t>5</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История___________________________________________________________</w:t>
      </w:r>
      <w:r w:rsidR="00FB4654">
        <w:rPr>
          <w:b w:val="0"/>
          <w:sz w:val="24"/>
          <w:szCs w:val="24"/>
        </w:rPr>
        <w:t xml:space="preserve"> </w:t>
      </w:r>
      <w:r w:rsidR="003D46FC">
        <w:rPr>
          <w:b w:val="0"/>
          <w:sz w:val="24"/>
          <w:szCs w:val="24"/>
        </w:rPr>
        <w:t>2</w:t>
      </w:r>
      <w:r w:rsidR="00EB19E1">
        <w:rPr>
          <w:b w:val="0"/>
          <w:sz w:val="24"/>
          <w:szCs w:val="24"/>
        </w:rPr>
        <w:t>7</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Обществознание (включая экономику и право)_________________________</w:t>
      </w:r>
      <w:r w:rsidR="003953DE">
        <w:rPr>
          <w:b w:val="0"/>
          <w:sz w:val="24"/>
          <w:szCs w:val="24"/>
        </w:rPr>
        <w:t>_</w:t>
      </w:r>
      <w:r w:rsidR="0020639B">
        <w:rPr>
          <w:b w:val="0"/>
          <w:sz w:val="24"/>
          <w:szCs w:val="24"/>
        </w:rPr>
        <w:t>_</w:t>
      </w:r>
      <w:r w:rsidR="00EB19E1">
        <w:rPr>
          <w:b w:val="0"/>
          <w:sz w:val="24"/>
          <w:szCs w:val="24"/>
        </w:rPr>
        <w:t>32</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География_____________________________________________</w:t>
      </w:r>
      <w:r w:rsidR="00FB4654">
        <w:rPr>
          <w:b w:val="0"/>
          <w:sz w:val="24"/>
          <w:szCs w:val="24"/>
        </w:rPr>
        <w:t xml:space="preserve">____________ </w:t>
      </w:r>
      <w:r w:rsidR="00EB19E1">
        <w:rPr>
          <w:b w:val="0"/>
          <w:sz w:val="24"/>
          <w:szCs w:val="24"/>
        </w:rPr>
        <w:t>35</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Биология_______________________________________________</w:t>
      </w:r>
      <w:r w:rsidR="00FB4654">
        <w:rPr>
          <w:b w:val="0"/>
          <w:sz w:val="24"/>
          <w:szCs w:val="24"/>
        </w:rPr>
        <w:t>_</w:t>
      </w:r>
      <w:r w:rsidRPr="001F0352">
        <w:rPr>
          <w:b w:val="0"/>
          <w:sz w:val="24"/>
          <w:szCs w:val="24"/>
        </w:rPr>
        <w:t>_________</w:t>
      </w:r>
      <w:r w:rsidR="003953DE">
        <w:rPr>
          <w:b w:val="0"/>
          <w:sz w:val="24"/>
          <w:szCs w:val="24"/>
        </w:rPr>
        <w:t>_</w:t>
      </w:r>
      <w:r w:rsidR="0020639B">
        <w:rPr>
          <w:b w:val="0"/>
          <w:sz w:val="24"/>
          <w:szCs w:val="24"/>
        </w:rPr>
        <w:t>_</w:t>
      </w:r>
      <w:r w:rsidR="00EB19E1">
        <w:rPr>
          <w:b w:val="0"/>
          <w:sz w:val="24"/>
          <w:szCs w:val="24"/>
        </w:rPr>
        <w:t>42</w:t>
      </w:r>
      <w:r w:rsidRPr="001F0352">
        <w:rPr>
          <w:b w:val="0"/>
          <w:sz w:val="24"/>
          <w:szCs w:val="24"/>
        </w:rPr>
        <w:t xml:space="preserve"> стр.</w:t>
      </w:r>
    </w:p>
    <w:p w:rsidR="001F0352" w:rsidRPr="001F0352" w:rsidRDefault="00CF2AD3" w:rsidP="003953DE">
      <w:pPr>
        <w:pStyle w:val="FR1"/>
        <w:numPr>
          <w:ilvl w:val="1"/>
          <w:numId w:val="3"/>
        </w:numPr>
        <w:ind w:left="142" w:right="-141" w:firstLine="0"/>
        <w:rPr>
          <w:b w:val="0"/>
          <w:sz w:val="24"/>
          <w:szCs w:val="24"/>
        </w:rPr>
      </w:pPr>
      <w:r w:rsidRPr="001F0352">
        <w:rPr>
          <w:b w:val="0"/>
          <w:sz w:val="24"/>
          <w:szCs w:val="24"/>
        </w:rPr>
        <w:t>Химия_</w:t>
      </w:r>
      <w:r w:rsidR="001F0352" w:rsidRPr="001F0352">
        <w:rPr>
          <w:b w:val="0"/>
          <w:sz w:val="24"/>
          <w:szCs w:val="24"/>
        </w:rPr>
        <w:t>________________________________________________________</w:t>
      </w:r>
      <w:r w:rsidR="00FB4654">
        <w:rPr>
          <w:b w:val="0"/>
          <w:sz w:val="24"/>
          <w:szCs w:val="24"/>
        </w:rPr>
        <w:t>_</w:t>
      </w:r>
      <w:r w:rsidR="001F0352" w:rsidRPr="001F0352">
        <w:rPr>
          <w:b w:val="0"/>
          <w:sz w:val="24"/>
          <w:szCs w:val="24"/>
        </w:rPr>
        <w:t>__</w:t>
      </w:r>
      <w:r w:rsidR="003953DE">
        <w:rPr>
          <w:b w:val="0"/>
          <w:sz w:val="24"/>
          <w:szCs w:val="24"/>
        </w:rPr>
        <w:t>_</w:t>
      </w:r>
      <w:r w:rsidR="003D46FC">
        <w:rPr>
          <w:b w:val="0"/>
          <w:sz w:val="24"/>
          <w:szCs w:val="24"/>
        </w:rPr>
        <w:t xml:space="preserve"> 4</w:t>
      </w:r>
      <w:r w:rsidR="00EB19E1">
        <w:rPr>
          <w:b w:val="0"/>
          <w:sz w:val="24"/>
          <w:szCs w:val="24"/>
        </w:rPr>
        <w:t>8</w:t>
      </w:r>
      <w:r w:rsidR="001F0352" w:rsidRPr="001F0352">
        <w:rPr>
          <w:b w:val="0"/>
          <w:sz w:val="24"/>
          <w:szCs w:val="24"/>
        </w:rPr>
        <w:t xml:space="preserve"> стр.</w:t>
      </w:r>
    </w:p>
    <w:p w:rsidR="001F0352" w:rsidRPr="001F0352" w:rsidRDefault="00CF2AD3" w:rsidP="003953DE">
      <w:pPr>
        <w:pStyle w:val="FR1"/>
        <w:numPr>
          <w:ilvl w:val="1"/>
          <w:numId w:val="3"/>
        </w:numPr>
        <w:ind w:left="142" w:right="-141" w:firstLine="0"/>
        <w:rPr>
          <w:b w:val="0"/>
          <w:sz w:val="24"/>
          <w:szCs w:val="24"/>
        </w:rPr>
      </w:pPr>
      <w:r w:rsidRPr="001F0352">
        <w:rPr>
          <w:b w:val="0"/>
          <w:sz w:val="24"/>
          <w:szCs w:val="24"/>
        </w:rPr>
        <w:t xml:space="preserve">Физика </w:t>
      </w:r>
      <w:r w:rsidR="001F0352" w:rsidRPr="001F0352">
        <w:rPr>
          <w:b w:val="0"/>
          <w:sz w:val="24"/>
          <w:szCs w:val="24"/>
        </w:rPr>
        <w:t>__________________________________________________</w:t>
      </w:r>
      <w:r w:rsidR="003953DE">
        <w:rPr>
          <w:b w:val="0"/>
          <w:sz w:val="24"/>
          <w:szCs w:val="24"/>
        </w:rPr>
        <w:t>_</w:t>
      </w:r>
      <w:r w:rsidR="001F0352" w:rsidRPr="001F0352">
        <w:rPr>
          <w:b w:val="0"/>
          <w:sz w:val="24"/>
          <w:szCs w:val="24"/>
        </w:rPr>
        <w:t>________</w:t>
      </w:r>
      <w:r w:rsidR="00FB4654">
        <w:rPr>
          <w:b w:val="0"/>
          <w:sz w:val="24"/>
          <w:szCs w:val="24"/>
        </w:rPr>
        <w:t>_</w:t>
      </w:r>
      <w:r w:rsidR="003D46FC">
        <w:rPr>
          <w:b w:val="0"/>
          <w:sz w:val="24"/>
          <w:szCs w:val="24"/>
        </w:rPr>
        <w:t xml:space="preserve"> </w:t>
      </w:r>
      <w:r w:rsidR="00EB19E1">
        <w:rPr>
          <w:b w:val="0"/>
          <w:sz w:val="24"/>
          <w:szCs w:val="24"/>
        </w:rPr>
        <w:t>54</w:t>
      </w:r>
      <w:r w:rsidR="001F0352" w:rsidRPr="001F0352">
        <w:rPr>
          <w:b w:val="0"/>
          <w:sz w:val="24"/>
          <w:szCs w:val="24"/>
        </w:rPr>
        <w:t xml:space="preserve"> стр. </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Технология_________________________________________________</w:t>
      </w:r>
      <w:r w:rsidR="003953DE">
        <w:rPr>
          <w:b w:val="0"/>
          <w:sz w:val="24"/>
          <w:szCs w:val="24"/>
        </w:rPr>
        <w:t>_</w:t>
      </w:r>
      <w:r w:rsidRPr="001F0352">
        <w:rPr>
          <w:b w:val="0"/>
          <w:sz w:val="24"/>
          <w:szCs w:val="24"/>
        </w:rPr>
        <w:t xml:space="preserve">______ </w:t>
      </w:r>
      <w:r w:rsidR="003D46FC">
        <w:rPr>
          <w:b w:val="0"/>
          <w:sz w:val="24"/>
          <w:szCs w:val="24"/>
        </w:rPr>
        <w:t>5</w:t>
      </w:r>
      <w:r w:rsidR="008A23AB">
        <w:rPr>
          <w:b w:val="0"/>
          <w:sz w:val="24"/>
          <w:szCs w:val="24"/>
        </w:rPr>
        <w:t>8</w:t>
      </w:r>
      <w:r w:rsidRPr="001F0352">
        <w:rPr>
          <w:b w:val="0"/>
          <w:sz w:val="24"/>
          <w:szCs w:val="24"/>
        </w:rPr>
        <w:t xml:space="preserve"> стр.</w:t>
      </w:r>
    </w:p>
    <w:p w:rsidR="001F0352" w:rsidRPr="001F0352" w:rsidRDefault="001F0352" w:rsidP="003953DE">
      <w:pPr>
        <w:pStyle w:val="FR1"/>
        <w:numPr>
          <w:ilvl w:val="1"/>
          <w:numId w:val="3"/>
        </w:numPr>
        <w:ind w:left="142" w:right="-141" w:firstLine="0"/>
        <w:rPr>
          <w:b w:val="0"/>
          <w:sz w:val="24"/>
          <w:szCs w:val="24"/>
        </w:rPr>
      </w:pPr>
      <w:r w:rsidRPr="001F0352">
        <w:rPr>
          <w:b w:val="0"/>
          <w:sz w:val="24"/>
          <w:szCs w:val="24"/>
        </w:rPr>
        <w:t>Основы безопасности жизнедеятельности________________________</w:t>
      </w:r>
      <w:r w:rsidR="003953DE">
        <w:rPr>
          <w:b w:val="0"/>
          <w:sz w:val="24"/>
          <w:szCs w:val="24"/>
        </w:rPr>
        <w:t>_</w:t>
      </w:r>
      <w:r w:rsidRPr="001F0352">
        <w:rPr>
          <w:b w:val="0"/>
          <w:sz w:val="24"/>
          <w:szCs w:val="24"/>
        </w:rPr>
        <w:t>___</w:t>
      </w:r>
      <w:r w:rsidR="00FB4654">
        <w:rPr>
          <w:b w:val="0"/>
          <w:sz w:val="24"/>
          <w:szCs w:val="24"/>
        </w:rPr>
        <w:t>_</w:t>
      </w:r>
      <w:r w:rsidRPr="001F0352">
        <w:rPr>
          <w:b w:val="0"/>
          <w:sz w:val="24"/>
          <w:szCs w:val="24"/>
        </w:rPr>
        <w:t xml:space="preserve">__ </w:t>
      </w:r>
      <w:r w:rsidR="008A23AB">
        <w:rPr>
          <w:b w:val="0"/>
          <w:sz w:val="24"/>
          <w:szCs w:val="24"/>
        </w:rPr>
        <w:t>59</w:t>
      </w:r>
      <w:r w:rsidRPr="001F0352">
        <w:rPr>
          <w:b w:val="0"/>
          <w:sz w:val="24"/>
          <w:szCs w:val="24"/>
        </w:rPr>
        <w:t xml:space="preserve"> стр.</w:t>
      </w:r>
    </w:p>
    <w:p w:rsidR="009E5249" w:rsidRDefault="001F0352" w:rsidP="0020639B">
      <w:pPr>
        <w:pStyle w:val="FR1"/>
        <w:numPr>
          <w:ilvl w:val="1"/>
          <w:numId w:val="3"/>
        </w:numPr>
        <w:ind w:left="142" w:right="-141" w:firstLine="0"/>
        <w:rPr>
          <w:b w:val="0"/>
          <w:sz w:val="24"/>
          <w:szCs w:val="24"/>
        </w:rPr>
      </w:pPr>
      <w:r w:rsidRPr="001F0352">
        <w:rPr>
          <w:b w:val="0"/>
          <w:sz w:val="24"/>
          <w:szCs w:val="24"/>
        </w:rPr>
        <w:t>Физическая культура___________________________________________</w:t>
      </w:r>
      <w:r w:rsidR="003953DE">
        <w:rPr>
          <w:b w:val="0"/>
          <w:sz w:val="24"/>
          <w:szCs w:val="24"/>
        </w:rPr>
        <w:t>_</w:t>
      </w:r>
      <w:r w:rsidRPr="001F0352">
        <w:rPr>
          <w:b w:val="0"/>
          <w:sz w:val="24"/>
          <w:szCs w:val="24"/>
        </w:rPr>
        <w:t>__</w:t>
      </w:r>
      <w:r w:rsidR="00FB4654">
        <w:rPr>
          <w:b w:val="0"/>
          <w:sz w:val="24"/>
          <w:szCs w:val="24"/>
        </w:rPr>
        <w:t>_</w:t>
      </w:r>
      <w:r w:rsidRPr="001F0352">
        <w:rPr>
          <w:b w:val="0"/>
          <w:sz w:val="24"/>
          <w:szCs w:val="24"/>
        </w:rPr>
        <w:t xml:space="preserve">_  </w:t>
      </w:r>
      <w:r w:rsidR="008A23AB">
        <w:rPr>
          <w:b w:val="0"/>
          <w:sz w:val="24"/>
          <w:szCs w:val="24"/>
        </w:rPr>
        <w:t>67</w:t>
      </w:r>
      <w:r w:rsidRPr="001F0352">
        <w:rPr>
          <w:b w:val="0"/>
          <w:sz w:val="24"/>
          <w:szCs w:val="24"/>
        </w:rPr>
        <w:t xml:space="preserve"> стр.</w:t>
      </w:r>
    </w:p>
    <w:p w:rsidR="009B7FC5" w:rsidRPr="0020639B" w:rsidRDefault="009B7FC5" w:rsidP="0020639B">
      <w:pPr>
        <w:pStyle w:val="FR1"/>
        <w:numPr>
          <w:ilvl w:val="1"/>
          <w:numId w:val="3"/>
        </w:numPr>
        <w:ind w:left="142" w:right="-141" w:firstLine="0"/>
        <w:rPr>
          <w:b w:val="0"/>
          <w:sz w:val="24"/>
          <w:szCs w:val="24"/>
        </w:rPr>
      </w:pPr>
      <w:r>
        <w:rPr>
          <w:b w:val="0"/>
          <w:sz w:val="24"/>
          <w:szCs w:val="24"/>
        </w:rPr>
        <w:t>МХК______________________________________________________________</w:t>
      </w:r>
      <w:r w:rsidR="00EB19E1">
        <w:rPr>
          <w:b w:val="0"/>
          <w:sz w:val="24"/>
          <w:szCs w:val="24"/>
        </w:rPr>
        <w:t>74 стр.</w:t>
      </w:r>
    </w:p>
    <w:p w:rsidR="004D0C38" w:rsidRPr="001F0352" w:rsidRDefault="004D0C38" w:rsidP="003953DE">
      <w:pPr>
        <w:spacing w:after="0" w:line="240" w:lineRule="auto"/>
        <w:ind w:left="-142" w:right="-141"/>
        <w:rPr>
          <w:rFonts w:ascii="Times New Roman" w:hAnsi="Times New Roman" w:cs="Times New Roman"/>
          <w:b/>
          <w:sz w:val="24"/>
          <w:szCs w:val="24"/>
        </w:rPr>
      </w:pPr>
    </w:p>
    <w:p w:rsidR="001F0352" w:rsidRPr="000D633E" w:rsidRDefault="001F0352" w:rsidP="009E5249">
      <w:pPr>
        <w:numPr>
          <w:ilvl w:val="0"/>
          <w:numId w:val="2"/>
        </w:numPr>
        <w:spacing w:after="0" w:line="240" w:lineRule="auto"/>
        <w:ind w:left="142" w:right="-141" w:hanging="426"/>
        <w:rPr>
          <w:rFonts w:ascii="Times New Roman" w:hAnsi="Times New Roman" w:cs="Times New Roman"/>
          <w:b/>
          <w:sz w:val="26"/>
          <w:szCs w:val="26"/>
        </w:rPr>
      </w:pPr>
      <w:r w:rsidRPr="000D633E">
        <w:rPr>
          <w:rFonts w:ascii="Times New Roman" w:hAnsi="Times New Roman" w:cs="Times New Roman"/>
          <w:b/>
          <w:sz w:val="26"/>
          <w:szCs w:val="26"/>
        </w:rPr>
        <w:t>Организационный раздел</w:t>
      </w:r>
    </w:p>
    <w:p w:rsidR="001F0352" w:rsidRPr="001F0352" w:rsidRDefault="001F0352" w:rsidP="003953DE">
      <w:pPr>
        <w:spacing w:after="0" w:line="240" w:lineRule="auto"/>
        <w:ind w:left="-142" w:right="-141"/>
        <w:rPr>
          <w:rFonts w:ascii="Times New Roman" w:hAnsi="Times New Roman" w:cs="Times New Roman"/>
          <w:b/>
          <w:sz w:val="24"/>
          <w:szCs w:val="24"/>
        </w:rPr>
      </w:pPr>
    </w:p>
    <w:p w:rsidR="001F0352" w:rsidRPr="001F0352" w:rsidRDefault="001F0352" w:rsidP="009E5249">
      <w:pPr>
        <w:numPr>
          <w:ilvl w:val="0"/>
          <w:numId w:val="1"/>
        </w:numPr>
        <w:spacing w:after="0" w:line="240" w:lineRule="auto"/>
        <w:ind w:left="-142" w:right="-141" w:hanging="142"/>
        <w:rPr>
          <w:rFonts w:ascii="Times New Roman" w:hAnsi="Times New Roman" w:cs="Times New Roman"/>
          <w:sz w:val="24"/>
          <w:szCs w:val="24"/>
        </w:rPr>
      </w:pPr>
      <w:r w:rsidRPr="001F0352">
        <w:rPr>
          <w:rFonts w:ascii="Times New Roman" w:hAnsi="Times New Roman" w:cs="Times New Roman"/>
          <w:sz w:val="24"/>
          <w:szCs w:val="24"/>
        </w:rPr>
        <w:t xml:space="preserve">Календарный учебный график </w:t>
      </w:r>
      <w:r w:rsidR="009C4249">
        <w:rPr>
          <w:rFonts w:ascii="Times New Roman" w:hAnsi="Times New Roman" w:cs="Times New Roman"/>
          <w:sz w:val="24"/>
          <w:szCs w:val="24"/>
        </w:rPr>
        <w:t xml:space="preserve"> МБОУ </w:t>
      </w:r>
      <w:r w:rsidR="00C10D2A">
        <w:rPr>
          <w:rFonts w:ascii="Times New Roman" w:hAnsi="Times New Roman" w:cs="Times New Roman"/>
          <w:sz w:val="24"/>
          <w:szCs w:val="24"/>
        </w:rPr>
        <w:t xml:space="preserve">«Новоникитинская СОШ» </w:t>
      </w:r>
      <w:r w:rsidRPr="001F0352">
        <w:rPr>
          <w:rFonts w:ascii="Times New Roman" w:hAnsi="Times New Roman" w:cs="Times New Roman"/>
          <w:sz w:val="24"/>
          <w:szCs w:val="24"/>
        </w:rPr>
        <w:t>__________</w:t>
      </w:r>
      <w:r w:rsidR="003953DE">
        <w:rPr>
          <w:rFonts w:ascii="Times New Roman" w:hAnsi="Times New Roman" w:cs="Times New Roman"/>
          <w:sz w:val="24"/>
          <w:szCs w:val="24"/>
        </w:rPr>
        <w:t>_</w:t>
      </w:r>
      <w:r w:rsidRPr="001F0352">
        <w:rPr>
          <w:rFonts w:ascii="Times New Roman" w:hAnsi="Times New Roman" w:cs="Times New Roman"/>
          <w:sz w:val="24"/>
          <w:szCs w:val="24"/>
        </w:rPr>
        <w:t>_</w:t>
      </w:r>
      <w:r w:rsidR="00FB4654">
        <w:rPr>
          <w:rFonts w:ascii="Times New Roman" w:hAnsi="Times New Roman" w:cs="Times New Roman"/>
          <w:sz w:val="24"/>
          <w:szCs w:val="24"/>
        </w:rPr>
        <w:t>__</w:t>
      </w:r>
      <w:r w:rsidRPr="001F0352">
        <w:rPr>
          <w:rFonts w:ascii="Times New Roman" w:hAnsi="Times New Roman" w:cs="Times New Roman"/>
          <w:sz w:val="24"/>
          <w:szCs w:val="24"/>
        </w:rPr>
        <w:t xml:space="preserve">_ </w:t>
      </w:r>
      <w:r w:rsidR="008A23AB">
        <w:rPr>
          <w:rFonts w:ascii="Times New Roman" w:hAnsi="Times New Roman" w:cs="Times New Roman"/>
          <w:sz w:val="24"/>
          <w:szCs w:val="24"/>
        </w:rPr>
        <w:t>7</w:t>
      </w:r>
      <w:r w:rsidR="00EB19E1">
        <w:rPr>
          <w:rFonts w:ascii="Times New Roman" w:hAnsi="Times New Roman" w:cs="Times New Roman"/>
          <w:sz w:val="24"/>
          <w:szCs w:val="24"/>
        </w:rPr>
        <w:t>7</w:t>
      </w:r>
      <w:r w:rsidR="00CF2AD3">
        <w:rPr>
          <w:rFonts w:ascii="Times New Roman" w:hAnsi="Times New Roman" w:cs="Times New Roman"/>
          <w:sz w:val="24"/>
          <w:szCs w:val="24"/>
        </w:rPr>
        <w:t xml:space="preserve"> </w:t>
      </w:r>
      <w:r w:rsidRPr="001F0352">
        <w:rPr>
          <w:rFonts w:ascii="Times New Roman" w:hAnsi="Times New Roman" w:cs="Times New Roman"/>
          <w:sz w:val="24"/>
          <w:szCs w:val="24"/>
        </w:rPr>
        <w:t>стр.</w:t>
      </w:r>
    </w:p>
    <w:p w:rsidR="001F0352" w:rsidRPr="001F0352" w:rsidRDefault="001F0352" w:rsidP="009E5249">
      <w:pPr>
        <w:numPr>
          <w:ilvl w:val="0"/>
          <w:numId w:val="1"/>
        </w:numPr>
        <w:spacing w:after="0" w:line="240" w:lineRule="auto"/>
        <w:ind w:left="-142" w:right="-141" w:hanging="142"/>
        <w:rPr>
          <w:rFonts w:ascii="Times New Roman" w:hAnsi="Times New Roman" w:cs="Times New Roman"/>
          <w:sz w:val="24"/>
          <w:szCs w:val="24"/>
        </w:rPr>
      </w:pPr>
      <w:r w:rsidRPr="001F0352">
        <w:rPr>
          <w:rFonts w:ascii="Times New Roman" w:hAnsi="Times New Roman" w:cs="Times New Roman"/>
          <w:sz w:val="24"/>
          <w:szCs w:val="24"/>
        </w:rPr>
        <w:t xml:space="preserve">Учебный план </w:t>
      </w:r>
      <w:r w:rsidR="009C4249">
        <w:rPr>
          <w:rFonts w:ascii="Times New Roman" w:hAnsi="Times New Roman" w:cs="Times New Roman"/>
          <w:sz w:val="24"/>
          <w:szCs w:val="24"/>
        </w:rPr>
        <w:t xml:space="preserve"> МБОУ </w:t>
      </w:r>
      <w:r w:rsidR="00C10D2A">
        <w:rPr>
          <w:rFonts w:ascii="Times New Roman" w:hAnsi="Times New Roman" w:cs="Times New Roman"/>
          <w:sz w:val="24"/>
          <w:szCs w:val="24"/>
        </w:rPr>
        <w:t xml:space="preserve">«Новоникитинская СОШ» </w:t>
      </w:r>
      <w:r w:rsidRPr="001F0352">
        <w:rPr>
          <w:rFonts w:ascii="Times New Roman" w:hAnsi="Times New Roman" w:cs="Times New Roman"/>
          <w:sz w:val="24"/>
          <w:szCs w:val="24"/>
        </w:rPr>
        <w:t>____________________</w:t>
      </w:r>
      <w:r w:rsidR="00FB4654">
        <w:rPr>
          <w:rFonts w:ascii="Times New Roman" w:hAnsi="Times New Roman" w:cs="Times New Roman"/>
          <w:sz w:val="24"/>
          <w:szCs w:val="24"/>
        </w:rPr>
        <w:t>__</w:t>
      </w:r>
      <w:r w:rsidRPr="001F0352">
        <w:rPr>
          <w:rFonts w:ascii="Times New Roman" w:hAnsi="Times New Roman" w:cs="Times New Roman"/>
          <w:sz w:val="24"/>
          <w:szCs w:val="24"/>
        </w:rPr>
        <w:t>___</w:t>
      </w:r>
      <w:r w:rsidR="003953DE">
        <w:rPr>
          <w:rFonts w:ascii="Times New Roman" w:hAnsi="Times New Roman" w:cs="Times New Roman"/>
          <w:sz w:val="24"/>
          <w:szCs w:val="24"/>
        </w:rPr>
        <w:t>_</w:t>
      </w:r>
      <w:r w:rsidR="009E5249">
        <w:rPr>
          <w:rFonts w:ascii="Times New Roman" w:hAnsi="Times New Roman" w:cs="Times New Roman"/>
          <w:sz w:val="24"/>
          <w:szCs w:val="24"/>
        </w:rPr>
        <w:t>___</w:t>
      </w:r>
      <w:r w:rsidR="008A23AB">
        <w:rPr>
          <w:rFonts w:ascii="Times New Roman" w:hAnsi="Times New Roman" w:cs="Times New Roman"/>
          <w:sz w:val="24"/>
          <w:szCs w:val="24"/>
        </w:rPr>
        <w:t>7</w:t>
      </w:r>
      <w:r w:rsidR="00EB19E1">
        <w:rPr>
          <w:rFonts w:ascii="Times New Roman" w:hAnsi="Times New Roman" w:cs="Times New Roman"/>
          <w:sz w:val="24"/>
          <w:szCs w:val="24"/>
        </w:rPr>
        <w:t>8</w:t>
      </w:r>
      <w:r w:rsidR="008A23AB">
        <w:rPr>
          <w:rFonts w:ascii="Times New Roman" w:hAnsi="Times New Roman" w:cs="Times New Roman"/>
          <w:sz w:val="24"/>
          <w:szCs w:val="24"/>
        </w:rPr>
        <w:t xml:space="preserve"> </w:t>
      </w:r>
      <w:r w:rsidRPr="001F0352">
        <w:rPr>
          <w:rFonts w:ascii="Times New Roman" w:hAnsi="Times New Roman" w:cs="Times New Roman"/>
          <w:sz w:val="24"/>
          <w:szCs w:val="24"/>
        </w:rPr>
        <w:t>стр.</w:t>
      </w:r>
    </w:p>
    <w:p w:rsidR="001F0352" w:rsidRPr="001F0352" w:rsidRDefault="001F0352" w:rsidP="009E5249">
      <w:pPr>
        <w:numPr>
          <w:ilvl w:val="0"/>
          <w:numId w:val="1"/>
        </w:numPr>
        <w:spacing w:after="0" w:line="240" w:lineRule="auto"/>
        <w:ind w:left="-142" w:right="-141" w:hanging="142"/>
        <w:rPr>
          <w:rFonts w:ascii="Times New Roman" w:hAnsi="Times New Roman" w:cs="Times New Roman"/>
          <w:sz w:val="24"/>
          <w:szCs w:val="24"/>
        </w:rPr>
      </w:pPr>
      <w:r w:rsidRPr="001F0352">
        <w:rPr>
          <w:rFonts w:ascii="Times New Roman" w:hAnsi="Times New Roman" w:cs="Times New Roman"/>
          <w:sz w:val="24"/>
          <w:szCs w:val="24"/>
        </w:rPr>
        <w:t>Условия реализации программы_________________________________________</w:t>
      </w:r>
      <w:r w:rsidR="00FB4654">
        <w:rPr>
          <w:rFonts w:ascii="Times New Roman" w:hAnsi="Times New Roman" w:cs="Times New Roman"/>
          <w:sz w:val="24"/>
          <w:szCs w:val="24"/>
        </w:rPr>
        <w:t>___</w:t>
      </w:r>
      <w:r w:rsidR="00EB19E1">
        <w:rPr>
          <w:rFonts w:ascii="Times New Roman" w:hAnsi="Times New Roman" w:cs="Times New Roman"/>
          <w:sz w:val="24"/>
          <w:szCs w:val="24"/>
        </w:rPr>
        <w:t>81</w:t>
      </w:r>
      <w:r w:rsidRPr="001F0352">
        <w:rPr>
          <w:rFonts w:ascii="Times New Roman" w:hAnsi="Times New Roman" w:cs="Times New Roman"/>
          <w:sz w:val="24"/>
          <w:szCs w:val="24"/>
        </w:rPr>
        <w:t>стр.</w:t>
      </w:r>
    </w:p>
    <w:p w:rsidR="001F0352" w:rsidRPr="001F0352" w:rsidRDefault="001F0352" w:rsidP="003953DE">
      <w:pPr>
        <w:numPr>
          <w:ilvl w:val="1"/>
          <w:numId w:val="1"/>
        </w:numPr>
        <w:spacing w:after="0" w:line="240" w:lineRule="auto"/>
        <w:ind w:left="-142" w:right="-141" w:firstLine="284"/>
        <w:rPr>
          <w:rFonts w:ascii="Times New Roman" w:hAnsi="Times New Roman" w:cs="Times New Roman"/>
          <w:sz w:val="24"/>
          <w:szCs w:val="24"/>
        </w:rPr>
      </w:pPr>
      <w:r w:rsidRPr="001F0352">
        <w:rPr>
          <w:rFonts w:ascii="Times New Roman" w:hAnsi="Times New Roman" w:cs="Times New Roman"/>
          <w:sz w:val="24"/>
          <w:szCs w:val="24"/>
        </w:rPr>
        <w:t xml:space="preserve"> Кадровые условия реализации программы_____________________</w:t>
      </w:r>
      <w:r w:rsidR="00FB4654">
        <w:rPr>
          <w:rFonts w:ascii="Times New Roman" w:hAnsi="Times New Roman" w:cs="Times New Roman"/>
          <w:sz w:val="24"/>
          <w:szCs w:val="24"/>
        </w:rPr>
        <w:t>____</w:t>
      </w:r>
      <w:r w:rsidR="009E5249" w:rsidRPr="009E5249">
        <w:rPr>
          <w:rFonts w:ascii="Times New Roman" w:hAnsi="Times New Roman" w:cs="Times New Roman"/>
          <w:sz w:val="24"/>
          <w:szCs w:val="24"/>
        </w:rPr>
        <w:t>_</w:t>
      </w:r>
      <w:r w:rsidR="00FB4654">
        <w:rPr>
          <w:rFonts w:ascii="Times New Roman" w:hAnsi="Times New Roman" w:cs="Times New Roman"/>
          <w:sz w:val="24"/>
          <w:szCs w:val="24"/>
        </w:rPr>
        <w:t>_</w:t>
      </w:r>
      <w:r w:rsidRPr="001F0352">
        <w:rPr>
          <w:rFonts w:ascii="Times New Roman" w:hAnsi="Times New Roman" w:cs="Times New Roman"/>
          <w:sz w:val="24"/>
          <w:szCs w:val="24"/>
        </w:rPr>
        <w:t>__</w:t>
      </w:r>
      <w:r w:rsidR="003953DE">
        <w:rPr>
          <w:rFonts w:ascii="Times New Roman" w:hAnsi="Times New Roman" w:cs="Times New Roman"/>
          <w:sz w:val="24"/>
          <w:szCs w:val="24"/>
        </w:rPr>
        <w:t xml:space="preserve"> </w:t>
      </w:r>
      <w:r w:rsidR="00EB19E1">
        <w:rPr>
          <w:rFonts w:ascii="Times New Roman" w:hAnsi="Times New Roman" w:cs="Times New Roman"/>
          <w:sz w:val="24"/>
          <w:szCs w:val="24"/>
        </w:rPr>
        <w:t>82</w:t>
      </w:r>
      <w:r w:rsidRPr="001F0352">
        <w:rPr>
          <w:rFonts w:ascii="Times New Roman" w:hAnsi="Times New Roman" w:cs="Times New Roman"/>
          <w:sz w:val="24"/>
          <w:szCs w:val="24"/>
        </w:rPr>
        <w:t xml:space="preserve"> стр.</w:t>
      </w:r>
    </w:p>
    <w:p w:rsidR="001F0352" w:rsidRPr="001F0352" w:rsidRDefault="001F0352" w:rsidP="003953DE">
      <w:pPr>
        <w:numPr>
          <w:ilvl w:val="1"/>
          <w:numId w:val="1"/>
        </w:numPr>
        <w:spacing w:after="0" w:line="240" w:lineRule="auto"/>
        <w:ind w:left="-142" w:right="-141" w:firstLine="284"/>
        <w:rPr>
          <w:rFonts w:ascii="Times New Roman" w:hAnsi="Times New Roman" w:cs="Times New Roman"/>
          <w:sz w:val="24"/>
          <w:szCs w:val="24"/>
        </w:rPr>
      </w:pPr>
      <w:r w:rsidRPr="001F0352">
        <w:rPr>
          <w:rFonts w:ascii="Times New Roman" w:hAnsi="Times New Roman" w:cs="Times New Roman"/>
          <w:sz w:val="24"/>
          <w:szCs w:val="24"/>
        </w:rPr>
        <w:t xml:space="preserve"> </w:t>
      </w:r>
      <w:r w:rsidR="00C10D2A">
        <w:rPr>
          <w:rFonts w:ascii="Times New Roman" w:hAnsi="Times New Roman" w:cs="Times New Roman"/>
          <w:sz w:val="24"/>
          <w:szCs w:val="24"/>
        </w:rPr>
        <w:t>М</w:t>
      </w:r>
      <w:r w:rsidRPr="001F0352">
        <w:rPr>
          <w:rFonts w:ascii="Times New Roman" w:hAnsi="Times New Roman" w:cs="Times New Roman"/>
          <w:sz w:val="24"/>
          <w:szCs w:val="24"/>
        </w:rPr>
        <w:t>етодическое обеспечение</w:t>
      </w:r>
      <w:r w:rsidR="00C10D2A">
        <w:rPr>
          <w:rFonts w:ascii="Times New Roman" w:hAnsi="Times New Roman" w:cs="Times New Roman"/>
          <w:sz w:val="24"/>
          <w:szCs w:val="24"/>
        </w:rPr>
        <w:t xml:space="preserve"> ревлизации программы</w:t>
      </w:r>
      <w:r w:rsidRPr="001F0352">
        <w:rPr>
          <w:rFonts w:ascii="Times New Roman" w:hAnsi="Times New Roman" w:cs="Times New Roman"/>
          <w:sz w:val="24"/>
          <w:szCs w:val="24"/>
        </w:rPr>
        <w:t>__________________</w:t>
      </w:r>
      <w:r w:rsidR="00FB4654">
        <w:rPr>
          <w:rFonts w:ascii="Times New Roman" w:hAnsi="Times New Roman" w:cs="Times New Roman"/>
          <w:sz w:val="24"/>
          <w:szCs w:val="24"/>
        </w:rPr>
        <w:t>__</w:t>
      </w:r>
      <w:r w:rsidR="003953DE">
        <w:rPr>
          <w:rFonts w:ascii="Times New Roman" w:hAnsi="Times New Roman" w:cs="Times New Roman"/>
          <w:sz w:val="24"/>
          <w:szCs w:val="24"/>
        </w:rPr>
        <w:t>_</w:t>
      </w:r>
      <w:r w:rsidR="00EB19E1">
        <w:rPr>
          <w:rFonts w:ascii="Times New Roman" w:hAnsi="Times New Roman" w:cs="Times New Roman"/>
          <w:sz w:val="24"/>
          <w:szCs w:val="24"/>
        </w:rPr>
        <w:t>84</w:t>
      </w:r>
      <w:r w:rsidRPr="001F0352">
        <w:rPr>
          <w:rFonts w:ascii="Times New Roman" w:hAnsi="Times New Roman" w:cs="Times New Roman"/>
          <w:sz w:val="24"/>
          <w:szCs w:val="24"/>
        </w:rPr>
        <w:t xml:space="preserve"> стр.</w:t>
      </w:r>
    </w:p>
    <w:p w:rsidR="001F0352" w:rsidRDefault="001F0352" w:rsidP="003953DE">
      <w:pPr>
        <w:numPr>
          <w:ilvl w:val="1"/>
          <w:numId w:val="1"/>
        </w:numPr>
        <w:spacing w:after="0" w:line="240" w:lineRule="auto"/>
        <w:ind w:left="-142" w:right="-141" w:firstLine="284"/>
        <w:rPr>
          <w:rFonts w:ascii="Times New Roman" w:hAnsi="Times New Roman" w:cs="Times New Roman"/>
          <w:sz w:val="24"/>
          <w:szCs w:val="24"/>
        </w:rPr>
      </w:pPr>
      <w:r w:rsidRPr="001F0352">
        <w:rPr>
          <w:rFonts w:ascii="Times New Roman" w:hAnsi="Times New Roman" w:cs="Times New Roman"/>
          <w:sz w:val="24"/>
          <w:szCs w:val="24"/>
        </w:rPr>
        <w:t xml:space="preserve"> Материально-технические условия реализации программы_______</w:t>
      </w:r>
      <w:r w:rsidR="00FB4654">
        <w:rPr>
          <w:rFonts w:ascii="Times New Roman" w:hAnsi="Times New Roman" w:cs="Times New Roman"/>
          <w:sz w:val="24"/>
          <w:szCs w:val="24"/>
        </w:rPr>
        <w:t>___</w:t>
      </w:r>
      <w:r w:rsidR="009E5249" w:rsidRPr="009E5249">
        <w:rPr>
          <w:rFonts w:ascii="Times New Roman" w:hAnsi="Times New Roman" w:cs="Times New Roman"/>
          <w:sz w:val="24"/>
          <w:szCs w:val="24"/>
        </w:rPr>
        <w:t>_</w:t>
      </w:r>
      <w:r w:rsidR="003953DE">
        <w:rPr>
          <w:rFonts w:ascii="Times New Roman" w:hAnsi="Times New Roman" w:cs="Times New Roman"/>
          <w:sz w:val="24"/>
          <w:szCs w:val="24"/>
        </w:rPr>
        <w:t>_</w:t>
      </w:r>
      <w:r w:rsidR="00FB4654">
        <w:rPr>
          <w:rFonts w:ascii="Times New Roman" w:hAnsi="Times New Roman" w:cs="Times New Roman"/>
          <w:sz w:val="24"/>
          <w:szCs w:val="24"/>
        </w:rPr>
        <w:t>___</w:t>
      </w:r>
      <w:r w:rsidR="00EB19E1">
        <w:rPr>
          <w:rFonts w:ascii="Times New Roman" w:hAnsi="Times New Roman" w:cs="Times New Roman"/>
          <w:sz w:val="24"/>
          <w:szCs w:val="24"/>
        </w:rPr>
        <w:t>90</w:t>
      </w:r>
      <w:r w:rsidRPr="001F0352">
        <w:rPr>
          <w:rFonts w:ascii="Times New Roman" w:hAnsi="Times New Roman" w:cs="Times New Roman"/>
          <w:sz w:val="24"/>
          <w:szCs w:val="24"/>
        </w:rPr>
        <w:t xml:space="preserve"> стр.</w:t>
      </w:r>
    </w:p>
    <w:p w:rsidR="003D46FC" w:rsidRPr="0020639B" w:rsidRDefault="00C10D2A" w:rsidP="0020639B">
      <w:pPr>
        <w:numPr>
          <w:ilvl w:val="1"/>
          <w:numId w:val="1"/>
        </w:numPr>
        <w:spacing w:after="0" w:line="240" w:lineRule="auto"/>
        <w:ind w:left="-142" w:right="-141" w:firstLine="284"/>
        <w:rPr>
          <w:rFonts w:ascii="Times New Roman" w:hAnsi="Times New Roman" w:cs="Times New Roman"/>
          <w:sz w:val="24"/>
          <w:szCs w:val="24"/>
        </w:rPr>
      </w:pPr>
      <w:r>
        <w:rPr>
          <w:rFonts w:ascii="Times New Roman" w:hAnsi="Times New Roman" w:cs="Times New Roman"/>
          <w:sz w:val="24"/>
          <w:szCs w:val="24"/>
        </w:rPr>
        <w:t>Оценочные материалы реализации программы__________________________</w:t>
      </w:r>
      <w:r w:rsidR="00EB19E1">
        <w:rPr>
          <w:rFonts w:ascii="Times New Roman" w:hAnsi="Times New Roman" w:cs="Times New Roman"/>
          <w:sz w:val="24"/>
          <w:szCs w:val="24"/>
        </w:rPr>
        <w:t xml:space="preserve">92 </w:t>
      </w:r>
      <w:r>
        <w:rPr>
          <w:rFonts w:ascii="Times New Roman" w:hAnsi="Times New Roman" w:cs="Times New Roman"/>
          <w:sz w:val="24"/>
          <w:szCs w:val="24"/>
        </w:rPr>
        <w:t xml:space="preserve"> стр</w:t>
      </w:r>
      <w:r w:rsidR="00EB19E1">
        <w:rPr>
          <w:rFonts w:ascii="Times New Roman" w:hAnsi="Times New Roman" w:cs="Times New Roman"/>
          <w:sz w:val="24"/>
          <w:szCs w:val="24"/>
        </w:rPr>
        <w:t>.</w:t>
      </w:r>
    </w:p>
    <w:p w:rsidR="00CF2AD3" w:rsidRDefault="00CF2AD3" w:rsidP="001F0352">
      <w:pPr>
        <w:spacing w:after="0" w:line="240" w:lineRule="auto"/>
        <w:jc w:val="center"/>
        <w:rPr>
          <w:rFonts w:ascii="Times New Roman" w:hAnsi="Times New Roman" w:cs="Times New Roman"/>
          <w:b/>
          <w:sz w:val="24"/>
          <w:szCs w:val="24"/>
        </w:rPr>
      </w:pPr>
    </w:p>
    <w:p w:rsidR="009B7FC5" w:rsidRDefault="009B7FC5" w:rsidP="009B7FC5">
      <w:pPr>
        <w:spacing w:after="0" w:line="240" w:lineRule="auto"/>
        <w:ind w:right="-141"/>
        <w:jc w:val="center"/>
        <w:rPr>
          <w:rFonts w:ascii="Times New Roman" w:hAnsi="Times New Roman" w:cs="Times New Roman"/>
          <w:b/>
          <w:sz w:val="30"/>
          <w:szCs w:val="30"/>
        </w:rPr>
      </w:pPr>
    </w:p>
    <w:p w:rsidR="009B7FC5" w:rsidRDefault="009B7FC5" w:rsidP="009B7FC5">
      <w:pPr>
        <w:spacing w:after="0" w:line="240" w:lineRule="auto"/>
        <w:ind w:right="-141"/>
        <w:jc w:val="center"/>
        <w:rPr>
          <w:rFonts w:ascii="Times New Roman" w:hAnsi="Times New Roman" w:cs="Times New Roman"/>
          <w:b/>
          <w:sz w:val="30"/>
          <w:szCs w:val="30"/>
        </w:rPr>
      </w:pPr>
    </w:p>
    <w:p w:rsidR="009B7FC5" w:rsidRDefault="009B7FC5" w:rsidP="009B7FC5">
      <w:pPr>
        <w:spacing w:after="0" w:line="240" w:lineRule="auto"/>
        <w:ind w:right="-141"/>
        <w:jc w:val="center"/>
        <w:rPr>
          <w:rFonts w:ascii="Times New Roman" w:hAnsi="Times New Roman" w:cs="Times New Roman"/>
          <w:b/>
          <w:sz w:val="30"/>
          <w:szCs w:val="30"/>
        </w:rPr>
      </w:pPr>
    </w:p>
    <w:p w:rsidR="00EB19E1" w:rsidRDefault="00EB19E1" w:rsidP="009B7FC5">
      <w:pPr>
        <w:spacing w:after="0" w:line="240" w:lineRule="auto"/>
        <w:ind w:right="-141"/>
        <w:jc w:val="center"/>
        <w:rPr>
          <w:rFonts w:ascii="Times New Roman" w:hAnsi="Times New Roman" w:cs="Times New Roman"/>
          <w:b/>
          <w:sz w:val="30"/>
          <w:szCs w:val="30"/>
        </w:rPr>
      </w:pPr>
    </w:p>
    <w:p w:rsidR="009B7FC5" w:rsidRDefault="009B7FC5" w:rsidP="009B7FC5">
      <w:pPr>
        <w:spacing w:after="0" w:line="240" w:lineRule="auto"/>
        <w:ind w:right="-141"/>
        <w:jc w:val="center"/>
        <w:rPr>
          <w:rFonts w:ascii="Times New Roman" w:hAnsi="Times New Roman" w:cs="Times New Roman"/>
          <w:b/>
          <w:sz w:val="30"/>
          <w:szCs w:val="30"/>
        </w:rPr>
      </w:pPr>
    </w:p>
    <w:p w:rsidR="009B7FC5" w:rsidRPr="009B7FC5" w:rsidRDefault="009B7FC5" w:rsidP="009B7FC5">
      <w:pPr>
        <w:spacing w:after="0" w:line="240" w:lineRule="auto"/>
        <w:ind w:right="-141"/>
        <w:jc w:val="center"/>
        <w:rPr>
          <w:rFonts w:ascii="Times New Roman" w:hAnsi="Times New Roman" w:cs="Times New Roman"/>
          <w:b/>
          <w:sz w:val="30"/>
          <w:szCs w:val="30"/>
        </w:rPr>
      </w:pPr>
    </w:p>
    <w:p w:rsidR="000D633E" w:rsidRPr="000D633E" w:rsidRDefault="000D633E" w:rsidP="000D633E">
      <w:pPr>
        <w:pStyle w:val="aa"/>
        <w:numPr>
          <w:ilvl w:val="0"/>
          <w:numId w:val="4"/>
        </w:numPr>
        <w:spacing w:after="0" w:line="240" w:lineRule="auto"/>
        <w:ind w:left="-851" w:right="-141" w:firstLine="425"/>
        <w:jc w:val="center"/>
        <w:rPr>
          <w:rFonts w:ascii="Times New Roman" w:hAnsi="Times New Roman" w:cs="Times New Roman"/>
          <w:b/>
          <w:sz w:val="30"/>
          <w:szCs w:val="30"/>
        </w:rPr>
      </w:pPr>
      <w:r w:rsidRPr="000D633E">
        <w:rPr>
          <w:rFonts w:ascii="Times New Roman" w:hAnsi="Times New Roman" w:cs="Times New Roman"/>
          <w:b/>
          <w:sz w:val="30"/>
          <w:szCs w:val="30"/>
        </w:rPr>
        <w:lastRenderedPageBreak/>
        <w:t>Целевой раздел</w:t>
      </w:r>
    </w:p>
    <w:p w:rsidR="006307C5" w:rsidRPr="00CA7719" w:rsidRDefault="006307C5" w:rsidP="000D633E">
      <w:pPr>
        <w:spacing w:after="0" w:line="240" w:lineRule="auto"/>
        <w:jc w:val="center"/>
        <w:rPr>
          <w:rFonts w:ascii="Times New Roman" w:hAnsi="Times New Roman" w:cs="Times New Roman"/>
          <w:sz w:val="23"/>
          <w:szCs w:val="23"/>
        </w:rPr>
      </w:pPr>
    </w:p>
    <w:p w:rsidR="004D0C38" w:rsidRPr="00CA7719" w:rsidRDefault="004D0C38" w:rsidP="003953DE">
      <w:pPr>
        <w:spacing w:after="0"/>
        <w:ind w:left="-851" w:firstLine="567"/>
        <w:jc w:val="center"/>
        <w:rPr>
          <w:rFonts w:ascii="Times New Roman" w:hAnsi="Times New Roman" w:cs="Times New Roman"/>
          <w:b/>
          <w:sz w:val="23"/>
          <w:szCs w:val="23"/>
        </w:rPr>
      </w:pPr>
      <w:r w:rsidRPr="00CA7719">
        <w:rPr>
          <w:rFonts w:ascii="Times New Roman" w:hAnsi="Times New Roman" w:cs="Times New Roman"/>
          <w:b/>
          <w:sz w:val="23"/>
          <w:szCs w:val="23"/>
        </w:rPr>
        <w:t>1. Пояснительная записка.</w:t>
      </w:r>
    </w:p>
    <w:p w:rsidR="004D0C38" w:rsidRPr="00CA7719" w:rsidRDefault="004D0C38" w:rsidP="003953DE">
      <w:pPr>
        <w:spacing w:after="0"/>
        <w:ind w:left="-851" w:firstLine="567"/>
        <w:jc w:val="center"/>
        <w:rPr>
          <w:rFonts w:ascii="Times New Roman" w:hAnsi="Times New Roman" w:cs="Times New Roman"/>
          <w:b/>
          <w:sz w:val="23"/>
          <w:szCs w:val="23"/>
        </w:rPr>
      </w:pPr>
    </w:p>
    <w:p w:rsidR="009A0DD4"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9A0DD4" w:rsidRPr="00CA7719">
        <w:rPr>
          <w:rFonts w:ascii="Times New Roman" w:hAnsi="Times New Roman" w:cs="Times New Roman"/>
          <w:sz w:val="23"/>
          <w:szCs w:val="23"/>
        </w:rPr>
        <w:t xml:space="preserve">Образовательная программа среднего общего образования - нормативно-управленческий документ образовательного учреждения </w:t>
      </w:r>
      <w:r w:rsidR="009C4249">
        <w:rPr>
          <w:rFonts w:ascii="Times New Roman" w:hAnsi="Times New Roman" w:cs="Times New Roman"/>
          <w:sz w:val="23"/>
          <w:szCs w:val="23"/>
        </w:rPr>
        <w:t xml:space="preserve"> МБОУ </w:t>
      </w:r>
      <w:r w:rsidR="00C10D2A">
        <w:rPr>
          <w:rFonts w:ascii="Times New Roman" w:hAnsi="Times New Roman" w:cs="Times New Roman"/>
          <w:sz w:val="23"/>
          <w:szCs w:val="23"/>
        </w:rPr>
        <w:t xml:space="preserve">«Новоникитинская СОШ» </w:t>
      </w:r>
      <w:r w:rsidR="009A0DD4" w:rsidRPr="00CA7719">
        <w:rPr>
          <w:rFonts w:ascii="Times New Roman" w:hAnsi="Times New Roman" w:cs="Times New Roman"/>
          <w:sz w:val="23"/>
          <w:szCs w:val="23"/>
        </w:rPr>
        <w:t>, характеризующий специфику содержания образования и особенности организации образовательного процесса в 10-11 классах.</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Образовательная программа</w:t>
      </w:r>
      <w:r w:rsidR="009A0DD4" w:rsidRPr="00CA7719">
        <w:rPr>
          <w:rFonts w:ascii="Times New Roman" w:hAnsi="Times New Roman" w:cs="Times New Roman"/>
          <w:b/>
          <w:sz w:val="23"/>
          <w:szCs w:val="23"/>
        </w:rPr>
        <w:t xml:space="preserve"> </w:t>
      </w:r>
      <w:r w:rsidR="009A0DD4" w:rsidRPr="00CA7719">
        <w:rPr>
          <w:rFonts w:ascii="Times New Roman" w:hAnsi="Times New Roman" w:cs="Times New Roman"/>
          <w:sz w:val="23"/>
          <w:szCs w:val="23"/>
        </w:rPr>
        <w:t>среднего общего образования</w:t>
      </w:r>
      <w:r w:rsidRPr="00CA7719">
        <w:rPr>
          <w:rFonts w:ascii="Times New Roman" w:hAnsi="Times New Roman" w:cs="Times New Roman"/>
          <w:sz w:val="23"/>
          <w:szCs w:val="23"/>
        </w:rPr>
        <w:t xml:space="preserve"> </w:t>
      </w:r>
      <w:r w:rsidR="00C10D2A">
        <w:rPr>
          <w:rFonts w:ascii="Times New Roman" w:hAnsi="Times New Roman" w:cs="Times New Roman"/>
          <w:sz w:val="23"/>
          <w:szCs w:val="23"/>
        </w:rPr>
        <w:t xml:space="preserve"> МБОУ «</w:t>
      </w:r>
      <w:r w:rsidR="009C4249">
        <w:rPr>
          <w:rFonts w:ascii="Times New Roman" w:hAnsi="Times New Roman" w:cs="Times New Roman"/>
          <w:sz w:val="23"/>
          <w:szCs w:val="23"/>
        </w:rPr>
        <w:t xml:space="preserve">Новоникитинская    СОШ» </w:t>
      </w:r>
      <w:r w:rsidRPr="00CA7719">
        <w:rPr>
          <w:rFonts w:ascii="Times New Roman" w:hAnsi="Times New Roman" w:cs="Times New Roman"/>
          <w:sz w:val="23"/>
          <w:szCs w:val="23"/>
        </w:rPr>
        <w:t xml:space="preserve"> разработана </w:t>
      </w:r>
      <w:r w:rsidRPr="00CA7719">
        <w:rPr>
          <w:rFonts w:ascii="Times New Roman" w:hAnsi="Times New Roman" w:cs="Times New Roman"/>
          <w:b/>
          <w:sz w:val="23"/>
          <w:szCs w:val="23"/>
        </w:rPr>
        <w:t>в соответствии с федеральными государствен</w:t>
      </w:r>
      <w:r w:rsidR="009A0DD4" w:rsidRPr="00CA7719">
        <w:rPr>
          <w:rFonts w:ascii="Times New Roman" w:hAnsi="Times New Roman" w:cs="Times New Roman"/>
          <w:b/>
          <w:sz w:val="23"/>
          <w:szCs w:val="23"/>
        </w:rPr>
        <w:t>ными образовательными стандартам</w:t>
      </w:r>
      <w:r w:rsidRPr="00CA7719">
        <w:rPr>
          <w:rFonts w:ascii="Times New Roman" w:hAnsi="Times New Roman" w:cs="Times New Roman"/>
          <w:b/>
          <w:sz w:val="23"/>
          <w:szCs w:val="23"/>
        </w:rPr>
        <w:t>и и с учетом соответствующих примерных основных образовательных программ среднего общего образования</w:t>
      </w:r>
      <w:r w:rsidRPr="00CA7719">
        <w:rPr>
          <w:rFonts w:ascii="Times New Roman" w:hAnsi="Times New Roman" w:cs="Times New Roman"/>
          <w:sz w:val="23"/>
          <w:szCs w:val="23"/>
        </w:rPr>
        <w:t>.</w:t>
      </w:r>
    </w:p>
    <w:p w:rsidR="004D0C38" w:rsidRPr="00CA7719" w:rsidRDefault="004D0C38" w:rsidP="003953DE">
      <w:pPr>
        <w:spacing w:after="0" w:line="240" w:lineRule="auto"/>
        <w:ind w:left="-851" w:firstLine="567"/>
        <w:jc w:val="both"/>
        <w:rPr>
          <w:rFonts w:ascii="Times New Roman" w:hAnsi="Times New Roman" w:cs="Times New Roman"/>
          <w:b/>
          <w:sz w:val="23"/>
          <w:szCs w:val="23"/>
          <w:u w:val="single"/>
        </w:rPr>
      </w:pPr>
    </w:p>
    <w:p w:rsidR="004D0C38" w:rsidRPr="00CA7719" w:rsidRDefault="004D0C38" w:rsidP="003953DE">
      <w:pPr>
        <w:spacing w:after="0" w:line="240" w:lineRule="auto"/>
        <w:ind w:left="-851" w:firstLine="567"/>
        <w:jc w:val="both"/>
        <w:rPr>
          <w:rFonts w:ascii="Times New Roman" w:hAnsi="Times New Roman" w:cs="Times New Roman"/>
          <w:b/>
          <w:sz w:val="23"/>
          <w:szCs w:val="23"/>
          <w:u w:val="single"/>
        </w:rPr>
      </w:pPr>
      <w:r w:rsidRPr="00CA7719">
        <w:rPr>
          <w:rFonts w:ascii="Times New Roman" w:hAnsi="Times New Roman" w:cs="Times New Roman"/>
          <w:b/>
          <w:sz w:val="23"/>
          <w:szCs w:val="23"/>
          <w:u w:val="single"/>
        </w:rPr>
        <w:t>Нормативно-правовая база:</w:t>
      </w:r>
    </w:p>
    <w:p w:rsidR="004D0C38" w:rsidRPr="00CA7719" w:rsidRDefault="004D0C38" w:rsidP="003953DE">
      <w:pPr>
        <w:spacing w:after="0" w:line="240" w:lineRule="auto"/>
        <w:ind w:left="-851" w:firstLine="567"/>
        <w:rPr>
          <w:rFonts w:ascii="Times New Roman" w:hAnsi="Times New Roman" w:cs="Times New Roman"/>
          <w:sz w:val="23"/>
          <w:szCs w:val="23"/>
        </w:rPr>
      </w:pPr>
      <w:r w:rsidRPr="00CA7719">
        <w:rPr>
          <w:rFonts w:ascii="Times New Roman" w:hAnsi="Times New Roman" w:cs="Times New Roman"/>
          <w:sz w:val="23"/>
          <w:szCs w:val="23"/>
        </w:rPr>
        <w:t>- Конвенция о правах ребенка;</w:t>
      </w:r>
    </w:p>
    <w:p w:rsidR="004D0C38" w:rsidRPr="00CA7719" w:rsidRDefault="004D0C38" w:rsidP="003953DE">
      <w:pPr>
        <w:spacing w:after="0" w:line="240" w:lineRule="auto"/>
        <w:ind w:left="-851" w:firstLine="567"/>
        <w:rPr>
          <w:rFonts w:ascii="Times New Roman" w:hAnsi="Times New Roman" w:cs="Times New Roman"/>
          <w:sz w:val="23"/>
          <w:szCs w:val="23"/>
        </w:rPr>
      </w:pPr>
      <w:r w:rsidRPr="00CA7719">
        <w:rPr>
          <w:rFonts w:ascii="Times New Roman" w:hAnsi="Times New Roman" w:cs="Times New Roman"/>
          <w:sz w:val="23"/>
          <w:szCs w:val="23"/>
        </w:rPr>
        <w:t>- Конституция РФ;</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Федеральный закон "Об образовании в Российской Федерации" от 29.12.2012 N 273-ФЗ, вступивший в силу с 01.09.2013 г.;</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Федеральный закон от 24.07.1998 N 124-ФЗ (ред. от 03.12.2011) "Об основных гарантиях прав ребенка в Российской Федерации" (с изм. и доп., вступившими в силу с 01.09.2012);</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Pr="00CA7719">
        <w:rPr>
          <w:rFonts w:ascii="Times New Roman" w:hAnsi="Times New Roman" w:cs="Times New Roman"/>
          <w:bCs/>
          <w:sz w:val="23"/>
          <w:szCs w:val="23"/>
        </w:rPr>
        <w:t xml:space="preserve">Федеральный компонент государственного стандарта общего образования </w:t>
      </w:r>
      <w:r w:rsidRPr="00CA7719">
        <w:rPr>
          <w:rFonts w:ascii="Times New Roman" w:hAnsi="Times New Roman" w:cs="Times New Roman"/>
          <w:sz w:val="23"/>
          <w:szCs w:val="23"/>
        </w:rPr>
        <w:t>(в ред. Приказов Минобрнауки России от 03.06.2008 N 164, от 31.08.2009 N 320, от 19.10.2009 N 427, от 10.11.2011 N 2643, от 24.01.2012 N 39,от 31.01.2012 N 69). Стандарт среднего общего образования;</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Приказом  Министерства образования и науки Российской Федерации от 19.12.2012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Приказ Министерства образования Оренбургской области от 19.07.2013 № 01-21/1061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Устав </w:t>
      </w:r>
      <w:r w:rsidR="00C10D2A">
        <w:rPr>
          <w:rFonts w:ascii="Times New Roman" w:hAnsi="Times New Roman" w:cs="Times New Roman"/>
          <w:sz w:val="23"/>
          <w:szCs w:val="23"/>
        </w:rPr>
        <w:t xml:space="preserve"> МБОУ «</w:t>
      </w:r>
      <w:r w:rsidR="009C4249">
        <w:rPr>
          <w:rFonts w:ascii="Times New Roman" w:hAnsi="Times New Roman" w:cs="Times New Roman"/>
          <w:sz w:val="23"/>
          <w:szCs w:val="23"/>
        </w:rPr>
        <w:t xml:space="preserve">Новоникитинская    СОШ» </w:t>
      </w:r>
      <w:r w:rsidRPr="00CA7719">
        <w:rPr>
          <w:rFonts w:ascii="Times New Roman" w:hAnsi="Times New Roman" w:cs="Times New Roman"/>
          <w:sz w:val="23"/>
          <w:szCs w:val="23"/>
        </w:rPr>
        <w:t>;</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Локальные акты </w:t>
      </w:r>
      <w:r w:rsidR="009C4249">
        <w:rPr>
          <w:rFonts w:ascii="Times New Roman" w:hAnsi="Times New Roman" w:cs="Times New Roman"/>
          <w:sz w:val="23"/>
          <w:szCs w:val="23"/>
        </w:rPr>
        <w:t xml:space="preserve"> МБОУ </w:t>
      </w:r>
      <w:r w:rsidR="00C10D2A">
        <w:rPr>
          <w:rFonts w:ascii="Times New Roman" w:hAnsi="Times New Roman" w:cs="Times New Roman"/>
          <w:sz w:val="23"/>
          <w:szCs w:val="23"/>
        </w:rPr>
        <w:t xml:space="preserve">«Новоникитинская СОШ» </w:t>
      </w:r>
      <w:r w:rsidRPr="00CA7719">
        <w:rPr>
          <w:rFonts w:ascii="Times New Roman" w:hAnsi="Times New Roman" w:cs="Times New Roman"/>
          <w:sz w:val="23"/>
          <w:szCs w:val="23"/>
        </w:rPr>
        <w:t>.</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В соответствии с Федеральным законом "Об образовании в Российской Федерации" основное общее образование является общедоступным и бесплатным, форму получения образования ребенка выбирают родители, учитывая мнение ребенка: очная, очно-заочная, заочная, семейное образование, самообразование. </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Образовательная программа содействует становлению личности, готовой к взаимопониманию и сотрудничеству между людьми независимо от национальной, этнической, религиозной и социальной принадлежности. </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Образовательная программа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ребенка, формирование и развитие его личности в соответствии с принятыми в семье и обществе духовно-нравственными и социокультурными ценностями. </w:t>
      </w:r>
    </w:p>
    <w:p w:rsidR="004D0C38"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Содержательное наполнение образовательной программы среднего общего образования  корректируется в соответствии с реальной социальной ситуацией в школе, в соответствии с запросом родителей и обучающихся (изменение контингента обучающихся, новый социальный заказ и т.д.). </w:t>
      </w:r>
    </w:p>
    <w:p w:rsidR="00F747C3" w:rsidRPr="00CA7719" w:rsidRDefault="004D0C38"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ступеням и классам обучения.</w:t>
      </w:r>
      <w:r w:rsidR="00386969" w:rsidRPr="00CA7719">
        <w:rPr>
          <w:rFonts w:ascii="Times New Roman" w:hAnsi="Times New Roman" w:cs="Times New Roman"/>
          <w:sz w:val="23"/>
          <w:szCs w:val="23"/>
        </w:rPr>
        <w:t xml:space="preserve"> </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Образовательная программа среднего общего образования определяет:</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lastRenderedPageBreak/>
        <w:t>- цели и содержание образовательного процесса, особенности их раскрытия через содержание учебных предметов и педагогические технологии;</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учебно-методическую базу реализации учебных программ. </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Образовательная программа среднего общего образования регламентирует усвоение образова-тельной программы, психолого-педагогические процедуры для диагностики образовательных достижений обучающихся, а также организационно-педагогические условия реализации учебных программ.</w:t>
      </w:r>
    </w:p>
    <w:p w:rsidR="00F747C3" w:rsidRPr="00CA7719" w:rsidRDefault="00F747C3" w:rsidP="003953DE">
      <w:pPr>
        <w:spacing w:after="0" w:line="240" w:lineRule="auto"/>
        <w:ind w:left="-851" w:firstLine="567"/>
        <w:jc w:val="both"/>
        <w:rPr>
          <w:rFonts w:ascii="Times New Roman" w:hAnsi="Times New Roman" w:cs="Times New Roman"/>
          <w:b/>
          <w:sz w:val="23"/>
          <w:szCs w:val="23"/>
        </w:rPr>
      </w:pPr>
      <w:r w:rsidRPr="00CA7719">
        <w:rPr>
          <w:rFonts w:ascii="Times New Roman" w:hAnsi="Times New Roman" w:cs="Times New Roman"/>
          <w:b/>
          <w:sz w:val="23"/>
          <w:szCs w:val="23"/>
        </w:rPr>
        <w:t>Адресность образовательной программы</w:t>
      </w:r>
      <w:r w:rsidR="000D633E" w:rsidRPr="00CA7719">
        <w:rPr>
          <w:rFonts w:ascii="Times New Roman" w:hAnsi="Times New Roman" w:cs="Times New Roman"/>
          <w:b/>
          <w:sz w:val="23"/>
          <w:szCs w:val="23"/>
        </w:rPr>
        <w:t>.</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Образовательная программа среднего общего образования адресована обучающимся, возраст которых - 16-18 лет.</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Важнейшей спецификой юношеского возраста является его активная включенность в существующие проблемы современности.</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внутренний мир и самопознание;</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любовь и семья;</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ценности и товарищество;</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интересы и профессия;</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мораль и общественная позиция.</w:t>
      </w:r>
    </w:p>
    <w:p w:rsidR="00F747C3" w:rsidRPr="00CA7719" w:rsidRDefault="00F747C3" w:rsidP="003953DE">
      <w:pPr>
        <w:spacing w:after="0" w:line="240" w:lineRule="auto"/>
        <w:ind w:left="-851" w:firstLine="567"/>
        <w:jc w:val="both"/>
        <w:rPr>
          <w:rFonts w:ascii="Times New Roman" w:hAnsi="Times New Roman" w:cs="Times New Roman"/>
          <w:b/>
          <w:sz w:val="23"/>
          <w:szCs w:val="23"/>
        </w:rPr>
      </w:pPr>
      <w:r w:rsidRPr="00CA7719">
        <w:rPr>
          <w:rFonts w:ascii="Times New Roman" w:hAnsi="Times New Roman" w:cs="Times New Roman"/>
          <w:b/>
          <w:sz w:val="23"/>
          <w:szCs w:val="23"/>
        </w:rPr>
        <w:t xml:space="preserve">Выделяется три периода в </w:t>
      </w:r>
      <w:r w:rsidR="003953DE" w:rsidRPr="00CA7719">
        <w:rPr>
          <w:rFonts w:ascii="Times New Roman" w:hAnsi="Times New Roman" w:cs="Times New Roman"/>
          <w:b/>
          <w:sz w:val="23"/>
          <w:szCs w:val="23"/>
        </w:rPr>
        <w:t>становлении юношеского возраста:</w:t>
      </w:r>
    </w:p>
    <w:p w:rsidR="00F747C3"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п</w:t>
      </w:r>
      <w:r w:rsidR="00F747C3" w:rsidRPr="00CA7719">
        <w:rPr>
          <w:rFonts w:ascii="Times New Roman" w:hAnsi="Times New Roman" w:cs="Times New Roman"/>
          <w:sz w:val="23"/>
          <w:szCs w:val="23"/>
        </w:rPr>
        <w:t>ервый период связа</w:t>
      </w:r>
      <w:r w:rsidRPr="00CA7719">
        <w:rPr>
          <w:rFonts w:ascii="Times New Roman" w:hAnsi="Times New Roman" w:cs="Times New Roman"/>
          <w:sz w:val="23"/>
          <w:szCs w:val="23"/>
        </w:rPr>
        <w:t>н с постановкой жизненных целей;</w:t>
      </w:r>
    </w:p>
    <w:p w:rsidR="00F747C3"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F747C3" w:rsidRPr="00CA7719">
        <w:rPr>
          <w:rFonts w:ascii="Times New Roman" w:hAnsi="Times New Roman" w:cs="Times New Roman"/>
          <w:sz w:val="23"/>
          <w:szCs w:val="23"/>
        </w:rPr>
        <w:t>второй – с определением услови</w:t>
      </w:r>
      <w:r w:rsidRPr="00CA7719">
        <w:rPr>
          <w:rFonts w:ascii="Times New Roman" w:hAnsi="Times New Roman" w:cs="Times New Roman"/>
          <w:sz w:val="23"/>
          <w:szCs w:val="23"/>
        </w:rPr>
        <w:t>й дальнейшего развития человека;</w:t>
      </w:r>
      <w:r w:rsidR="00F747C3" w:rsidRPr="00CA7719">
        <w:rPr>
          <w:rFonts w:ascii="Times New Roman" w:hAnsi="Times New Roman" w:cs="Times New Roman"/>
          <w:sz w:val="23"/>
          <w:szCs w:val="23"/>
        </w:rPr>
        <w:t xml:space="preserve"> </w:t>
      </w:r>
    </w:p>
    <w:p w:rsidR="00F747C3"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F747C3" w:rsidRPr="00CA7719">
        <w:rPr>
          <w:rFonts w:ascii="Times New Roman" w:hAnsi="Times New Roman" w:cs="Times New Roman"/>
          <w:sz w:val="23"/>
          <w:szCs w:val="23"/>
        </w:rPr>
        <w:t>третий – с определением ресурсов для достижения задуманных целей.</w:t>
      </w:r>
    </w:p>
    <w:p w:rsidR="00F747C3" w:rsidRPr="00CA7719" w:rsidRDefault="00F747C3" w:rsidP="003953DE">
      <w:pPr>
        <w:spacing w:after="0" w:line="240" w:lineRule="auto"/>
        <w:ind w:left="-851" w:firstLine="567"/>
        <w:jc w:val="both"/>
        <w:rPr>
          <w:rFonts w:ascii="Times New Roman" w:hAnsi="Times New Roman" w:cs="Times New Roman"/>
          <w:b/>
          <w:sz w:val="23"/>
          <w:szCs w:val="23"/>
        </w:rPr>
      </w:pPr>
      <w:r w:rsidRPr="00CA7719">
        <w:rPr>
          <w:rFonts w:ascii="Times New Roman" w:hAnsi="Times New Roman" w:cs="Times New Roman"/>
          <w:b/>
          <w:sz w:val="23"/>
          <w:szCs w:val="23"/>
        </w:rPr>
        <w:t>Виды деятельности старших школьников:</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учебно-образовательная деятельность в стартовых формах высшего и среднего профессионального образования (лекции, семинары, тренинги, практикумы, и т.п.);</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индивидуальная учебная деятельность;</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исследовательская деятельность и организационно-проектная социальная деятельность старшеклассника (осуществляется при выполнении исследовательских работ и различного вида проектов на уроках, а также во внеурочной деятельности: конференциях, конкурсах различного уровня и пр.);</w:t>
      </w:r>
    </w:p>
    <w:p w:rsidR="00F747C3" w:rsidRPr="00CA7719" w:rsidRDefault="00F747C3"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деятельность по формированию своего профессионального, личностного и гражданского самоопределения.</w:t>
      </w:r>
    </w:p>
    <w:p w:rsidR="003953DE" w:rsidRPr="00CA7719" w:rsidRDefault="003953DE" w:rsidP="003953DE">
      <w:pPr>
        <w:spacing w:after="0" w:line="240" w:lineRule="auto"/>
        <w:ind w:left="-851" w:firstLine="567"/>
        <w:jc w:val="both"/>
        <w:rPr>
          <w:rFonts w:ascii="Times New Roman" w:hAnsi="Times New Roman" w:cs="Times New Roman"/>
          <w:b/>
          <w:sz w:val="23"/>
          <w:szCs w:val="23"/>
        </w:rPr>
      </w:pPr>
      <w:r w:rsidRPr="00CA7719">
        <w:rPr>
          <w:rFonts w:ascii="Times New Roman" w:hAnsi="Times New Roman" w:cs="Times New Roman"/>
          <w:b/>
          <w:sz w:val="23"/>
          <w:szCs w:val="23"/>
        </w:rPr>
        <w:t>Уровень готовности к освоению программы:</w:t>
      </w:r>
    </w:p>
    <w:p w:rsidR="003953DE"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успешное овладение образовательной программой основной школы;</w:t>
      </w:r>
    </w:p>
    <w:p w:rsidR="003953DE"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наличие устойчивой мотивации к продолжению образования;</w:t>
      </w:r>
    </w:p>
    <w:p w:rsidR="003953DE"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наличие достаточного запаса знаний в избранной предметной области (готовность к профилированию),</w:t>
      </w:r>
    </w:p>
    <w:p w:rsidR="003953DE" w:rsidRPr="00CA7719" w:rsidRDefault="003953DE"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овладение уровнем функциональной грамотности по всем предметам.</w:t>
      </w:r>
    </w:p>
    <w:p w:rsidR="00651795" w:rsidRPr="00CA7719" w:rsidRDefault="00651795" w:rsidP="00651795">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b/>
          <w:bCs/>
          <w:sz w:val="23"/>
          <w:szCs w:val="23"/>
        </w:rPr>
        <w:t>Общешкольная цель образовательной деятельности</w:t>
      </w:r>
      <w:r w:rsidRPr="00CA7719">
        <w:rPr>
          <w:rFonts w:ascii="Times New Roman" w:hAnsi="Times New Roman" w:cs="Times New Roman"/>
          <w:sz w:val="23"/>
          <w:szCs w:val="23"/>
        </w:rPr>
        <w:t xml:space="preserve">: </w:t>
      </w:r>
    </w:p>
    <w:p w:rsidR="00651795" w:rsidRPr="00CA7719" w:rsidRDefault="00651795" w:rsidP="00651795">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Создание развивающей образовательной среды, обеспечивающей становление успешности учащихся через формирование универсальных компетентностей.  </w:t>
      </w:r>
    </w:p>
    <w:p w:rsidR="00651795" w:rsidRPr="00CA7719" w:rsidRDefault="00651795" w:rsidP="00651795">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b/>
          <w:bCs/>
          <w:sz w:val="23"/>
          <w:szCs w:val="23"/>
        </w:rPr>
        <w:t>Общешкольная цель воспитательной деятельности</w:t>
      </w:r>
      <w:r w:rsidRPr="00CA7719">
        <w:rPr>
          <w:rFonts w:ascii="Times New Roman" w:hAnsi="Times New Roman" w:cs="Times New Roman"/>
          <w:sz w:val="23"/>
          <w:szCs w:val="23"/>
        </w:rPr>
        <w:t xml:space="preserve">: </w:t>
      </w:r>
    </w:p>
    <w:p w:rsidR="00651795" w:rsidRPr="00CA7719" w:rsidRDefault="00651795" w:rsidP="00651795">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Создание условий для активного внедрения современных воспитательных технологий как основы развития универсальных компетентностей, позволяющих учащимся успешно социализи-роваться и реализовать себя в современном обществе.</w:t>
      </w:r>
    </w:p>
    <w:p w:rsidR="00F747C3" w:rsidRPr="00CA7719" w:rsidRDefault="00F747C3" w:rsidP="00651795">
      <w:pPr>
        <w:shd w:val="clear" w:color="auto" w:fill="FFFFFF"/>
        <w:spacing w:after="0" w:line="240" w:lineRule="auto"/>
        <w:ind w:left="-851" w:firstLine="567"/>
        <w:jc w:val="both"/>
        <w:rPr>
          <w:rFonts w:ascii="Times New Roman" w:hAnsi="Times New Roman" w:cs="Times New Roman"/>
          <w:sz w:val="23"/>
          <w:szCs w:val="23"/>
          <w:highlight w:val="yellow"/>
          <w:u w:val="single"/>
        </w:rPr>
      </w:pPr>
      <w:r w:rsidRPr="00CA7719">
        <w:rPr>
          <w:rFonts w:ascii="Times New Roman" w:hAnsi="Times New Roman" w:cs="Times New Roman"/>
          <w:b/>
          <w:sz w:val="23"/>
          <w:szCs w:val="23"/>
          <w:u w:val="single"/>
        </w:rPr>
        <w:t>Цель образовательной программы среднего общего образования:</w:t>
      </w:r>
      <w:r w:rsidRPr="00CA7719">
        <w:rPr>
          <w:rFonts w:ascii="Times New Roman" w:hAnsi="Times New Roman" w:cs="Times New Roman"/>
          <w:sz w:val="23"/>
          <w:szCs w:val="23"/>
          <w:highlight w:val="yellow"/>
          <w:u w:val="single"/>
        </w:rPr>
        <w:t xml:space="preserve">  </w:t>
      </w:r>
    </w:p>
    <w:p w:rsidR="00F747C3" w:rsidRPr="00CA7719" w:rsidRDefault="00F747C3" w:rsidP="00651795">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lastRenderedPageBreak/>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позволяющего выпускнику занимать осмысленную, активную и деятельную жизненную позицию.</w:t>
      </w:r>
    </w:p>
    <w:p w:rsidR="00B9250C" w:rsidRPr="00CA7719" w:rsidRDefault="00B9250C" w:rsidP="00B9250C">
      <w:pPr>
        <w:spacing w:after="0" w:line="240" w:lineRule="auto"/>
        <w:ind w:left="-851" w:firstLine="567"/>
        <w:jc w:val="both"/>
        <w:rPr>
          <w:rFonts w:ascii="Times New Roman" w:hAnsi="Times New Roman" w:cs="Times New Roman"/>
          <w:b/>
          <w:sz w:val="23"/>
          <w:szCs w:val="23"/>
          <w:u w:val="single"/>
        </w:rPr>
      </w:pPr>
      <w:r w:rsidRPr="00CA7719">
        <w:rPr>
          <w:rFonts w:ascii="Times New Roman" w:hAnsi="Times New Roman" w:cs="Times New Roman"/>
          <w:b/>
          <w:sz w:val="23"/>
          <w:szCs w:val="23"/>
          <w:u w:val="single"/>
        </w:rPr>
        <w:t>Задачи, решаемые педагогами, реализующими образовательную программу среднего общего образования</w:t>
      </w:r>
      <w:r w:rsidR="007B1824" w:rsidRPr="00CA7719">
        <w:rPr>
          <w:rFonts w:ascii="Times New Roman" w:hAnsi="Times New Roman" w:cs="Times New Roman"/>
          <w:b/>
          <w:sz w:val="23"/>
          <w:szCs w:val="23"/>
          <w:u w:val="single"/>
        </w:rPr>
        <w:t>:</w:t>
      </w:r>
    </w:p>
    <w:p w:rsidR="00B9250C" w:rsidRPr="00CA7719" w:rsidRDefault="007B1824" w:rsidP="00B9250C">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р</w:t>
      </w:r>
      <w:r w:rsidR="00B9250C" w:rsidRPr="00CA7719">
        <w:rPr>
          <w:rFonts w:ascii="Times New Roman" w:hAnsi="Times New Roman" w:cs="Times New Roman"/>
          <w:sz w:val="23"/>
          <w:szCs w:val="23"/>
        </w:rPr>
        <w:t xml:space="preserve">еализовать образовательную программу среднего общего </w:t>
      </w:r>
      <w:r w:rsidRPr="00CA7719">
        <w:rPr>
          <w:rFonts w:ascii="Times New Roman" w:hAnsi="Times New Roman" w:cs="Times New Roman"/>
          <w:sz w:val="23"/>
          <w:szCs w:val="23"/>
        </w:rPr>
        <w:t>о</w:t>
      </w:r>
      <w:r w:rsidR="00B9250C" w:rsidRPr="00CA7719">
        <w:rPr>
          <w:rFonts w:ascii="Times New Roman" w:hAnsi="Times New Roman" w:cs="Times New Roman"/>
          <w:sz w:val="23"/>
          <w:szCs w:val="23"/>
        </w:rPr>
        <w:t>бразования в организационно-учебных базовых элементах и формах высшего образования (лекции, семинары, зачетная система, тренинги, экспериментальная, поисковая, проектная деятельность</w:t>
      </w:r>
      <w:r w:rsidRPr="00CA7719">
        <w:rPr>
          <w:rFonts w:ascii="Times New Roman" w:hAnsi="Times New Roman" w:cs="Times New Roman"/>
          <w:sz w:val="23"/>
          <w:szCs w:val="23"/>
        </w:rPr>
        <w:t xml:space="preserve"> и др.);</w:t>
      </w:r>
    </w:p>
    <w:p w:rsidR="00D5430A" w:rsidRPr="00CA7719" w:rsidRDefault="007B1824" w:rsidP="00B9250C">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D5430A" w:rsidRPr="00CA7719">
        <w:rPr>
          <w:rFonts w:ascii="Times New Roman" w:hAnsi="Times New Roman" w:cs="Times New Roman"/>
          <w:sz w:val="23"/>
          <w:szCs w:val="23"/>
        </w:rPr>
        <w:t>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p>
    <w:p w:rsidR="007B1824" w:rsidRPr="00CA7719" w:rsidRDefault="00D5430A" w:rsidP="00B9250C">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7B1824" w:rsidRPr="00CA7719">
        <w:rPr>
          <w:rFonts w:ascii="Times New Roman" w:hAnsi="Times New Roman" w:cs="Times New Roman"/>
          <w:sz w:val="23"/>
          <w:szCs w:val="23"/>
        </w:rPr>
        <w:t>обеспечить функциональную грамотность и социальную адаптацию обучающихся, содействовать их общественному</w:t>
      </w:r>
      <w:r w:rsidRPr="00CA7719">
        <w:rPr>
          <w:rFonts w:ascii="Times New Roman" w:hAnsi="Times New Roman" w:cs="Times New Roman"/>
          <w:sz w:val="23"/>
          <w:szCs w:val="23"/>
        </w:rPr>
        <w:t>,</w:t>
      </w:r>
      <w:r w:rsidR="007B1824" w:rsidRPr="00CA7719">
        <w:rPr>
          <w:rFonts w:ascii="Times New Roman" w:hAnsi="Times New Roman" w:cs="Times New Roman"/>
          <w:sz w:val="23"/>
          <w:szCs w:val="23"/>
        </w:rPr>
        <w:t xml:space="preserve"> гражданскому </w:t>
      </w:r>
      <w:r w:rsidRPr="00CA7719">
        <w:rPr>
          <w:rFonts w:ascii="Times New Roman" w:hAnsi="Times New Roman" w:cs="Times New Roman"/>
          <w:sz w:val="23"/>
          <w:szCs w:val="23"/>
        </w:rPr>
        <w:t xml:space="preserve">и профессиональному </w:t>
      </w:r>
      <w:r w:rsidR="007B1824" w:rsidRPr="00CA7719">
        <w:rPr>
          <w:rFonts w:ascii="Times New Roman" w:hAnsi="Times New Roman" w:cs="Times New Roman"/>
          <w:sz w:val="23"/>
          <w:szCs w:val="23"/>
        </w:rPr>
        <w:t>самоопределению;</w:t>
      </w:r>
    </w:p>
    <w:p w:rsidR="007B1824" w:rsidRPr="00CA7719" w:rsidRDefault="007B1824" w:rsidP="007B1824">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о</w:t>
      </w:r>
      <w:r w:rsidR="00B9250C" w:rsidRPr="00CA7719">
        <w:rPr>
          <w:rFonts w:ascii="Times New Roman" w:hAnsi="Times New Roman" w:cs="Times New Roman"/>
          <w:sz w:val="23"/>
          <w:szCs w:val="23"/>
        </w:rPr>
        <w:t>рганизовать систему проектирования социально и личностно-значимых событий и создать условия для формирования у выпускников навыков конструктивного социального взаимодействия</w:t>
      </w:r>
      <w:r w:rsidR="00652137" w:rsidRPr="00CA7719">
        <w:rPr>
          <w:rFonts w:ascii="Times New Roman" w:hAnsi="Times New Roman" w:cs="Times New Roman"/>
          <w:sz w:val="23"/>
          <w:szCs w:val="23"/>
        </w:rPr>
        <w:t>, сотрудничества</w:t>
      </w:r>
      <w:r w:rsidR="00D5430A" w:rsidRPr="00CA7719">
        <w:rPr>
          <w:rFonts w:ascii="Times New Roman" w:hAnsi="Times New Roman" w:cs="Times New Roman"/>
          <w:sz w:val="23"/>
          <w:szCs w:val="23"/>
        </w:rPr>
        <w:t>;</w:t>
      </w:r>
    </w:p>
    <w:p w:rsidR="00B9250C" w:rsidRPr="00CA7719" w:rsidRDefault="00B9250C" w:rsidP="007B1824">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формирова</w:t>
      </w:r>
      <w:r w:rsidR="00D5430A" w:rsidRPr="00CA7719">
        <w:rPr>
          <w:rFonts w:ascii="Times New Roman" w:hAnsi="Times New Roman" w:cs="Times New Roman"/>
          <w:sz w:val="23"/>
          <w:szCs w:val="23"/>
        </w:rPr>
        <w:t>ть</w:t>
      </w:r>
      <w:r w:rsidRPr="00CA7719">
        <w:rPr>
          <w:rFonts w:ascii="Times New Roman" w:hAnsi="Times New Roman" w:cs="Times New Roman"/>
          <w:sz w:val="23"/>
          <w:szCs w:val="23"/>
        </w:rPr>
        <w:t xml:space="preserve">  позитивн</w:t>
      </w:r>
      <w:r w:rsidR="00D5430A" w:rsidRPr="00CA7719">
        <w:rPr>
          <w:rFonts w:ascii="Times New Roman" w:hAnsi="Times New Roman" w:cs="Times New Roman"/>
          <w:sz w:val="23"/>
          <w:szCs w:val="23"/>
        </w:rPr>
        <w:t>ую</w:t>
      </w:r>
      <w:r w:rsidRPr="00CA7719">
        <w:rPr>
          <w:rFonts w:ascii="Times New Roman" w:hAnsi="Times New Roman" w:cs="Times New Roman"/>
          <w:sz w:val="23"/>
          <w:szCs w:val="23"/>
        </w:rPr>
        <w:t xml:space="preserve"> мотиваци</w:t>
      </w:r>
      <w:r w:rsidR="00D5430A" w:rsidRPr="00CA7719">
        <w:rPr>
          <w:rFonts w:ascii="Times New Roman" w:hAnsi="Times New Roman" w:cs="Times New Roman"/>
          <w:sz w:val="23"/>
          <w:szCs w:val="23"/>
        </w:rPr>
        <w:t>ю</w:t>
      </w:r>
      <w:r w:rsidRPr="00CA7719">
        <w:rPr>
          <w:rFonts w:ascii="Times New Roman" w:hAnsi="Times New Roman" w:cs="Times New Roman"/>
          <w:sz w:val="23"/>
          <w:szCs w:val="23"/>
        </w:rPr>
        <w:t xml:space="preserve"> обучающихся к учебной деятельности</w:t>
      </w:r>
      <w:r w:rsidR="007B1824" w:rsidRPr="00CA7719">
        <w:rPr>
          <w:rFonts w:ascii="Times New Roman" w:hAnsi="Times New Roman" w:cs="Times New Roman"/>
          <w:sz w:val="23"/>
          <w:szCs w:val="23"/>
        </w:rPr>
        <w:t xml:space="preserve"> в течение всей жизни</w:t>
      </w:r>
      <w:r w:rsidRPr="00CA7719">
        <w:rPr>
          <w:rFonts w:ascii="Times New Roman" w:hAnsi="Times New Roman" w:cs="Times New Roman"/>
          <w:sz w:val="23"/>
          <w:szCs w:val="23"/>
        </w:rPr>
        <w:t>;</w:t>
      </w:r>
    </w:p>
    <w:p w:rsidR="00B9250C" w:rsidRPr="00CA7719" w:rsidRDefault="00B9250C" w:rsidP="009E5249">
      <w:pPr>
        <w:spacing w:after="0"/>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обеспеч</w:t>
      </w:r>
      <w:r w:rsidR="00D5430A" w:rsidRPr="00CA7719">
        <w:rPr>
          <w:rFonts w:ascii="Times New Roman" w:hAnsi="Times New Roman" w:cs="Times New Roman"/>
          <w:sz w:val="23"/>
          <w:szCs w:val="23"/>
        </w:rPr>
        <w:t>ить</w:t>
      </w:r>
      <w:r w:rsidRPr="00CA7719">
        <w:rPr>
          <w:rFonts w:ascii="Times New Roman" w:hAnsi="Times New Roman" w:cs="Times New Roman"/>
          <w:sz w:val="23"/>
          <w:szCs w:val="23"/>
        </w:rPr>
        <w:t xml:space="preserve"> социально-педагогическ</w:t>
      </w:r>
      <w:r w:rsidR="00D5430A" w:rsidRPr="00CA7719">
        <w:rPr>
          <w:rFonts w:ascii="Times New Roman" w:hAnsi="Times New Roman" w:cs="Times New Roman"/>
          <w:sz w:val="23"/>
          <w:szCs w:val="23"/>
        </w:rPr>
        <w:t>ие</w:t>
      </w:r>
      <w:r w:rsidRPr="00CA7719">
        <w:rPr>
          <w:rFonts w:ascii="Times New Roman" w:hAnsi="Times New Roman" w:cs="Times New Roman"/>
          <w:sz w:val="23"/>
          <w:szCs w:val="23"/>
        </w:rPr>
        <w:t xml:space="preserve"> отношени</w:t>
      </w:r>
      <w:r w:rsidR="00D5430A" w:rsidRPr="00CA7719">
        <w:rPr>
          <w:rFonts w:ascii="Times New Roman" w:hAnsi="Times New Roman" w:cs="Times New Roman"/>
          <w:sz w:val="23"/>
          <w:szCs w:val="23"/>
        </w:rPr>
        <w:t>я</w:t>
      </w:r>
      <w:r w:rsidRPr="00CA7719">
        <w:rPr>
          <w:rFonts w:ascii="Times New Roman" w:hAnsi="Times New Roman" w:cs="Times New Roman"/>
          <w:sz w:val="23"/>
          <w:szCs w:val="23"/>
        </w:rPr>
        <w:t>, сохраняющи</w:t>
      </w:r>
      <w:r w:rsidR="00D5430A" w:rsidRPr="00CA7719">
        <w:rPr>
          <w:rFonts w:ascii="Times New Roman" w:hAnsi="Times New Roman" w:cs="Times New Roman"/>
          <w:sz w:val="23"/>
          <w:szCs w:val="23"/>
        </w:rPr>
        <w:t>е</w:t>
      </w:r>
      <w:r w:rsidRPr="00CA7719">
        <w:rPr>
          <w:rFonts w:ascii="Times New Roman" w:hAnsi="Times New Roman" w:cs="Times New Roman"/>
          <w:sz w:val="23"/>
          <w:szCs w:val="23"/>
        </w:rPr>
        <w:t xml:space="preserve"> физическое, психическое и социальное здоровье обучающихся.</w:t>
      </w:r>
    </w:p>
    <w:p w:rsidR="00F747C3" w:rsidRPr="00CA7719" w:rsidRDefault="00F747C3" w:rsidP="003953DE">
      <w:pPr>
        <w:spacing w:after="0" w:line="240" w:lineRule="auto"/>
        <w:ind w:left="-851" w:firstLine="567"/>
        <w:jc w:val="both"/>
        <w:rPr>
          <w:rFonts w:ascii="Times New Roman" w:hAnsi="Times New Roman" w:cs="Times New Roman"/>
          <w:b/>
          <w:sz w:val="23"/>
          <w:szCs w:val="23"/>
          <w:u w:val="single"/>
        </w:rPr>
      </w:pPr>
      <w:r w:rsidRPr="00CA7719">
        <w:rPr>
          <w:rFonts w:ascii="Times New Roman" w:hAnsi="Times New Roman" w:cs="Times New Roman"/>
          <w:b/>
          <w:sz w:val="23"/>
          <w:szCs w:val="23"/>
          <w:u w:val="single"/>
        </w:rPr>
        <w:t>Задачи, решаемые старшими школьниками с помощью разных видов деятельности:</w:t>
      </w:r>
    </w:p>
    <w:p w:rsidR="00F747C3" w:rsidRPr="00CA7719" w:rsidRDefault="007B1824"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о</w:t>
      </w:r>
      <w:r w:rsidR="00F747C3" w:rsidRPr="00CA7719">
        <w:rPr>
          <w:rFonts w:ascii="Times New Roman" w:hAnsi="Times New Roman" w:cs="Times New Roman"/>
          <w:sz w:val="23"/>
          <w:szCs w:val="23"/>
        </w:rPr>
        <w:t xml:space="preserve">своить </w:t>
      </w:r>
      <w:r w:rsidRPr="00CA7719">
        <w:rPr>
          <w:rFonts w:ascii="Times New Roman" w:hAnsi="Times New Roman" w:cs="Times New Roman"/>
          <w:sz w:val="23"/>
          <w:szCs w:val="23"/>
        </w:rPr>
        <w:t xml:space="preserve">образовательную программу среднего общего образования и </w:t>
      </w:r>
      <w:r w:rsidR="00F747C3" w:rsidRPr="00CA7719">
        <w:rPr>
          <w:rFonts w:ascii="Times New Roman" w:hAnsi="Times New Roman" w:cs="Times New Roman"/>
          <w:sz w:val="23"/>
          <w:szCs w:val="23"/>
        </w:rPr>
        <w:t xml:space="preserve">стартовые формы высшего образования </w:t>
      </w:r>
      <w:r w:rsidR="00B9250C" w:rsidRPr="00CA7719">
        <w:rPr>
          <w:rFonts w:ascii="Times New Roman" w:hAnsi="Times New Roman" w:cs="Times New Roman"/>
          <w:sz w:val="23"/>
          <w:szCs w:val="23"/>
        </w:rPr>
        <w:t>(</w:t>
      </w:r>
      <w:r w:rsidR="00652137" w:rsidRPr="00CA7719">
        <w:rPr>
          <w:rFonts w:ascii="Times New Roman" w:hAnsi="Times New Roman" w:cs="Times New Roman"/>
          <w:sz w:val="23"/>
          <w:szCs w:val="23"/>
        </w:rPr>
        <w:t xml:space="preserve">лекции, семинары, </w:t>
      </w:r>
      <w:r w:rsidR="00B9250C" w:rsidRPr="00CA7719">
        <w:rPr>
          <w:rFonts w:ascii="Times New Roman" w:hAnsi="Times New Roman" w:cs="Times New Roman"/>
          <w:sz w:val="23"/>
          <w:szCs w:val="23"/>
        </w:rPr>
        <w:t>экспериментальные, поисковые, проектные формы организации деятельности</w:t>
      </w:r>
      <w:r w:rsidR="00652137" w:rsidRPr="00CA7719">
        <w:rPr>
          <w:rFonts w:ascii="Times New Roman" w:hAnsi="Times New Roman" w:cs="Times New Roman"/>
          <w:sz w:val="23"/>
          <w:szCs w:val="23"/>
        </w:rPr>
        <w:t xml:space="preserve"> и др.</w:t>
      </w:r>
      <w:r w:rsidR="00B9250C" w:rsidRPr="00CA7719">
        <w:rPr>
          <w:rFonts w:ascii="Times New Roman" w:hAnsi="Times New Roman" w:cs="Times New Roman"/>
          <w:sz w:val="23"/>
          <w:szCs w:val="23"/>
        </w:rPr>
        <w:t xml:space="preserve">) </w:t>
      </w:r>
      <w:r w:rsidR="00F747C3" w:rsidRPr="00CA7719">
        <w:rPr>
          <w:rFonts w:ascii="Times New Roman" w:hAnsi="Times New Roman" w:cs="Times New Roman"/>
          <w:sz w:val="23"/>
          <w:szCs w:val="23"/>
        </w:rPr>
        <w:t>и связанные с этим способы личностной организации</w:t>
      </w:r>
      <w:r w:rsidRPr="00CA7719">
        <w:rPr>
          <w:rFonts w:ascii="Times New Roman" w:hAnsi="Times New Roman" w:cs="Times New Roman"/>
          <w:sz w:val="23"/>
          <w:szCs w:val="23"/>
        </w:rPr>
        <w:t>;</w:t>
      </w:r>
    </w:p>
    <w:p w:rsidR="00F747C3" w:rsidRPr="00CA7719" w:rsidRDefault="007B1824"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в</w:t>
      </w:r>
      <w:r w:rsidR="00F747C3" w:rsidRPr="00CA7719">
        <w:rPr>
          <w:rFonts w:ascii="Times New Roman" w:hAnsi="Times New Roman" w:cs="Times New Roman"/>
          <w:sz w:val="23"/>
          <w:szCs w:val="23"/>
        </w:rPr>
        <w:t>ыработать приемы и методы организации индивидуальной учебной деятельности</w:t>
      </w:r>
      <w:r w:rsidR="00B9250C" w:rsidRPr="00CA7719">
        <w:rPr>
          <w:rFonts w:ascii="Times New Roman" w:hAnsi="Times New Roman" w:cs="Times New Roman"/>
          <w:sz w:val="23"/>
          <w:szCs w:val="23"/>
        </w:rPr>
        <w:t>, о</w:t>
      </w:r>
      <w:r w:rsidR="00F747C3" w:rsidRPr="00CA7719">
        <w:rPr>
          <w:rFonts w:ascii="Times New Roman" w:hAnsi="Times New Roman" w:cs="Times New Roman"/>
          <w:sz w:val="23"/>
          <w:szCs w:val="23"/>
        </w:rPr>
        <w:t>владеть приемами систематизации,</w:t>
      </w:r>
      <w:r w:rsidRPr="00CA7719">
        <w:rPr>
          <w:rFonts w:ascii="Times New Roman" w:hAnsi="Times New Roman" w:cs="Times New Roman"/>
          <w:sz w:val="23"/>
          <w:szCs w:val="23"/>
        </w:rPr>
        <w:t xml:space="preserve"> классификации знаний</w:t>
      </w:r>
      <w:r w:rsidR="00D5430A" w:rsidRPr="00CA7719">
        <w:rPr>
          <w:rFonts w:ascii="Times New Roman" w:hAnsi="Times New Roman" w:cs="Times New Roman"/>
          <w:sz w:val="23"/>
          <w:szCs w:val="23"/>
        </w:rPr>
        <w:t>, творческого практического их применения</w:t>
      </w:r>
      <w:r w:rsidRPr="00CA7719">
        <w:rPr>
          <w:rFonts w:ascii="Times New Roman" w:hAnsi="Times New Roman" w:cs="Times New Roman"/>
          <w:sz w:val="23"/>
          <w:szCs w:val="23"/>
        </w:rPr>
        <w:t>;</w:t>
      </w:r>
    </w:p>
    <w:p w:rsidR="00F747C3" w:rsidRPr="00CA7719" w:rsidRDefault="007B1824"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в</w:t>
      </w:r>
      <w:r w:rsidR="00F747C3" w:rsidRPr="00CA7719">
        <w:rPr>
          <w:rFonts w:ascii="Times New Roman" w:hAnsi="Times New Roman" w:cs="Times New Roman"/>
          <w:sz w:val="23"/>
          <w:szCs w:val="23"/>
        </w:rPr>
        <w:t>ыделить сферу своих интересов в связи с современными экономическими,</w:t>
      </w:r>
      <w:r w:rsidR="003953DE" w:rsidRPr="00CA7719">
        <w:rPr>
          <w:rFonts w:ascii="Times New Roman" w:hAnsi="Times New Roman" w:cs="Times New Roman"/>
          <w:sz w:val="23"/>
          <w:szCs w:val="23"/>
        </w:rPr>
        <w:t xml:space="preserve"> </w:t>
      </w:r>
      <w:r w:rsidR="00F747C3" w:rsidRPr="00CA7719">
        <w:rPr>
          <w:rFonts w:ascii="Times New Roman" w:hAnsi="Times New Roman" w:cs="Times New Roman"/>
          <w:sz w:val="23"/>
          <w:szCs w:val="23"/>
        </w:rPr>
        <w:t>политическими, социальными и научными проблемами</w:t>
      </w:r>
      <w:r w:rsidR="00B9250C" w:rsidRPr="00CA7719">
        <w:rPr>
          <w:rFonts w:ascii="Times New Roman" w:hAnsi="Times New Roman" w:cs="Times New Roman"/>
          <w:sz w:val="23"/>
          <w:szCs w:val="23"/>
        </w:rPr>
        <w:t>, сформировать свою жизненную траекторию, включая профессиональное самоопределение</w:t>
      </w:r>
      <w:r w:rsidRPr="00CA7719">
        <w:rPr>
          <w:rFonts w:ascii="Times New Roman" w:hAnsi="Times New Roman" w:cs="Times New Roman"/>
          <w:sz w:val="23"/>
          <w:szCs w:val="23"/>
        </w:rPr>
        <w:t>;</w:t>
      </w:r>
      <w:r w:rsidR="00F747C3" w:rsidRPr="00CA7719">
        <w:rPr>
          <w:rFonts w:ascii="Times New Roman" w:hAnsi="Times New Roman" w:cs="Times New Roman"/>
          <w:sz w:val="23"/>
          <w:szCs w:val="23"/>
        </w:rPr>
        <w:t xml:space="preserve"> </w:t>
      </w:r>
    </w:p>
    <w:p w:rsidR="00F747C3" w:rsidRPr="00CA7719" w:rsidRDefault="007B1824" w:rsidP="003953DE">
      <w:pPr>
        <w:spacing w:after="0" w:line="240" w:lineRule="auto"/>
        <w:ind w:left="-851" w:firstLine="567"/>
        <w:jc w:val="both"/>
        <w:rPr>
          <w:rFonts w:ascii="Times New Roman" w:hAnsi="Times New Roman" w:cs="Times New Roman"/>
          <w:sz w:val="23"/>
          <w:szCs w:val="23"/>
        </w:rPr>
      </w:pPr>
      <w:r w:rsidRPr="00CA7719">
        <w:rPr>
          <w:rFonts w:ascii="Times New Roman" w:hAnsi="Times New Roman" w:cs="Times New Roman"/>
          <w:sz w:val="23"/>
          <w:szCs w:val="23"/>
        </w:rPr>
        <w:t>- с</w:t>
      </w:r>
      <w:r w:rsidR="00F747C3" w:rsidRPr="00CA7719">
        <w:rPr>
          <w:rFonts w:ascii="Times New Roman" w:hAnsi="Times New Roman" w:cs="Times New Roman"/>
          <w:sz w:val="23"/>
          <w:szCs w:val="23"/>
        </w:rPr>
        <w:t>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F747C3" w:rsidRPr="00CA7719" w:rsidRDefault="00F747C3" w:rsidP="003953DE">
      <w:pPr>
        <w:spacing w:after="0"/>
        <w:ind w:left="-851" w:firstLine="567"/>
        <w:rPr>
          <w:rFonts w:ascii="Times New Roman" w:hAnsi="Times New Roman" w:cs="Times New Roman"/>
          <w:b/>
          <w:bCs/>
          <w:color w:val="181910"/>
          <w:sz w:val="23"/>
          <w:szCs w:val="23"/>
          <w:u w:val="single"/>
        </w:rPr>
      </w:pPr>
      <w:r w:rsidRPr="00CA7719">
        <w:rPr>
          <w:rFonts w:ascii="Times New Roman" w:hAnsi="Times New Roman" w:cs="Times New Roman"/>
          <w:b/>
          <w:bCs/>
          <w:color w:val="181910"/>
          <w:sz w:val="23"/>
          <w:szCs w:val="23"/>
          <w:u w:val="single"/>
        </w:rPr>
        <w:t>Продолжительность обучения.</w:t>
      </w:r>
    </w:p>
    <w:tbl>
      <w:tblPr>
        <w:tblW w:w="10349"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9"/>
        <w:gridCol w:w="4820"/>
      </w:tblGrid>
      <w:tr w:rsidR="00F747C3" w:rsidRPr="00CA7719" w:rsidTr="000D633E">
        <w:trPr>
          <w:trHeight w:val="449"/>
        </w:trPr>
        <w:tc>
          <w:tcPr>
            <w:tcW w:w="5529" w:type="dxa"/>
            <w:shd w:val="clear" w:color="auto" w:fill="auto"/>
            <w:tcMar>
              <w:top w:w="30" w:type="dxa"/>
              <w:left w:w="30" w:type="dxa"/>
              <w:bottom w:w="30" w:type="dxa"/>
              <w:right w:w="30" w:type="dxa"/>
            </w:tcMar>
            <w:hideMark/>
          </w:tcPr>
          <w:p w:rsidR="00F747C3" w:rsidRPr="00CA7719" w:rsidRDefault="00F747C3" w:rsidP="003953DE">
            <w:pPr>
              <w:spacing w:before="100" w:beforeAutospacing="1" w:after="0" w:line="240" w:lineRule="auto"/>
              <w:ind w:left="-851" w:firstLine="567"/>
              <w:jc w:val="center"/>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Вид программы</w:t>
            </w:r>
          </w:p>
        </w:tc>
        <w:tc>
          <w:tcPr>
            <w:tcW w:w="4820" w:type="dxa"/>
            <w:shd w:val="clear" w:color="auto" w:fill="auto"/>
            <w:tcMar>
              <w:top w:w="30" w:type="dxa"/>
              <w:left w:w="30" w:type="dxa"/>
              <w:bottom w:w="30" w:type="dxa"/>
              <w:right w:w="30" w:type="dxa"/>
            </w:tcMar>
            <w:hideMark/>
          </w:tcPr>
          <w:p w:rsidR="00F747C3" w:rsidRPr="00CA7719" w:rsidRDefault="00F747C3" w:rsidP="000D633E">
            <w:pPr>
              <w:spacing w:before="100" w:beforeAutospacing="1" w:after="0" w:line="240" w:lineRule="auto"/>
              <w:ind w:left="-851" w:firstLine="963"/>
              <w:jc w:val="center"/>
              <w:rPr>
                <w:rFonts w:ascii="Times New Roman" w:hAnsi="Times New Roman" w:cs="Times New Roman"/>
                <w:b/>
                <w:bCs/>
                <w:color w:val="181910"/>
                <w:sz w:val="23"/>
                <w:szCs w:val="23"/>
              </w:rPr>
            </w:pPr>
            <w:r w:rsidRPr="00CA7719">
              <w:rPr>
                <w:rFonts w:ascii="Times New Roman" w:hAnsi="Times New Roman" w:cs="Times New Roman"/>
                <w:b/>
                <w:bCs/>
                <w:color w:val="181910"/>
                <w:sz w:val="23"/>
                <w:szCs w:val="23"/>
              </w:rPr>
              <w:t>Нормативный срок освоения</w:t>
            </w:r>
          </w:p>
          <w:p w:rsidR="00F747C3" w:rsidRPr="00CA7719" w:rsidRDefault="00F747C3" w:rsidP="000D633E">
            <w:pPr>
              <w:spacing w:after="0" w:line="240" w:lineRule="auto"/>
              <w:ind w:left="-851" w:firstLine="963"/>
              <w:jc w:val="center"/>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 xml:space="preserve"> образовательной программы</w:t>
            </w:r>
          </w:p>
        </w:tc>
      </w:tr>
      <w:tr w:rsidR="00F747C3" w:rsidRPr="00CA7719" w:rsidTr="000D633E">
        <w:tc>
          <w:tcPr>
            <w:tcW w:w="5529" w:type="dxa"/>
            <w:shd w:val="clear" w:color="auto" w:fill="auto"/>
            <w:tcMar>
              <w:top w:w="30" w:type="dxa"/>
              <w:left w:w="30" w:type="dxa"/>
              <w:bottom w:w="30" w:type="dxa"/>
              <w:right w:w="30" w:type="dxa"/>
            </w:tcMar>
            <w:hideMark/>
          </w:tcPr>
          <w:p w:rsidR="00F747C3" w:rsidRPr="00CA7719" w:rsidRDefault="00F747C3" w:rsidP="003953DE">
            <w:pPr>
              <w:spacing w:before="100" w:beforeAutospacing="1" w:after="0" w:line="240" w:lineRule="auto"/>
              <w:ind w:left="-851" w:firstLine="567"/>
              <w:jc w:val="center"/>
              <w:rPr>
                <w:rFonts w:ascii="Times New Roman" w:hAnsi="Times New Roman" w:cs="Times New Roman"/>
                <w:color w:val="181910"/>
                <w:sz w:val="23"/>
                <w:szCs w:val="23"/>
              </w:rPr>
            </w:pPr>
            <w:r w:rsidRPr="00CA7719">
              <w:rPr>
                <w:rFonts w:ascii="Times New Roman" w:hAnsi="Times New Roman" w:cs="Times New Roman"/>
                <w:color w:val="181910"/>
                <w:sz w:val="23"/>
                <w:szCs w:val="23"/>
              </w:rPr>
              <w:t>Образовательная программа среднего</w:t>
            </w:r>
          </w:p>
          <w:p w:rsidR="00F747C3" w:rsidRPr="00CA7719" w:rsidRDefault="00F747C3" w:rsidP="003953DE">
            <w:pPr>
              <w:spacing w:after="0" w:line="240" w:lineRule="auto"/>
              <w:ind w:left="-851" w:firstLine="567"/>
              <w:jc w:val="center"/>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 общего образования</w:t>
            </w:r>
          </w:p>
        </w:tc>
        <w:tc>
          <w:tcPr>
            <w:tcW w:w="4820" w:type="dxa"/>
            <w:shd w:val="clear" w:color="auto" w:fill="auto"/>
            <w:tcMar>
              <w:top w:w="30" w:type="dxa"/>
              <w:left w:w="30" w:type="dxa"/>
              <w:bottom w:w="30" w:type="dxa"/>
              <w:right w:w="30" w:type="dxa"/>
            </w:tcMar>
            <w:hideMark/>
          </w:tcPr>
          <w:p w:rsidR="00F747C3" w:rsidRPr="00CA7719" w:rsidRDefault="00F747C3" w:rsidP="003953DE">
            <w:pPr>
              <w:spacing w:after="0" w:line="240" w:lineRule="auto"/>
              <w:ind w:left="-851" w:firstLine="567"/>
              <w:jc w:val="center"/>
              <w:rPr>
                <w:rFonts w:ascii="Times New Roman" w:hAnsi="Times New Roman" w:cs="Times New Roman"/>
                <w:color w:val="181910"/>
                <w:sz w:val="23"/>
                <w:szCs w:val="23"/>
              </w:rPr>
            </w:pPr>
          </w:p>
          <w:p w:rsidR="00F747C3" w:rsidRPr="00CA7719" w:rsidRDefault="000D633E" w:rsidP="003953DE">
            <w:pPr>
              <w:spacing w:after="0" w:line="240" w:lineRule="auto"/>
              <w:ind w:left="-851" w:firstLine="567"/>
              <w:jc w:val="center"/>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      </w:t>
            </w:r>
            <w:r w:rsidR="00F747C3" w:rsidRPr="00CA7719">
              <w:rPr>
                <w:rFonts w:ascii="Times New Roman" w:hAnsi="Times New Roman" w:cs="Times New Roman"/>
                <w:color w:val="181910"/>
                <w:sz w:val="23"/>
                <w:szCs w:val="23"/>
              </w:rPr>
              <w:t>2 года</w:t>
            </w:r>
          </w:p>
        </w:tc>
      </w:tr>
    </w:tbl>
    <w:p w:rsidR="004D0C38" w:rsidRPr="00CA7719" w:rsidRDefault="004D0C38" w:rsidP="003953DE">
      <w:pPr>
        <w:keepNext/>
        <w:keepLines/>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u w:val="single"/>
        </w:rPr>
        <w:t>В основу образовательной программы положены следующие принципы</w:t>
      </w:r>
      <w:r w:rsidRPr="00CA7719">
        <w:rPr>
          <w:rFonts w:ascii="Times New Roman" w:hAnsi="Times New Roman" w:cs="Times New Roman"/>
          <w:color w:val="181910"/>
          <w:sz w:val="23"/>
          <w:szCs w:val="23"/>
        </w:rPr>
        <w:t xml:space="preserve">: </w:t>
      </w:r>
    </w:p>
    <w:p w:rsidR="004D0C38" w:rsidRPr="00CA7719" w:rsidRDefault="004D0C38" w:rsidP="003953DE">
      <w:pPr>
        <w:spacing w:after="0" w:line="240" w:lineRule="auto"/>
        <w:ind w:left="-851" w:firstLine="567"/>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1. Принцип гуманизации образования</w:t>
      </w:r>
      <w:r w:rsidRPr="00CA7719">
        <w:rPr>
          <w:rFonts w:ascii="Times New Roman" w:hAnsi="Times New Roman" w:cs="Times New Roman"/>
          <w:color w:val="181910"/>
          <w:sz w:val="23"/>
          <w:szCs w:val="23"/>
        </w:rPr>
        <w:t xml:space="preserve">.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Является основополагающим принципом деятельности, предусматривает переоценку всех компонентов педагогического процесса в свете их человекообразующих функций. Основным смыслом педагогического процесса становится развитие обучающегося.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2. Принцип развивающего обучения</w:t>
      </w:r>
      <w:r w:rsidRPr="00CA7719">
        <w:rPr>
          <w:rFonts w:ascii="Times New Roman" w:hAnsi="Times New Roman" w:cs="Times New Roman"/>
          <w:color w:val="181910"/>
          <w:sz w:val="23"/>
          <w:szCs w:val="23"/>
        </w:rPr>
        <w:t xml:space="preserve">.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Современная наука выделяет два уровня развития обучающегося: актуальный и зону ближайшего развития. Развивающее обучение опирается на зону ближайшего развития ребенка и способствует ускорению развития.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3. Принцип индивидуализации обучения</w:t>
      </w:r>
      <w:r w:rsidRPr="00CA7719">
        <w:rPr>
          <w:rFonts w:ascii="Times New Roman" w:hAnsi="Times New Roman" w:cs="Times New Roman"/>
          <w:color w:val="181910"/>
          <w:sz w:val="23"/>
          <w:szCs w:val="23"/>
        </w:rPr>
        <w:t xml:space="preserve">.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Под индивидуализацией обучения понимается: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учет уровня развития и способностей каждого обучающегося;</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формирование индивидуальных образовательных маршрутов, программ коррекции способностей;</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формирование и развитие логического мышления, креативности и умений учебного труда при опоре на зону ближайшего развития каждого обучающегося;</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 повышение учебной мотивации и развитие познавательных интересов каждого обучающегося.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lastRenderedPageBreak/>
        <w:t>4. Принцип дифференциации обучения</w:t>
      </w:r>
      <w:r w:rsidRPr="00CA7719">
        <w:rPr>
          <w:rFonts w:ascii="Times New Roman" w:hAnsi="Times New Roman" w:cs="Times New Roman"/>
          <w:color w:val="181910"/>
          <w:sz w:val="23"/>
          <w:szCs w:val="23"/>
        </w:rPr>
        <w:t xml:space="preserve">.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Под дифференциацией обучения понимается такая структура школы, при которой учитываются индивидуальные способности обучающихся. Дифференциация обучения предполагает формирование групп внутри класса.</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5. Принцип целостного образования</w:t>
      </w:r>
      <w:r w:rsidRPr="00CA7719">
        <w:rPr>
          <w:rFonts w:ascii="Times New Roman" w:hAnsi="Times New Roman" w:cs="Times New Roman"/>
          <w:color w:val="181910"/>
          <w:sz w:val="23"/>
          <w:szCs w:val="23"/>
        </w:rPr>
        <w:t>. Под целостностью образования понимается единство процессов развития, обучения и воспитания обучающихся, сбалансированность отраслей знания в содержании образования, адекватность педагогических технологий содержанию и задачам образования.</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b/>
          <w:bCs/>
          <w:color w:val="181910"/>
          <w:sz w:val="23"/>
          <w:szCs w:val="23"/>
        </w:rPr>
        <w:t>6. Принцип непрерывности</w:t>
      </w:r>
      <w:r w:rsidRPr="00CA7719">
        <w:rPr>
          <w:rFonts w:ascii="Times New Roman" w:hAnsi="Times New Roman" w:cs="Times New Roman"/>
          <w:color w:val="181910"/>
          <w:sz w:val="23"/>
          <w:szCs w:val="23"/>
        </w:rPr>
        <w:t xml:space="preserve">. Действует как фундаментальная основа организации целостной системы образования с 1 по 11 класс. Этот принцип формирует необходимые самостоятельные навыки, мотивацию продолжения образования. </w:t>
      </w:r>
    </w:p>
    <w:p w:rsidR="004D0C38" w:rsidRPr="00CA7719" w:rsidRDefault="004D0C38" w:rsidP="003953DE">
      <w:pPr>
        <w:spacing w:after="0" w:line="240" w:lineRule="auto"/>
        <w:ind w:left="-851" w:firstLine="567"/>
        <w:jc w:val="both"/>
        <w:rPr>
          <w:rFonts w:ascii="Times New Roman" w:hAnsi="Times New Roman" w:cs="Times New Roman"/>
          <w:color w:val="181910"/>
          <w:sz w:val="23"/>
          <w:szCs w:val="23"/>
        </w:rPr>
      </w:pPr>
      <w:r w:rsidRPr="00CA7719">
        <w:rPr>
          <w:rFonts w:ascii="Times New Roman" w:hAnsi="Times New Roman" w:cs="Times New Roman"/>
          <w:color w:val="181910"/>
          <w:sz w:val="23"/>
          <w:szCs w:val="23"/>
        </w:rPr>
        <w:t xml:space="preserve">Вышеперечисленные принципы, лежащие в основе построения образовательной программы, сориентированы на личность </w:t>
      </w:r>
      <w:r w:rsidR="009A0DD4" w:rsidRPr="00CA7719">
        <w:rPr>
          <w:rFonts w:ascii="Times New Roman" w:hAnsi="Times New Roman" w:cs="Times New Roman"/>
          <w:color w:val="181910"/>
          <w:sz w:val="23"/>
          <w:szCs w:val="23"/>
        </w:rPr>
        <w:t>обучающегося</w:t>
      </w:r>
      <w:r w:rsidRPr="00CA7719">
        <w:rPr>
          <w:rFonts w:ascii="Times New Roman" w:hAnsi="Times New Roman" w:cs="Times New Roman"/>
          <w:color w:val="181910"/>
          <w:sz w:val="23"/>
          <w:szCs w:val="23"/>
        </w:rPr>
        <w:t>, на создание в школе условий для развития его способностей, внутреннего духовного мира, на свободное сотрудничество педагогов и родителей, на целенаправленное взаимодействие содержания образования по всем учебным предметам, обеспечивающим гармонизацию в развитии интеллектуальной, эмоциональной и волевой сферы обучающихся.</w:t>
      </w:r>
    </w:p>
    <w:p w:rsidR="009E5249" w:rsidRPr="009C4249" w:rsidRDefault="009E5249" w:rsidP="003953DE">
      <w:pPr>
        <w:spacing w:after="0" w:line="240" w:lineRule="auto"/>
        <w:ind w:left="-851" w:firstLine="567"/>
        <w:jc w:val="both"/>
        <w:rPr>
          <w:rFonts w:ascii="Times New Roman" w:hAnsi="Times New Roman" w:cs="Times New Roman"/>
          <w:b/>
          <w:bCs/>
          <w:sz w:val="23"/>
          <w:szCs w:val="23"/>
        </w:rPr>
      </w:pPr>
    </w:p>
    <w:p w:rsidR="00BA7DFD" w:rsidRPr="00CA7719" w:rsidRDefault="006225DB" w:rsidP="00BA7DFD">
      <w:pPr>
        <w:pStyle w:val="aa"/>
        <w:numPr>
          <w:ilvl w:val="0"/>
          <w:numId w:val="3"/>
        </w:numPr>
        <w:spacing w:after="0" w:line="240" w:lineRule="auto"/>
        <w:ind w:left="-426" w:right="-141" w:firstLine="142"/>
        <w:jc w:val="center"/>
        <w:rPr>
          <w:rStyle w:val="a3"/>
          <w:rFonts w:ascii="Times New Roman" w:hAnsi="Times New Roman" w:cs="Times New Roman"/>
          <w:bCs w:val="0"/>
          <w:smallCaps w:val="0"/>
          <w:color w:val="000000"/>
          <w:sz w:val="23"/>
          <w:szCs w:val="23"/>
        </w:rPr>
      </w:pPr>
      <w:r w:rsidRPr="00CA7719">
        <w:rPr>
          <w:rStyle w:val="a3"/>
          <w:rFonts w:ascii="Times New Roman" w:hAnsi="Times New Roman" w:cs="Times New Roman"/>
          <w:bCs w:val="0"/>
          <w:smallCaps w:val="0"/>
          <w:color w:val="000000"/>
          <w:sz w:val="23"/>
          <w:szCs w:val="23"/>
        </w:rPr>
        <w:t xml:space="preserve">«Модель» выпускника, закончившего освоение </w:t>
      </w:r>
    </w:p>
    <w:p w:rsidR="006307C5" w:rsidRPr="00CA7719" w:rsidRDefault="006225DB" w:rsidP="00BA7DFD">
      <w:pPr>
        <w:pStyle w:val="aa"/>
        <w:spacing w:after="0" w:line="240" w:lineRule="auto"/>
        <w:ind w:left="-851" w:right="-141"/>
        <w:jc w:val="center"/>
        <w:rPr>
          <w:rStyle w:val="a3"/>
          <w:rFonts w:ascii="Times New Roman" w:hAnsi="Times New Roman" w:cs="Times New Roman"/>
          <w:bCs w:val="0"/>
          <w:smallCaps w:val="0"/>
          <w:color w:val="000000"/>
          <w:sz w:val="23"/>
          <w:szCs w:val="23"/>
        </w:rPr>
      </w:pPr>
      <w:r w:rsidRPr="00CA7719">
        <w:rPr>
          <w:rStyle w:val="a3"/>
          <w:rFonts w:ascii="Times New Roman" w:hAnsi="Times New Roman" w:cs="Times New Roman"/>
          <w:bCs w:val="0"/>
          <w:smallCaps w:val="0"/>
          <w:color w:val="000000"/>
          <w:sz w:val="23"/>
          <w:szCs w:val="23"/>
        </w:rPr>
        <w:t>образовательной программы</w:t>
      </w:r>
      <w:r w:rsidR="00BA7DFD" w:rsidRPr="00CA7719">
        <w:rPr>
          <w:rStyle w:val="a3"/>
          <w:rFonts w:ascii="Times New Roman" w:hAnsi="Times New Roman" w:cs="Times New Roman"/>
          <w:bCs w:val="0"/>
          <w:smallCaps w:val="0"/>
          <w:color w:val="000000"/>
          <w:sz w:val="23"/>
          <w:szCs w:val="23"/>
        </w:rPr>
        <w:t xml:space="preserve"> </w:t>
      </w:r>
      <w:r w:rsidRPr="00CA7719">
        <w:rPr>
          <w:rStyle w:val="a3"/>
          <w:rFonts w:ascii="Times New Roman" w:hAnsi="Times New Roman" w:cs="Times New Roman"/>
          <w:bCs w:val="0"/>
          <w:smallCaps w:val="0"/>
          <w:color w:val="000000"/>
          <w:sz w:val="23"/>
          <w:szCs w:val="23"/>
        </w:rPr>
        <w:t>среднего общего образования.</w:t>
      </w:r>
    </w:p>
    <w:p w:rsidR="00E05D2B" w:rsidRPr="00CA7719" w:rsidRDefault="00E05D2B" w:rsidP="00E05D2B">
      <w:pPr>
        <w:shd w:val="clear" w:color="auto" w:fill="FFFFFF"/>
        <w:autoSpaceDE w:val="0"/>
        <w:autoSpaceDN w:val="0"/>
        <w:adjustRightInd w:val="0"/>
        <w:spacing w:after="0"/>
        <w:ind w:left="-851" w:firstLine="425"/>
        <w:jc w:val="both"/>
        <w:rPr>
          <w:rFonts w:ascii="Times New Roman" w:hAnsi="Times New Roman" w:cs="Times New Roman"/>
          <w:sz w:val="23"/>
          <w:szCs w:val="23"/>
        </w:rPr>
      </w:pPr>
      <w:r w:rsidRPr="00CA7719">
        <w:rPr>
          <w:rFonts w:ascii="Times New Roman" w:hAnsi="Times New Roman" w:cs="Times New Roman"/>
          <w:color w:val="000000"/>
          <w:sz w:val="23"/>
          <w:szCs w:val="23"/>
        </w:rPr>
        <w:t xml:space="preserve">Выпускник, получивший </w:t>
      </w:r>
      <w:r w:rsidRPr="00CA7719">
        <w:rPr>
          <w:rFonts w:ascii="Times New Roman" w:hAnsi="Times New Roman" w:cs="Times New Roman"/>
          <w:b/>
          <w:bCs/>
          <w:color w:val="000000"/>
          <w:sz w:val="23"/>
          <w:szCs w:val="23"/>
        </w:rPr>
        <w:t xml:space="preserve">среднее общее образование, - </w:t>
      </w:r>
      <w:r w:rsidRPr="00CA7719">
        <w:rPr>
          <w:rFonts w:ascii="Times New Roman" w:hAnsi="Times New Roman" w:cs="Times New Roman"/>
          <w:color w:val="000000"/>
          <w:sz w:val="23"/>
          <w:szCs w:val="23"/>
        </w:rPr>
        <w:t>это человек, который:</w:t>
      </w:r>
    </w:p>
    <w:p w:rsidR="00E05D2B" w:rsidRPr="00CA7719" w:rsidRDefault="00E05D2B"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color w:val="000000"/>
          <w:sz w:val="23"/>
          <w:szCs w:val="23"/>
        </w:rPr>
        <w:t>освоил все образовательные программы по предметам школьного учебного плана</w:t>
      </w:r>
      <w:r w:rsidR="00D330D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овладел основами компьютерной грамотности, программирования;</w:t>
      </w:r>
    </w:p>
    <w:p w:rsidR="00E05D2B" w:rsidRPr="00CA7719" w:rsidRDefault="00D5430A"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color w:val="000000"/>
          <w:sz w:val="23"/>
          <w:szCs w:val="23"/>
        </w:rPr>
        <w:t xml:space="preserve">выбрал </w:t>
      </w:r>
      <w:r w:rsidR="00E05D2B" w:rsidRPr="00CA7719">
        <w:rPr>
          <w:rFonts w:ascii="Times New Roman" w:hAnsi="Times New Roman" w:cs="Times New Roman"/>
          <w:color w:val="000000"/>
          <w:sz w:val="23"/>
          <w:szCs w:val="23"/>
        </w:rPr>
        <w:t>осмысленно дальнейш</w:t>
      </w:r>
      <w:r w:rsidRPr="00CA7719">
        <w:rPr>
          <w:rFonts w:ascii="Times New Roman" w:hAnsi="Times New Roman" w:cs="Times New Roman"/>
          <w:color w:val="000000"/>
          <w:sz w:val="23"/>
          <w:szCs w:val="23"/>
        </w:rPr>
        <w:t>ую</w:t>
      </w:r>
      <w:r w:rsidR="00E05D2B" w:rsidRPr="00CA7719">
        <w:rPr>
          <w:rFonts w:ascii="Times New Roman" w:hAnsi="Times New Roman" w:cs="Times New Roman"/>
          <w:color w:val="000000"/>
          <w:sz w:val="23"/>
          <w:szCs w:val="23"/>
        </w:rPr>
        <w:t xml:space="preserve"> жизненн</w:t>
      </w:r>
      <w:r w:rsidRPr="00CA7719">
        <w:rPr>
          <w:rFonts w:ascii="Times New Roman" w:hAnsi="Times New Roman" w:cs="Times New Roman"/>
          <w:color w:val="000000"/>
          <w:sz w:val="23"/>
          <w:szCs w:val="23"/>
        </w:rPr>
        <w:t>ую и профессиональную</w:t>
      </w:r>
      <w:r w:rsidR="00E05D2B" w:rsidRPr="00CA7719">
        <w:rPr>
          <w:rFonts w:ascii="Times New Roman" w:hAnsi="Times New Roman" w:cs="Times New Roman"/>
          <w:color w:val="000000"/>
          <w:sz w:val="23"/>
          <w:szCs w:val="23"/>
        </w:rPr>
        <w:t xml:space="preserve"> траектори</w:t>
      </w:r>
      <w:r w:rsidRPr="00CA7719">
        <w:rPr>
          <w:rFonts w:ascii="Times New Roman" w:hAnsi="Times New Roman" w:cs="Times New Roman"/>
          <w:color w:val="000000"/>
          <w:sz w:val="23"/>
          <w:szCs w:val="23"/>
        </w:rPr>
        <w:t>ю</w:t>
      </w:r>
      <w:r w:rsidR="00E05D2B" w:rsidRPr="00CA7719">
        <w:rPr>
          <w:rFonts w:ascii="Times New Roman" w:hAnsi="Times New Roman" w:cs="Times New Roman"/>
          <w:color w:val="000000"/>
          <w:sz w:val="23"/>
          <w:szCs w:val="23"/>
        </w:rPr>
        <w:t>;</w:t>
      </w:r>
    </w:p>
    <w:p w:rsidR="00D330DC" w:rsidRPr="00CA7719" w:rsidRDefault="00D330DC"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color w:val="000000"/>
          <w:sz w:val="23"/>
          <w:szCs w:val="23"/>
        </w:rPr>
        <w:t>обладает чувством социальной ответственности,</w:t>
      </w:r>
      <w:r w:rsidRPr="00CA7719">
        <w:rPr>
          <w:rFonts w:ascii="Times New Roman" w:hAnsi="Times New Roman" w:cs="Times New Roman"/>
          <w:sz w:val="23"/>
          <w:szCs w:val="23"/>
        </w:rPr>
        <w:t xml:space="preserve"> осознает и принимает традиционные ценности семьи, российского гражданского общества, свою сопричастность к судьбе Отечества, </w:t>
      </w:r>
      <w:r w:rsidRPr="00CA7719">
        <w:rPr>
          <w:rFonts w:ascii="Times New Roman" w:hAnsi="Times New Roman" w:cs="Times New Roman"/>
          <w:color w:val="000000"/>
          <w:sz w:val="23"/>
          <w:szCs w:val="23"/>
        </w:rPr>
        <w:t>знает свои гражданские права и умеет их реализовывать, уважает свое и чужое достоинство;</w:t>
      </w:r>
    </w:p>
    <w:p w:rsidR="00E05D2B" w:rsidRPr="00CA7719" w:rsidRDefault="00E05D2B"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color w:val="000000"/>
          <w:sz w:val="23"/>
          <w:szCs w:val="23"/>
        </w:rPr>
        <w:t>умеет быстро адаптироваться к меняющимся социально-экономическим отношениям;</w:t>
      </w:r>
    </w:p>
    <w:p w:rsidR="00652137" w:rsidRPr="00CA7719" w:rsidRDefault="00E05D2B"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color w:val="000000"/>
          <w:sz w:val="23"/>
          <w:szCs w:val="23"/>
        </w:rPr>
        <w:t>умеет осмысленно и ответственно осуществлять выбор собственных действий и деятельности, контролировать</w:t>
      </w:r>
      <w:r w:rsidR="00D5430A"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 xml:space="preserve"> анализировать</w:t>
      </w:r>
      <w:r w:rsidR="00D5430A" w:rsidRPr="00CA7719">
        <w:rPr>
          <w:rFonts w:ascii="Times New Roman" w:hAnsi="Times New Roman" w:cs="Times New Roman"/>
          <w:color w:val="000000"/>
          <w:sz w:val="23"/>
          <w:szCs w:val="23"/>
        </w:rPr>
        <w:t xml:space="preserve"> и корректировать</w:t>
      </w:r>
      <w:r w:rsidRPr="00CA7719">
        <w:rPr>
          <w:rFonts w:ascii="Times New Roman" w:hAnsi="Times New Roman" w:cs="Times New Roman"/>
          <w:color w:val="000000"/>
          <w:sz w:val="23"/>
          <w:szCs w:val="23"/>
        </w:rPr>
        <w:t xml:space="preserve"> их</w:t>
      </w:r>
      <w:r w:rsidR="00652137" w:rsidRPr="00CA7719">
        <w:rPr>
          <w:rFonts w:ascii="Times New Roman" w:hAnsi="Times New Roman" w:cs="Times New Roman"/>
          <w:color w:val="000000"/>
          <w:sz w:val="23"/>
          <w:szCs w:val="23"/>
        </w:rPr>
        <w:t>, работать сотрудничая</w:t>
      </w:r>
      <w:r w:rsidRPr="00CA7719">
        <w:rPr>
          <w:rFonts w:ascii="Times New Roman" w:hAnsi="Times New Roman" w:cs="Times New Roman"/>
          <w:color w:val="000000"/>
          <w:sz w:val="23"/>
          <w:szCs w:val="23"/>
        </w:rPr>
        <w:t>;</w:t>
      </w:r>
      <w:r w:rsidR="00652137" w:rsidRPr="00CA7719">
        <w:rPr>
          <w:rFonts w:ascii="Times New Roman" w:hAnsi="Times New Roman" w:cs="Times New Roman"/>
          <w:sz w:val="23"/>
          <w:szCs w:val="23"/>
        </w:rPr>
        <w:t xml:space="preserve"> </w:t>
      </w:r>
    </w:p>
    <w:p w:rsidR="00E05D2B" w:rsidRPr="00CA7719" w:rsidRDefault="00720CDA" w:rsidP="000B266C">
      <w:pPr>
        <w:pStyle w:val="aa"/>
        <w:numPr>
          <w:ilvl w:val="0"/>
          <w:numId w:val="10"/>
        </w:numPr>
        <w:shd w:val="clear" w:color="auto" w:fill="FFFFFF"/>
        <w:autoSpaceDE w:val="0"/>
        <w:autoSpaceDN w:val="0"/>
        <w:adjustRightInd w:val="0"/>
        <w:spacing w:after="0"/>
        <w:jc w:val="both"/>
        <w:rPr>
          <w:rFonts w:ascii="Times New Roman" w:hAnsi="Times New Roman" w:cs="Times New Roman"/>
          <w:sz w:val="23"/>
          <w:szCs w:val="23"/>
        </w:rPr>
      </w:pPr>
      <w:r w:rsidRPr="00CA7719">
        <w:rPr>
          <w:rFonts w:ascii="Times New Roman" w:hAnsi="Times New Roman" w:cs="Times New Roman"/>
          <w:sz w:val="23"/>
          <w:szCs w:val="23"/>
        </w:rPr>
        <w:t xml:space="preserve">мыслит </w:t>
      </w:r>
      <w:r w:rsidR="00652137" w:rsidRPr="00CA7719">
        <w:rPr>
          <w:rFonts w:ascii="Times New Roman" w:hAnsi="Times New Roman" w:cs="Times New Roman"/>
          <w:sz w:val="23"/>
          <w:szCs w:val="23"/>
        </w:rPr>
        <w:t>креативн</w:t>
      </w:r>
      <w:r w:rsidRPr="00CA7719">
        <w:rPr>
          <w:rFonts w:ascii="Times New Roman" w:hAnsi="Times New Roman" w:cs="Times New Roman"/>
          <w:sz w:val="23"/>
          <w:szCs w:val="23"/>
        </w:rPr>
        <w:t>о</w:t>
      </w:r>
      <w:r w:rsidR="00652137" w:rsidRPr="00CA7719">
        <w:rPr>
          <w:rFonts w:ascii="Times New Roman" w:hAnsi="Times New Roman" w:cs="Times New Roman"/>
          <w:sz w:val="23"/>
          <w:szCs w:val="23"/>
        </w:rPr>
        <w:t xml:space="preserve"> и критически, активно и целенаправленно позна</w:t>
      </w:r>
      <w:r w:rsidRPr="00CA7719">
        <w:rPr>
          <w:rFonts w:ascii="Times New Roman" w:hAnsi="Times New Roman" w:cs="Times New Roman"/>
          <w:sz w:val="23"/>
          <w:szCs w:val="23"/>
        </w:rPr>
        <w:t>ет</w:t>
      </w:r>
      <w:r w:rsidR="00652137" w:rsidRPr="00CA7719">
        <w:rPr>
          <w:rFonts w:ascii="Times New Roman" w:hAnsi="Times New Roman" w:cs="Times New Roman"/>
          <w:sz w:val="23"/>
          <w:szCs w:val="23"/>
        </w:rPr>
        <w:t xml:space="preserve"> мир, мотивирован</w:t>
      </w:r>
      <w:r w:rsidRPr="00CA7719">
        <w:rPr>
          <w:rFonts w:ascii="Times New Roman" w:hAnsi="Times New Roman" w:cs="Times New Roman"/>
          <w:sz w:val="23"/>
          <w:szCs w:val="23"/>
        </w:rPr>
        <w:t xml:space="preserve"> на </w:t>
      </w:r>
      <w:r w:rsidR="00652137" w:rsidRPr="00CA7719">
        <w:rPr>
          <w:rFonts w:ascii="Times New Roman" w:hAnsi="Times New Roman" w:cs="Times New Roman"/>
          <w:sz w:val="23"/>
          <w:szCs w:val="23"/>
        </w:rPr>
        <w:t>образование и самообразование в течение всей своей жизни;</w:t>
      </w:r>
    </w:p>
    <w:p w:rsidR="00E05D2B" w:rsidRPr="00CA7719" w:rsidRDefault="00E05D2B" w:rsidP="000B266C">
      <w:pPr>
        <w:pStyle w:val="aa"/>
        <w:numPr>
          <w:ilvl w:val="0"/>
          <w:numId w:val="10"/>
        </w:numPr>
        <w:spacing w:after="0"/>
        <w:jc w:val="both"/>
        <w:rPr>
          <w:rFonts w:ascii="Times New Roman" w:hAnsi="Times New Roman" w:cs="Times New Roman"/>
          <w:b/>
          <w:sz w:val="23"/>
          <w:szCs w:val="23"/>
        </w:rPr>
      </w:pPr>
      <w:r w:rsidRPr="00CA7719">
        <w:rPr>
          <w:rFonts w:ascii="Times New Roman" w:hAnsi="Times New Roman" w:cs="Times New Roman"/>
          <w:color w:val="000000"/>
          <w:sz w:val="23"/>
          <w:szCs w:val="23"/>
        </w:rPr>
        <w:t>ведет здоровый образ жизни.</w:t>
      </w:r>
    </w:p>
    <w:p w:rsidR="009E5249" w:rsidRPr="009E5249" w:rsidRDefault="009E5249" w:rsidP="00BA7DFD">
      <w:pPr>
        <w:spacing w:after="0" w:line="240" w:lineRule="auto"/>
        <w:ind w:left="-426"/>
        <w:jc w:val="center"/>
        <w:rPr>
          <w:rFonts w:ascii="Times New Roman" w:hAnsi="Times New Roman" w:cs="Times New Roman"/>
          <w:b/>
          <w:sz w:val="23"/>
          <w:szCs w:val="23"/>
          <w:lang w:val="en-US"/>
        </w:rPr>
      </w:pPr>
    </w:p>
    <w:p w:rsidR="00BA7DFD" w:rsidRPr="00CA7719" w:rsidRDefault="00BA7DFD" w:rsidP="00F3371F">
      <w:pPr>
        <w:pStyle w:val="aa"/>
        <w:numPr>
          <w:ilvl w:val="0"/>
          <w:numId w:val="9"/>
        </w:numPr>
        <w:spacing w:after="0" w:line="240" w:lineRule="auto"/>
        <w:ind w:left="-709" w:right="-141" w:firstLine="425"/>
        <w:jc w:val="center"/>
        <w:rPr>
          <w:rFonts w:ascii="Times New Roman" w:hAnsi="Times New Roman" w:cs="Times New Roman"/>
          <w:b/>
          <w:color w:val="000000"/>
          <w:spacing w:val="5"/>
          <w:sz w:val="23"/>
          <w:szCs w:val="23"/>
        </w:rPr>
      </w:pPr>
      <w:r w:rsidRPr="00CA7719">
        <w:rPr>
          <w:rFonts w:ascii="Times New Roman" w:hAnsi="Times New Roman" w:cs="Times New Roman"/>
          <w:b/>
          <w:sz w:val="23"/>
          <w:szCs w:val="23"/>
        </w:rPr>
        <w:t>Ожидаемые результаты  освоения</w:t>
      </w:r>
    </w:p>
    <w:p w:rsidR="00BA7DFD" w:rsidRPr="00CA7719" w:rsidRDefault="00BA7DFD" w:rsidP="001B3722">
      <w:pPr>
        <w:pStyle w:val="aa"/>
        <w:spacing w:after="0" w:line="240" w:lineRule="auto"/>
        <w:ind w:left="-709" w:right="-141" w:firstLine="425"/>
        <w:jc w:val="center"/>
        <w:rPr>
          <w:rStyle w:val="a3"/>
          <w:rFonts w:ascii="Times New Roman" w:hAnsi="Times New Roman" w:cs="Times New Roman"/>
          <w:bCs w:val="0"/>
          <w:smallCaps w:val="0"/>
          <w:color w:val="000000"/>
          <w:sz w:val="23"/>
          <w:szCs w:val="23"/>
        </w:rPr>
      </w:pPr>
      <w:r w:rsidRPr="00CA7719">
        <w:rPr>
          <w:rStyle w:val="a3"/>
          <w:rFonts w:ascii="Times New Roman" w:hAnsi="Times New Roman" w:cs="Times New Roman"/>
          <w:bCs w:val="0"/>
          <w:smallCaps w:val="0"/>
          <w:color w:val="000000"/>
          <w:sz w:val="23"/>
          <w:szCs w:val="23"/>
        </w:rPr>
        <w:t>образовательной программы среднего общего образования.</w:t>
      </w:r>
    </w:p>
    <w:p w:rsidR="00F533D3" w:rsidRPr="00CA7719" w:rsidRDefault="00F533D3" w:rsidP="0035274E">
      <w:pPr>
        <w:spacing w:after="0"/>
        <w:ind w:hanging="142"/>
        <w:jc w:val="both"/>
        <w:rPr>
          <w:rFonts w:ascii="Times New Roman" w:hAnsi="Times New Roman" w:cs="Times New Roman"/>
          <w:sz w:val="23"/>
          <w:szCs w:val="23"/>
          <w:u w:val="single"/>
        </w:rPr>
      </w:pPr>
      <w:r w:rsidRPr="00CA7719">
        <w:rPr>
          <w:rFonts w:ascii="Times New Roman" w:hAnsi="Times New Roman" w:cs="Times New Roman"/>
          <w:sz w:val="23"/>
          <w:szCs w:val="23"/>
          <w:u w:val="single"/>
        </w:rPr>
        <w:t>Обучающиеся, получившие среднее общее образование</w:t>
      </w:r>
      <w:r w:rsidRPr="00CA7719">
        <w:rPr>
          <w:rFonts w:ascii="Times New Roman" w:hAnsi="Times New Roman" w:cs="Times New Roman"/>
          <w:i/>
          <w:sz w:val="23"/>
          <w:szCs w:val="23"/>
          <w:u w:val="single"/>
        </w:rPr>
        <w:t xml:space="preserve">, </w:t>
      </w:r>
      <w:r w:rsidRPr="00CA7719">
        <w:rPr>
          <w:rFonts w:ascii="Times New Roman" w:hAnsi="Times New Roman" w:cs="Times New Roman"/>
          <w:sz w:val="23"/>
          <w:szCs w:val="23"/>
          <w:u w:val="single"/>
        </w:rPr>
        <w:t>должны:</w:t>
      </w:r>
    </w:p>
    <w:p w:rsidR="00F533D3" w:rsidRPr="00CA7719" w:rsidRDefault="00F533D3" w:rsidP="000B266C">
      <w:pPr>
        <w:numPr>
          <w:ilvl w:val="0"/>
          <w:numId w:val="11"/>
        </w:numPr>
        <w:spacing w:after="0" w:line="240" w:lineRule="auto"/>
        <w:ind w:left="0" w:hanging="142"/>
        <w:jc w:val="both"/>
        <w:rPr>
          <w:rFonts w:ascii="Times New Roman" w:hAnsi="Times New Roman" w:cs="Times New Roman"/>
          <w:sz w:val="23"/>
          <w:szCs w:val="23"/>
        </w:rPr>
      </w:pPr>
      <w:r w:rsidRPr="00CA7719">
        <w:rPr>
          <w:rFonts w:ascii="Times New Roman" w:hAnsi="Times New Roman" w:cs="Times New Roman"/>
          <w:sz w:val="23"/>
          <w:szCs w:val="23"/>
        </w:rPr>
        <w:t>освоить на уровне требований государственного образовательного стандарта учебный материал по всем предметам учебного плана образовательной программы среднего общего образования</w:t>
      </w:r>
      <w:r w:rsidR="00651795" w:rsidRPr="00CA7719">
        <w:rPr>
          <w:rFonts w:ascii="Times New Roman" w:hAnsi="Times New Roman" w:cs="Times New Roman"/>
          <w:sz w:val="23"/>
          <w:szCs w:val="23"/>
        </w:rPr>
        <w:t>, обладать позитивной мотивацией к учебной деятельности в течение всей жизни</w:t>
      </w:r>
      <w:r w:rsidRPr="00CA7719">
        <w:rPr>
          <w:rFonts w:ascii="Times New Roman" w:hAnsi="Times New Roman" w:cs="Times New Roman"/>
          <w:sz w:val="23"/>
          <w:szCs w:val="23"/>
        </w:rPr>
        <w:t>;</w:t>
      </w:r>
    </w:p>
    <w:p w:rsidR="00F533D3" w:rsidRPr="00CA7719" w:rsidRDefault="00F533D3" w:rsidP="000B266C">
      <w:pPr>
        <w:numPr>
          <w:ilvl w:val="0"/>
          <w:numId w:val="11"/>
        </w:numPr>
        <w:spacing w:after="0" w:line="240" w:lineRule="auto"/>
        <w:ind w:left="0" w:hanging="142"/>
        <w:jc w:val="both"/>
        <w:rPr>
          <w:rFonts w:ascii="Times New Roman" w:hAnsi="Times New Roman" w:cs="Times New Roman"/>
          <w:sz w:val="23"/>
          <w:szCs w:val="23"/>
        </w:rPr>
      </w:pPr>
      <w:r w:rsidRPr="00CA7719">
        <w:rPr>
          <w:rFonts w:ascii="Times New Roman" w:hAnsi="Times New Roman" w:cs="Times New Roman"/>
          <w:sz w:val="23"/>
          <w:szCs w:val="23"/>
        </w:rPr>
        <w:t>приобрести необходимые знания и навыки жизни в обществе, в профессиональной среде, овладеть основами коммуникативной культуры и средствами коммуникации</w:t>
      </w:r>
      <w:r w:rsidR="00651795" w:rsidRPr="00CA7719">
        <w:rPr>
          <w:rFonts w:ascii="Times New Roman" w:hAnsi="Times New Roman" w:cs="Times New Roman"/>
          <w:sz w:val="23"/>
          <w:szCs w:val="23"/>
        </w:rPr>
        <w:t>, осуществлять сотрудничество, выходя на согласование мнений, договариваясь о нормах и правилах совместной деятельности</w:t>
      </w:r>
      <w:r w:rsidRPr="00CA7719">
        <w:rPr>
          <w:rFonts w:ascii="Times New Roman" w:hAnsi="Times New Roman" w:cs="Times New Roman"/>
          <w:sz w:val="23"/>
          <w:szCs w:val="23"/>
        </w:rPr>
        <w:t>;</w:t>
      </w:r>
    </w:p>
    <w:p w:rsidR="00651795" w:rsidRPr="00CA7719" w:rsidRDefault="00651795" w:rsidP="000B266C">
      <w:pPr>
        <w:pStyle w:val="aa"/>
        <w:numPr>
          <w:ilvl w:val="0"/>
          <w:numId w:val="11"/>
        </w:numPr>
        <w:spacing w:after="0" w:line="240" w:lineRule="auto"/>
        <w:ind w:left="0" w:hanging="142"/>
        <w:jc w:val="both"/>
        <w:rPr>
          <w:rFonts w:ascii="Times New Roman" w:hAnsi="Times New Roman" w:cs="Times New Roman"/>
          <w:sz w:val="23"/>
          <w:szCs w:val="23"/>
        </w:rPr>
      </w:pPr>
      <w:r w:rsidRPr="00CA7719">
        <w:rPr>
          <w:rFonts w:ascii="Times New Roman" w:hAnsi="Times New Roman" w:cs="Times New Roman"/>
          <w:sz w:val="23"/>
          <w:szCs w:val="23"/>
        </w:rPr>
        <w:t>овладеть стартовыми формами высшего образования (лекции, семинары, экспериментальные, поисковые, проектные формы организации деятельности и др.) и связанными с этим способами личностной организации;</w:t>
      </w:r>
    </w:p>
    <w:p w:rsidR="001B3722" w:rsidRPr="00CA7719" w:rsidRDefault="001B3722" w:rsidP="000B266C">
      <w:pPr>
        <w:pStyle w:val="aa"/>
        <w:numPr>
          <w:ilvl w:val="0"/>
          <w:numId w:val="11"/>
        </w:numPr>
        <w:shd w:val="clear" w:color="auto" w:fill="FFFFFF"/>
        <w:autoSpaceDE w:val="0"/>
        <w:autoSpaceDN w:val="0"/>
        <w:adjustRightInd w:val="0"/>
        <w:spacing w:after="0"/>
        <w:ind w:left="-142" w:firstLine="0"/>
        <w:jc w:val="both"/>
        <w:rPr>
          <w:rFonts w:ascii="Times New Roman" w:hAnsi="Times New Roman" w:cs="Times New Roman"/>
          <w:sz w:val="23"/>
          <w:szCs w:val="23"/>
        </w:rPr>
      </w:pPr>
      <w:r w:rsidRPr="00CA7719">
        <w:rPr>
          <w:rFonts w:ascii="Times New Roman" w:hAnsi="Times New Roman" w:cs="Times New Roman"/>
          <w:color w:val="000000"/>
          <w:sz w:val="23"/>
          <w:szCs w:val="23"/>
        </w:rPr>
        <w:t>выбрать осмысленно дальнейшую жизненную и профессиональную траекторию;</w:t>
      </w:r>
    </w:p>
    <w:p w:rsidR="00F533D3" w:rsidRPr="00CA7719" w:rsidRDefault="00F533D3" w:rsidP="000B266C">
      <w:pPr>
        <w:numPr>
          <w:ilvl w:val="0"/>
          <w:numId w:val="11"/>
        </w:numPr>
        <w:spacing w:after="0" w:line="240" w:lineRule="auto"/>
        <w:ind w:left="0" w:hanging="142"/>
        <w:jc w:val="both"/>
        <w:rPr>
          <w:rFonts w:ascii="Times New Roman" w:hAnsi="Times New Roman" w:cs="Times New Roman"/>
          <w:color w:val="181910"/>
          <w:sz w:val="23"/>
          <w:szCs w:val="23"/>
        </w:rPr>
      </w:pPr>
      <w:r w:rsidRPr="00CA7719">
        <w:rPr>
          <w:rFonts w:ascii="Times New Roman" w:hAnsi="Times New Roman" w:cs="Times New Roman"/>
          <w:sz w:val="23"/>
          <w:szCs w:val="23"/>
        </w:rPr>
        <w:t xml:space="preserve">достигнуть </w:t>
      </w:r>
      <w:r w:rsidRPr="00CA7719">
        <w:rPr>
          <w:rFonts w:ascii="Times New Roman" w:hAnsi="Times New Roman" w:cs="Times New Roman"/>
          <w:bCs/>
          <w:sz w:val="23"/>
          <w:szCs w:val="23"/>
        </w:rPr>
        <w:t xml:space="preserve">осознанной потребности выполнения правил здорового </w:t>
      </w:r>
      <w:r w:rsidRPr="00CA7719">
        <w:rPr>
          <w:rFonts w:ascii="Times New Roman" w:hAnsi="Times New Roman" w:cs="Times New Roman"/>
          <w:sz w:val="23"/>
          <w:szCs w:val="23"/>
        </w:rPr>
        <w:t>и безопасног</w:t>
      </w:r>
      <w:r w:rsidRPr="00CA7719">
        <w:rPr>
          <w:rFonts w:ascii="Times New Roman" w:hAnsi="Times New Roman" w:cs="Times New Roman"/>
          <w:bCs/>
          <w:sz w:val="23"/>
          <w:szCs w:val="23"/>
        </w:rPr>
        <w:t>о образа жизни</w:t>
      </w:r>
      <w:r w:rsidRPr="00CA7719">
        <w:rPr>
          <w:rFonts w:ascii="Times New Roman" w:hAnsi="Times New Roman" w:cs="Times New Roman"/>
          <w:sz w:val="23"/>
          <w:szCs w:val="23"/>
        </w:rPr>
        <w:t xml:space="preserve"> для себя и окружающи</w:t>
      </w:r>
      <w:r w:rsidRPr="00CA7719">
        <w:rPr>
          <w:rFonts w:ascii="Times New Roman" w:hAnsi="Times New Roman" w:cs="Times New Roman"/>
          <w:color w:val="181910"/>
          <w:sz w:val="23"/>
          <w:szCs w:val="23"/>
        </w:rPr>
        <w:t>х</w:t>
      </w:r>
      <w:r w:rsidR="00651795" w:rsidRPr="00CA7719">
        <w:rPr>
          <w:rFonts w:ascii="Times New Roman" w:hAnsi="Times New Roman" w:cs="Times New Roman"/>
          <w:color w:val="181910"/>
          <w:sz w:val="23"/>
          <w:szCs w:val="23"/>
        </w:rPr>
        <w:t>;</w:t>
      </w:r>
    </w:p>
    <w:p w:rsidR="00720CDA" w:rsidRPr="00CA7719" w:rsidRDefault="00720CDA" w:rsidP="000B266C">
      <w:pPr>
        <w:pStyle w:val="aa"/>
        <w:numPr>
          <w:ilvl w:val="0"/>
          <w:numId w:val="11"/>
        </w:numPr>
        <w:spacing w:after="0" w:line="240" w:lineRule="auto"/>
        <w:ind w:left="0" w:hanging="142"/>
        <w:jc w:val="both"/>
        <w:rPr>
          <w:rFonts w:ascii="Times New Roman" w:hAnsi="Times New Roman" w:cs="Times New Roman"/>
          <w:sz w:val="23"/>
          <w:szCs w:val="23"/>
        </w:rPr>
      </w:pPr>
      <w:r w:rsidRPr="00CA7719">
        <w:rPr>
          <w:rFonts w:ascii="Times New Roman" w:hAnsi="Times New Roman" w:cs="Times New Roman"/>
          <w:sz w:val="23"/>
          <w:szCs w:val="23"/>
        </w:rPr>
        <w:lastRenderedPageBreak/>
        <w:t>овладеть р</w:t>
      </w:r>
      <w:r w:rsidR="00652137" w:rsidRPr="00CA7719">
        <w:rPr>
          <w:rFonts w:ascii="Times New Roman" w:hAnsi="Times New Roman" w:cs="Times New Roman"/>
          <w:sz w:val="23"/>
          <w:szCs w:val="23"/>
        </w:rPr>
        <w:t>ефлекси</w:t>
      </w:r>
      <w:r w:rsidRPr="00CA7719">
        <w:rPr>
          <w:rFonts w:ascii="Times New Roman" w:hAnsi="Times New Roman" w:cs="Times New Roman"/>
          <w:sz w:val="23"/>
          <w:szCs w:val="23"/>
        </w:rPr>
        <w:t>ей</w:t>
      </w:r>
      <w:r w:rsidR="00652137" w:rsidRPr="00CA7719">
        <w:rPr>
          <w:rFonts w:ascii="Times New Roman" w:hAnsi="Times New Roman" w:cs="Times New Roman"/>
          <w:sz w:val="23"/>
          <w:szCs w:val="23"/>
        </w:rPr>
        <w:t xml:space="preserve"> собственного жизненного пути, </w:t>
      </w:r>
      <w:r w:rsidRPr="00CA7719">
        <w:rPr>
          <w:rFonts w:ascii="Times New Roman" w:hAnsi="Times New Roman" w:cs="Times New Roman"/>
          <w:sz w:val="23"/>
          <w:szCs w:val="23"/>
        </w:rPr>
        <w:t>умением оценивать свою деятельность с точки зрения нравственных ориентиров, навык</w:t>
      </w:r>
      <w:r w:rsidR="00D330DC" w:rsidRPr="00CA7719">
        <w:rPr>
          <w:rFonts w:ascii="Times New Roman" w:hAnsi="Times New Roman" w:cs="Times New Roman"/>
          <w:sz w:val="23"/>
          <w:szCs w:val="23"/>
        </w:rPr>
        <w:t>ами</w:t>
      </w:r>
      <w:r w:rsidRPr="00CA7719">
        <w:rPr>
          <w:rFonts w:ascii="Times New Roman" w:hAnsi="Times New Roman" w:cs="Times New Roman"/>
          <w:sz w:val="23"/>
          <w:szCs w:val="23"/>
        </w:rPr>
        <w:t xml:space="preserve"> творчески решать проблемы, приобрести </w:t>
      </w:r>
      <w:r w:rsidR="00652137" w:rsidRPr="00CA7719">
        <w:rPr>
          <w:rFonts w:ascii="Times New Roman" w:hAnsi="Times New Roman" w:cs="Times New Roman"/>
          <w:sz w:val="23"/>
          <w:szCs w:val="23"/>
        </w:rPr>
        <w:t>стремление к реализации себя</w:t>
      </w:r>
      <w:r w:rsidR="00651795" w:rsidRPr="00CA7719">
        <w:rPr>
          <w:rFonts w:ascii="Times New Roman" w:hAnsi="Times New Roman" w:cs="Times New Roman"/>
          <w:sz w:val="23"/>
          <w:szCs w:val="23"/>
        </w:rPr>
        <w:t>.</w:t>
      </w:r>
    </w:p>
    <w:p w:rsidR="00BA7DFD" w:rsidRPr="00CA7719" w:rsidRDefault="00BA7DFD" w:rsidP="00BA7DFD">
      <w:pPr>
        <w:pStyle w:val="ConsPlusNormal"/>
        <w:ind w:left="-851"/>
        <w:outlineLvl w:val="3"/>
        <w:rPr>
          <w:rFonts w:ascii="Times New Roman" w:hAnsi="Times New Roman" w:cs="Times New Roman"/>
          <w:b/>
          <w:sz w:val="23"/>
          <w:szCs w:val="23"/>
        </w:rPr>
      </w:pPr>
      <w:r w:rsidRPr="00CA7719">
        <w:rPr>
          <w:rFonts w:ascii="Times New Roman" w:hAnsi="Times New Roman" w:cs="Times New Roman"/>
          <w:sz w:val="23"/>
          <w:szCs w:val="23"/>
        </w:rPr>
        <w:t xml:space="preserve">    </w:t>
      </w:r>
      <w:r w:rsidR="006307C5" w:rsidRPr="00CA7719">
        <w:rPr>
          <w:rFonts w:ascii="Times New Roman" w:hAnsi="Times New Roman" w:cs="Times New Roman"/>
          <w:sz w:val="23"/>
          <w:szCs w:val="23"/>
        </w:rPr>
        <w:t xml:space="preserve">     </w:t>
      </w:r>
      <w:r w:rsidRPr="00CA7719">
        <w:rPr>
          <w:rFonts w:ascii="Times New Roman" w:hAnsi="Times New Roman" w:cs="Times New Roman"/>
          <w:b/>
          <w:sz w:val="23"/>
          <w:szCs w:val="23"/>
        </w:rPr>
        <w:t>Общие учебные умения, навыки и способы деятельности</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 xml:space="preserve">В результате освоения содержания программы среднего общего образования учащийся получает возможность совершенствовать и расширить круг </w:t>
      </w:r>
      <w:r w:rsidR="00256DDA" w:rsidRPr="00CA7719">
        <w:rPr>
          <w:rFonts w:ascii="Times New Roman" w:hAnsi="Times New Roman" w:cs="Times New Roman"/>
          <w:sz w:val="23"/>
          <w:szCs w:val="23"/>
        </w:rPr>
        <w:t xml:space="preserve">ключевых компетенций, </w:t>
      </w:r>
      <w:r w:rsidRPr="00CA7719">
        <w:rPr>
          <w:rFonts w:ascii="Times New Roman" w:hAnsi="Times New Roman" w:cs="Times New Roman"/>
          <w:sz w:val="23"/>
          <w:szCs w:val="23"/>
        </w:rPr>
        <w:t>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BA7DFD" w:rsidRPr="00CA7719" w:rsidRDefault="00BA7DFD" w:rsidP="00BA7DFD">
      <w:pPr>
        <w:pStyle w:val="ConsPlusNormal"/>
        <w:ind w:left="-851" w:firstLine="540"/>
        <w:jc w:val="both"/>
        <w:outlineLvl w:val="4"/>
        <w:rPr>
          <w:rFonts w:ascii="Times New Roman" w:hAnsi="Times New Roman" w:cs="Times New Roman"/>
          <w:b/>
          <w:sz w:val="23"/>
          <w:szCs w:val="23"/>
        </w:rPr>
      </w:pPr>
      <w:r w:rsidRPr="00CA7719">
        <w:rPr>
          <w:rFonts w:ascii="Times New Roman" w:hAnsi="Times New Roman" w:cs="Times New Roman"/>
          <w:b/>
          <w:sz w:val="23"/>
          <w:szCs w:val="23"/>
        </w:rPr>
        <w:t>Познавательная деятельность</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A7DFD" w:rsidRPr="00CA7719" w:rsidRDefault="00BA7DFD" w:rsidP="00BA7DFD">
      <w:pPr>
        <w:pStyle w:val="ConsPlusNormal"/>
        <w:ind w:left="-851" w:firstLine="540"/>
        <w:jc w:val="both"/>
        <w:outlineLvl w:val="4"/>
        <w:rPr>
          <w:rFonts w:ascii="Times New Roman" w:hAnsi="Times New Roman" w:cs="Times New Roman"/>
          <w:b/>
          <w:sz w:val="23"/>
          <w:szCs w:val="23"/>
        </w:rPr>
      </w:pPr>
      <w:r w:rsidRPr="00CA7719">
        <w:rPr>
          <w:rFonts w:ascii="Times New Roman" w:hAnsi="Times New Roman" w:cs="Times New Roman"/>
          <w:b/>
          <w:sz w:val="23"/>
          <w:szCs w:val="23"/>
        </w:rPr>
        <w:t>Информационно-коммуникативная деятельность</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A7DFD" w:rsidRPr="00CA7719" w:rsidRDefault="00BA7DFD" w:rsidP="00BA7DFD">
      <w:pPr>
        <w:pStyle w:val="ConsPlusNormal"/>
        <w:ind w:left="-851" w:firstLine="540"/>
        <w:jc w:val="both"/>
        <w:outlineLvl w:val="4"/>
        <w:rPr>
          <w:rFonts w:ascii="Times New Roman" w:hAnsi="Times New Roman" w:cs="Times New Roman"/>
          <w:b/>
          <w:sz w:val="23"/>
          <w:szCs w:val="23"/>
        </w:rPr>
      </w:pPr>
      <w:r w:rsidRPr="00CA7719">
        <w:rPr>
          <w:rFonts w:ascii="Times New Roman" w:hAnsi="Times New Roman" w:cs="Times New Roman"/>
          <w:b/>
          <w:sz w:val="23"/>
          <w:szCs w:val="23"/>
        </w:rPr>
        <w:t>Рефлексивная деятельность</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lastRenderedPageBreak/>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A7DFD" w:rsidRPr="00CA7719" w:rsidRDefault="00BA7DFD" w:rsidP="00BA7DFD">
      <w:pPr>
        <w:pStyle w:val="ConsPlusNormal"/>
        <w:ind w:left="-851" w:firstLine="540"/>
        <w:jc w:val="both"/>
        <w:rPr>
          <w:rFonts w:ascii="Times New Roman" w:hAnsi="Times New Roman" w:cs="Times New Roman"/>
          <w:sz w:val="23"/>
          <w:szCs w:val="23"/>
        </w:rPr>
      </w:pPr>
      <w:r w:rsidRPr="00CA7719">
        <w:rPr>
          <w:rFonts w:ascii="Times New Roman" w:hAnsi="Times New Roman" w:cs="Times New Roman"/>
          <w:sz w:val="23"/>
          <w:szCs w:val="23"/>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6307C5" w:rsidRPr="00CA7719" w:rsidRDefault="006307C5" w:rsidP="003953DE">
      <w:pPr>
        <w:spacing w:after="0" w:line="240" w:lineRule="auto"/>
        <w:ind w:left="-851" w:firstLine="567"/>
        <w:jc w:val="both"/>
        <w:rPr>
          <w:rFonts w:ascii="Times New Roman" w:hAnsi="Times New Roman" w:cs="Times New Roman"/>
          <w:sz w:val="23"/>
          <w:szCs w:val="23"/>
        </w:rPr>
      </w:pPr>
    </w:p>
    <w:p w:rsidR="00256DDA" w:rsidRPr="009E5249" w:rsidRDefault="00D330DC" w:rsidP="00D330DC">
      <w:pPr>
        <w:pStyle w:val="aa"/>
        <w:numPr>
          <w:ilvl w:val="0"/>
          <w:numId w:val="9"/>
        </w:numPr>
        <w:spacing w:after="0" w:line="240" w:lineRule="auto"/>
        <w:ind w:left="-709" w:right="-141" w:firstLine="283"/>
        <w:jc w:val="center"/>
        <w:rPr>
          <w:rFonts w:ascii="Times New Roman" w:hAnsi="Times New Roman" w:cs="Times New Roman"/>
          <w:b/>
          <w:sz w:val="23"/>
          <w:szCs w:val="23"/>
        </w:rPr>
      </w:pPr>
      <w:r w:rsidRPr="009E5249">
        <w:rPr>
          <w:rFonts w:ascii="Times New Roman" w:hAnsi="Times New Roman" w:cs="Times New Roman"/>
          <w:b/>
          <w:sz w:val="23"/>
          <w:szCs w:val="23"/>
        </w:rPr>
        <w:t>Диагностика освоения образовательной программы среднего общего образования</w:t>
      </w:r>
    </w:p>
    <w:p w:rsidR="00D330DC" w:rsidRPr="00214A67" w:rsidRDefault="00D330DC" w:rsidP="00C10D2A">
      <w:pPr>
        <w:pStyle w:val="aa"/>
        <w:spacing w:after="0" w:line="240" w:lineRule="auto"/>
        <w:ind w:left="-709" w:right="-141" w:firstLine="283"/>
        <w:rPr>
          <w:rFonts w:ascii="Times New Roman" w:hAnsi="Times New Roman" w:cs="Times New Roman"/>
          <w:b/>
          <w:sz w:val="23"/>
          <w:szCs w:val="23"/>
        </w:rPr>
      </w:pPr>
    </w:p>
    <w:p w:rsidR="00256DDA" w:rsidRPr="00214A67" w:rsidRDefault="00256DDA"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Цель: Установление уровня соответствия реальной подготовки обучающихся  с ожидаемым результатом освоения образовательной программы среднего общего образования.</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Диагностика освоения образовательной программы </w:t>
      </w:r>
      <w:r w:rsidR="004C5C9D" w:rsidRPr="00214A67">
        <w:rPr>
          <w:rFonts w:ascii="Times New Roman" w:hAnsi="Times New Roman" w:cs="Times New Roman"/>
          <w:sz w:val="23"/>
          <w:szCs w:val="23"/>
        </w:rPr>
        <w:t>среднего</w:t>
      </w:r>
      <w:r w:rsidRPr="00214A67">
        <w:rPr>
          <w:rFonts w:ascii="Times New Roman" w:hAnsi="Times New Roman" w:cs="Times New Roman"/>
          <w:sz w:val="23"/>
          <w:szCs w:val="23"/>
        </w:rPr>
        <w:t xml:space="preserve"> общего образования обеспечивается системой социально-педагогического, психологического и медицинского сопровождения.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Система сопровождения включает в себя: </w:t>
      </w:r>
    </w:p>
    <w:p w:rsidR="00CF4144" w:rsidRPr="00214A67" w:rsidRDefault="00CF4144"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психологическую диагностику развития познавательных процессов и эмоционально-волевой сферы учащихся;</w:t>
      </w:r>
    </w:p>
    <w:p w:rsidR="00CF4144" w:rsidRPr="00214A67" w:rsidRDefault="00CF4144"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медицинский  контроль  состояния здоровья учащихся, составление листков здоровья </w:t>
      </w:r>
      <w:r w:rsidR="004C5C9D" w:rsidRPr="00214A67">
        <w:rPr>
          <w:rFonts w:ascii="Times New Roman" w:hAnsi="Times New Roman" w:cs="Times New Roman"/>
          <w:sz w:val="23"/>
          <w:szCs w:val="23"/>
        </w:rPr>
        <w:t>к</w:t>
      </w:r>
      <w:r w:rsidRPr="00214A67">
        <w:rPr>
          <w:rFonts w:ascii="Times New Roman" w:hAnsi="Times New Roman" w:cs="Times New Roman"/>
          <w:sz w:val="23"/>
          <w:szCs w:val="23"/>
        </w:rPr>
        <w:t xml:space="preserve">ласса; </w:t>
      </w:r>
    </w:p>
    <w:p w:rsidR="00CF4144" w:rsidRPr="00214A67" w:rsidRDefault="00CF4144"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социологические обследования; </w:t>
      </w:r>
    </w:p>
    <w:p w:rsidR="00CF4144" w:rsidRPr="00214A67" w:rsidRDefault="00CF4144"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педагогическую диагностику результативности учебного процесса, качества образования.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Психологическая диагностика</w:t>
      </w:r>
      <w:r w:rsidRPr="00214A67">
        <w:rPr>
          <w:rFonts w:ascii="Times New Roman" w:hAnsi="Times New Roman" w:cs="Times New Roman"/>
          <w:sz w:val="23"/>
          <w:szCs w:val="23"/>
        </w:rPr>
        <w:t xml:space="preserve">  осуществляется  школьным психологом.</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Виды психологической диагностики:</w:t>
      </w:r>
    </w:p>
    <w:p w:rsidR="00CF4144" w:rsidRPr="00214A67" w:rsidRDefault="004C5C9D"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адаптация обучающихся 10</w:t>
      </w:r>
      <w:r w:rsidR="00CF4144" w:rsidRPr="00214A67">
        <w:rPr>
          <w:rFonts w:ascii="Times New Roman" w:hAnsi="Times New Roman" w:cs="Times New Roman"/>
          <w:sz w:val="23"/>
          <w:szCs w:val="23"/>
        </w:rPr>
        <w:t xml:space="preserve"> класса;</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выборочное психологическое тестирование учащихся </w:t>
      </w:r>
      <w:r w:rsidR="004C5C9D" w:rsidRPr="00214A67">
        <w:rPr>
          <w:rFonts w:ascii="Times New Roman" w:hAnsi="Times New Roman" w:cs="Times New Roman"/>
          <w:sz w:val="23"/>
          <w:szCs w:val="23"/>
        </w:rPr>
        <w:t>средней</w:t>
      </w:r>
      <w:r w:rsidRPr="00214A67">
        <w:rPr>
          <w:rFonts w:ascii="Times New Roman" w:hAnsi="Times New Roman" w:cs="Times New Roman"/>
          <w:sz w:val="23"/>
          <w:szCs w:val="23"/>
        </w:rPr>
        <w:t xml:space="preserve"> школы, выявляющее уровень развития познавательных процессов (внимания, памяти, мышления);</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диагностика учащихся, имеющих проблемы в обучении;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профессиональная направленность; </w:t>
      </w:r>
    </w:p>
    <w:p w:rsidR="006D209C" w:rsidRPr="00214A67" w:rsidRDefault="006D209C"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определение уровня воспитанности (2 раза в год: в1 и 4 четвертях);</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определение уровня тревожности обучающихся </w:t>
      </w:r>
      <w:r w:rsidR="004C5C9D" w:rsidRPr="00214A67">
        <w:rPr>
          <w:rFonts w:ascii="Times New Roman" w:hAnsi="Times New Roman" w:cs="Times New Roman"/>
          <w:sz w:val="23"/>
          <w:szCs w:val="23"/>
        </w:rPr>
        <w:t>11</w:t>
      </w:r>
      <w:r w:rsidRPr="00214A67">
        <w:rPr>
          <w:rFonts w:ascii="Times New Roman" w:hAnsi="Times New Roman" w:cs="Times New Roman"/>
          <w:sz w:val="23"/>
          <w:szCs w:val="23"/>
        </w:rPr>
        <w:t xml:space="preserve"> класса при подготовке к государственной итоговой аттестации.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Медицинский контроль</w:t>
      </w:r>
      <w:r w:rsidRPr="00214A67">
        <w:rPr>
          <w:rFonts w:ascii="Times New Roman" w:hAnsi="Times New Roman" w:cs="Times New Roman"/>
          <w:sz w:val="23"/>
          <w:szCs w:val="23"/>
        </w:rPr>
        <w:t xml:space="preserve"> за состоянием здоровья учащихся, условиями организации учебного процесса  осуществляется  медицинскими работниками  МБУЗ «Октябрьская ЦРБ» (по договору о сотрудничестве).</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Социологическая диагностика</w:t>
      </w:r>
      <w:r w:rsidRPr="00214A67">
        <w:rPr>
          <w:rFonts w:ascii="Times New Roman" w:hAnsi="Times New Roman" w:cs="Times New Roman"/>
          <w:sz w:val="23"/>
          <w:szCs w:val="23"/>
        </w:rPr>
        <w:t xml:space="preserve"> включает в себя  анкетирование учащихся, их родителей по изучению социального заказа при формировании вариативной части учебного плана, по изучению уровня удовлетворенности родителей, обучающихся условиями школьного  обучения, содержанием  образования.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При социологической диагностике используются методы социометрии.  В содержание социологических обследований входят и задачи исследования  ценностных ориентаций учащихся.  Для  изучения ценностных ориентаций, наряду с социологическими методами, используются психологические методики. </w:t>
      </w:r>
    </w:p>
    <w:p w:rsidR="00CF4144" w:rsidRPr="00214A67" w:rsidRDefault="00CF4144" w:rsidP="00CF4144">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Для внутришкольной педагогической</w:t>
      </w:r>
      <w:r w:rsidRPr="00214A67">
        <w:rPr>
          <w:rFonts w:ascii="Times New Roman" w:hAnsi="Times New Roman" w:cs="Times New Roman"/>
          <w:sz w:val="23"/>
          <w:szCs w:val="23"/>
        </w:rPr>
        <w:t xml:space="preserve"> диагностики используются методы  педагогического  наблюдения, текущий контроль, промежуточная аттестация. </w:t>
      </w:r>
    </w:p>
    <w:p w:rsidR="00CF4144" w:rsidRPr="00214A67" w:rsidRDefault="00CF4144" w:rsidP="00CF4144">
      <w:pPr>
        <w:pStyle w:val="af0"/>
        <w:ind w:left="-851" w:firstLine="567"/>
        <w:jc w:val="both"/>
        <w:rPr>
          <w:sz w:val="23"/>
          <w:szCs w:val="23"/>
        </w:rPr>
      </w:pPr>
      <w:r w:rsidRPr="00214A67">
        <w:rPr>
          <w:sz w:val="23"/>
          <w:szCs w:val="23"/>
        </w:rPr>
        <w:t xml:space="preserve">Текущий контроль, промежуточная и итоговая  аттестация обучающихся производится в соответствии с нормативными документами </w:t>
      </w:r>
      <w:r w:rsidR="009C4249" w:rsidRPr="00214A67">
        <w:rPr>
          <w:sz w:val="23"/>
          <w:szCs w:val="23"/>
        </w:rPr>
        <w:t xml:space="preserve"> МБОУ </w:t>
      </w:r>
      <w:r w:rsidR="00C10D2A" w:rsidRPr="00214A67">
        <w:rPr>
          <w:sz w:val="23"/>
          <w:szCs w:val="23"/>
        </w:rPr>
        <w:t xml:space="preserve">«Новоникитинская СОШ» </w:t>
      </w:r>
      <w:r w:rsidRPr="00214A67">
        <w:rPr>
          <w:sz w:val="23"/>
          <w:szCs w:val="23"/>
        </w:rPr>
        <w:t xml:space="preserve"> (локальными актами). </w:t>
      </w:r>
      <w:r w:rsidRPr="00214A67">
        <w:rPr>
          <w:sz w:val="23"/>
          <w:szCs w:val="23"/>
        </w:rPr>
        <w:tab/>
      </w:r>
    </w:p>
    <w:p w:rsidR="00CF4144" w:rsidRPr="00214A67" w:rsidRDefault="00CF4144" w:rsidP="00CF4144">
      <w:pPr>
        <w:spacing w:after="0" w:line="240" w:lineRule="auto"/>
        <w:ind w:left="-851" w:firstLine="709"/>
        <w:jc w:val="both"/>
        <w:rPr>
          <w:rFonts w:ascii="Times New Roman" w:hAnsi="Times New Roman" w:cs="Times New Roman"/>
          <w:b/>
          <w:sz w:val="23"/>
          <w:szCs w:val="23"/>
        </w:rPr>
      </w:pPr>
      <w:r w:rsidRPr="00214A67">
        <w:rPr>
          <w:rFonts w:ascii="Times New Roman" w:hAnsi="Times New Roman" w:cs="Times New Roman"/>
          <w:b/>
          <w:sz w:val="23"/>
          <w:szCs w:val="23"/>
        </w:rPr>
        <w:t>Инструментами динамики образовательных достижений выступают:</w:t>
      </w:r>
    </w:p>
    <w:p w:rsidR="00CF4144" w:rsidRPr="00214A67" w:rsidRDefault="006F1232" w:rsidP="004C5C9D">
      <w:pPr>
        <w:spacing w:after="0" w:line="240" w:lineRule="auto"/>
        <w:ind w:left="-851"/>
        <w:jc w:val="both"/>
        <w:rPr>
          <w:rFonts w:ascii="Times New Roman" w:hAnsi="Times New Roman" w:cs="Times New Roman"/>
          <w:sz w:val="23"/>
          <w:szCs w:val="23"/>
        </w:rPr>
      </w:pPr>
      <w:r w:rsidRPr="00214A67">
        <w:rPr>
          <w:rFonts w:ascii="Times New Roman" w:hAnsi="Times New Roman" w:cs="Times New Roman"/>
          <w:iCs/>
          <w:sz w:val="23"/>
          <w:szCs w:val="23"/>
        </w:rPr>
        <w:t xml:space="preserve">            -      </w:t>
      </w:r>
      <w:r w:rsidR="00CF4144" w:rsidRPr="00214A67">
        <w:rPr>
          <w:rFonts w:ascii="Times New Roman" w:hAnsi="Times New Roman" w:cs="Times New Roman"/>
          <w:iCs/>
          <w:sz w:val="23"/>
          <w:szCs w:val="23"/>
        </w:rPr>
        <w:t>стартовая диагностика (входные контрольные работы)</w:t>
      </w:r>
      <w:r w:rsidR="00CF4144" w:rsidRPr="00214A67">
        <w:rPr>
          <w:rFonts w:ascii="Times New Roman" w:hAnsi="Times New Roman" w:cs="Times New Roman"/>
          <w:sz w:val="23"/>
          <w:szCs w:val="23"/>
        </w:rPr>
        <w:t>;</w:t>
      </w:r>
    </w:p>
    <w:p w:rsidR="00CF4144" w:rsidRPr="00214A67" w:rsidRDefault="00CF4144"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iCs/>
          <w:sz w:val="23"/>
          <w:szCs w:val="23"/>
        </w:rPr>
        <w:t>тематические и итоговые проверочные работы по всем учебным предметам</w:t>
      </w:r>
      <w:r w:rsidRPr="00214A67">
        <w:rPr>
          <w:rFonts w:ascii="Times New Roman" w:hAnsi="Times New Roman" w:cs="Times New Roman"/>
          <w:sz w:val="23"/>
          <w:szCs w:val="23"/>
        </w:rPr>
        <w:t>;</w:t>
      </w:r>
    </w:p>
    <w:p w:rsidR="00CF4144" w:rsidRPr="00214A67" w:rsidRDefault="00CF4144"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iCs/>
          <w:sz w:val="23"/>
          <w:szCs w:val="23"/>
        </w:rPr>
        <w:t>творческие работы</w:t>
      </w:r>
      <w:r w:rsidRPr="00214A67">
        <w:rPr>
          <w:rFonts w:ascii="Times New Roman" w:hAnsi="Times New Roman" w:cs="Times New Roman"/>
          <w:sz w:val="23"/>
          <w:szCs w:val="23"/>
        </w:rPr>
        <w:t>, включая учебные исследования и учебные проекты;</w:t>
      </w:r>
    </w:p>
    <w:p w:rsidR="00CF4144" w:rsidRPr="00214A67" w:rsidRDefault="00CF4144"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sz w:val="23"/>
          <w:szCs w:val="23"/>
        </w:rPr>
        <w:t>внутренний мониторинг и внешний мониторинг (</w:t>
      </w:r>
      <w:r w:rsidR="006F1232" w:rsidRPr="00214A67">
        <w:rPr>
          <w:rFonts w:ascii="Times New Roman" w:hAnsi="Times New Roman" w:cs="Times New Roman"/>
          <w:sz w:val="23"/>
          <w:szCs w:val="23"/>
        </w:rPr>
        <w:t xml:space="preserve">реализация проекта «Формирование муниципальной системы мониторинга освоения выпускниками третьей ступени общеобразовательных программ», </w:t>
      </w:r>
      <w:r w:rsidR="004C5C9D" w:rsidRPr="00214A67">
        <w:rPr>
          <w:rFonts w:ascii="Times New Roman" w:hAnsi="Times New Roman" w:cs="Times New Roman"/>
          <w:sz w:val="23"/>
          <w:szCs w:val="23"/>
        </w:rPr>
        <w:t>электронный мониторинг</w:t>
      </w:r>
      <w:r w:rsidR="006F1232" w:rsidRPr="00214A67">
        <w:rPr>
          <w:rFonts w:ascii="Times New Roman" w:hAnsi="Times New Roman" w:cs="Times New Roman"/>
          <w:sz w:val="23"/>
          <w:szCs w:val="23"/>
        </w:rPr>
        <w:t xml:space="preserve"> по русскому языку и математике</w:t>
      </w:r>
      <w:r w:rsidR="004C5C9D" w:rsidRPr="00214A67">
        <w:rPr>
          <w:rFonts w:ascii="Times New Roman" w:hAnsi="Times New Roman" w:cs="Times New Roman"/>
          <w:sz w:val="23"/>
          <w:szCs w:val="23"/>
        </w:rPr>
        <w:t>,</w:t>
      </w:r>
      <w:r w:rsidR="006F1232" w:rsidRPr="00214A67">
        <w:rPr>
          <w:rFonts w:ascii="Times New Roman" w:hAnsi="Times New Roman" w:cs="Times New Roman"/>
          <w:sz w:val="23"/>
          <w:szCs w:val="23"/>
        </w:rPr>
        <w:t xml:space="preserve"> </w:t>
      </w:r>
      <w:r w:rsidR="004C5C9D" w:rsidRPr="00214A67">
        <w:rPr>
          <w:rFonts w:ascii="Times New Roman" w:hAnsi="Times New Roman" w:cs="Times New Roman"/>
          <w:sz w:val="23"/>
          <w:szCs w:val="23"/>
        </w:rPr>
        <w:t xml:space="preserve">индивидуальные </w:t>
      </w:r>
      <w:r w:rsidRPr="00214A67">
        <w:rPr>
          <w:rFonts w:ascii="Times New Roman" w:hAnsi="Times New Roman" w:cs="Times New Roman"/>
          <w:sz w:val="23"/>
          <w:szCs w:val="23"/>
        </w:rPr>
        <w:t>маршрутные листы, классные журналы, дневники учащихся)</w:t>
      </w:r>
      <w:r w:rsidR="00E27839" w:rsidRPr="00214A67">
        <w:rPr>
          <w:rFonts w:ascii="Times New Roman" w:hAnsi="Times New Roman" w:cs="Times New Roman"/>
          <w:sz w:val="23"/>
          <w:szCs w:val="23"/>
        </w:rPr>
        <w:t>;</w:t>
      </w:r>
    </w:p>
    <w:p w:rsidR="006F1232" w:rsidRPr="00214A67" w:rsidRDefault="006F1232" w:rsidP="000B266C">
      <w:pPr>
        <w:pStyle w:val="aa"/>
        <w:numPr>
          <w:ilvl w:val="0"/>
          <w:numId w:val="12"/>
        </w:numPr>
        <w:tabs>
          <w:tab w:val="clear" w:pos="1070"/>
          <w:tab w:val="num" w:pos="284"/>
        </w:tabs>
        <w:spacing w:after="0" w:line="240" w:lineRule="auto"/>
        <w:ind w:hanging="1212"/>
        <w:jc w:val="both"/>
        <w:rPr>
          <w:rFonts w:ascii="Times New Roman" w:hAnsi="Times New Roman" w:cs="Times New Roman"/>
          <w:sz w:val="23"/>
          <w:szCs w:val="23"/>
        </w:rPr>
      </w:pPr>
      <w:r w:rsidRPr="00214A67">
        <w:rPr>
          <w:rFonts w:ascii="Times New Roman" w:hAnsi="Times New Roman" w:cs="Times New Roman"/>
          <w:sz w:val="23"/>
          <w:szCs w:val="23"/>
        </w:rPr>
        <w:lastRenderedPageBreak/>
        <w:t>посещение уроков;</w:t>
      </w:r>
    </w:p>
    <w:p w:rsidR="006F1232" w:rsidRPr="00214A67" w:rsidRDefault="006F1232" w:rsidP="000B266C">
      <w:pPr>
        <w:pStyle w:val="aa"/>
        <w:numPr>
          <w:ilvl w:val="0"/>
          <w:numId w:val="12"/>
        </w:numPr>
        <w:tabs>
          <w:tab w:val="clear" w:pos="1070"/>
          <w:tab w:val="num" w:pos="284"/>
        </w:tabs>
        <w:spacing w:after="0" w:line="240" w:lineRule="auto"/>
        <w:ind w:hanging="1212"/>
        <w:jc w:val="both"/>
        <w:rPr>
          <w:rFonts w:ascii="Times New Roman" w:hAnsi="Times New Roman" w:cs="Times New Roman"/>
          <w:sz w:val="23"/>
          <w:szCs w:val="23"/>
        </w:rPr>
      </w:pPr>
      <w:r w:rsidRPr="00214A67">
        <w:rPr>
          <w:rFonts w:ascii="Times New Roman" w:hAnsi="Times New Roman" w:cs="Times New Roman"/>
          <w:sz w:val="23"/>
          <w:szCs w:val="23"/>
        </w:rPr>
        <w:t>анализ результатов участия в олимпиадах, конкурсах;</w:t>
      </w:r>
    </w:p>
    <w:p w:rsidR="004C5C9D" w:rsidRPr="00214A67" w:rsidRDefault="004C5C9D"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sz w:val="23"/>
          <w:szCs w:val="23"/>
        </w:rPr>
        <w:t>«Портфолио».</w:t>
      </w:r>
    </w:p>
    <w:p w:rsidR="00CF4144" w:rsidRPr="00214A67" w:rsidRDefault="00CF4144" w:rsidP="00CF4144">
      <w:pPr>
        <w:pStyle w:val="24"/>
        <w:spacing w:after="0" w:line="240" w:lineRule="auto"/>
        <w:ind w:left="-851" w:firstLine="709"/>
        <w:jc w:val="both"/>
        <w:rPr>
          <w:sz w:val="23"/>
          <w:szCs w:val="23"/>
        </w:rPr>
      </w:pPr>
      <w:r w:rsidRPr="00214A67">
        <w:rPr>
          <w:sz w:val="23"/>
          <w:szCs w:val="23"/>
        </w:rPr>
        <w:t>Основными составляющими</w:t>
      </w:r>
      <w:r w:rsidRPr="00214A67">
        <w:rPr>
          <w:b/>
          <w:sz w:val="23"/>
          <w:szCs w:val="23"/>
        </w:rPr>
        <w:t xml:space="preserve"> </w:t>
      </w:r>
      <w:r w:rsidRPr="00214A67">
        <w:rPr>
          <w:sz w:val="23"/>
          <w:szCs w:val="23"/>
        </w:rPr>
        <w:t xml:space="preserve">системы внутришкольного мониторинга образовательных достижений являются результаты тематических </w:t>
      </w:r>
      <w:r w:rsidR="00E27839" w:rsidRPr="00214A67">
        <w:rPr>
          <w:sz w:val="23"/>
          <w:szCs w:val="23"/>
        </w:rPr>
        <w:t xml:space="preserve">и итоговых </w:t>
      </w:r>
      <w:r w:rsidRPr="00214A67">
        <w:rPr>
          <w:sz w:val="23"/>
          <w:szCs w:val="23"/>
        </w:rPr>
        <w:t>контрольных работ</w:t>
      </w:r>
      <w:r w:rsidR="00E27839" w:rsidRPr="00214A67">
        <w:rPr>
          <w:sz w:val="23"/>
          <w:szCs w:val="23"/>
        </w:rPr>
        <w:t>, результаты обученности и качества  знаний по полугодиям, результаты</w:t>
      </w:r>
      <w:r w:rsidRPr="00214A67">
        <w:rPr>
          <w:sz w:val="23"/>
          <w:szCs w:val="23"/>
        </w:rPr>
        <w:t xml:space="preserve"> промежуточной аттестации (в конце учебного года</w:t>
      </w:r>
      <w:r w:rsidR="00E27839" w:rsidRPr="00214A67">
        <w:rPr>
          <w:sz w:val="23"/>
          <w:szCs w:val="23"/>
        </w:rPr>
        <w:t xml:space="preserve"> в 10 классе</w:t>
      </w:r>
      <w:r w:rsidRPr="00214A67">
        <w:rPr>
          <w:sz w:val="23"/>
          <w:szCs w:val="23"/>
        </w:rPr>
        <w:t>).</w:t>
      </w:r>
    </w:p>
    <w:p w:rsidR="00CF4144" w:rsidRPr="00214A67" w:rsidRDefault="00CF4144" w:rsidP="00CF4144">
      <w:pPr>
        <w:pStyle w:val="24"/>
        <w:spacing w:after="0" w:line="240" w:lineRule="auto"/>
        <w:ind w:left="-851" w:firstLine="709"/>
        <w:jc w:val="both"/>
        <w:rPr>
          <w:sz w:val="23"/>
          <w:szCs w:val="23"/>
        </w:rPr>
      </w:pPr>
      <w:r w:rsidRPr="00214A67">
        <w:rPr>
          <w:sz w:val="23"/>
          <w:szCs w:val="23"/>
        </w:rPr>
        <w:t>Внутришкольный мониторинг образовательных достижений ведётся учителями-предметниками и фиксируется с помощью листов контроля, маршрутных листов, классных журналов, дневников учащихся</w:t>
      </w:r>
      <w:r w:rsidR="00E27839" w:rsidRPr="00214A67">
        <w:rPr>
          <w:sz w:val="23"/>
          <w:szCs w:val="23"/>
        </w:rPr>
        <w:t>, кроме того по русскому языку и математике ведется электронный мониторинг</w:t>
      </w:r>
      <w:r w:rsidRPr="00214A67">
        <w:rPr>
          <w:sz w:val="23"/>
          <w:szCs w:val="23"/>
        </w:rPr>
        <w:t>.</w:t>
      </w:r>
    </w:p>
    <w:tbl>
      <w:tblPr>
        <w:tblpPr w:leftFromText="180" w:rightFromText="180" w:vertAnchor="text" w:horzAnchor="margin" w:tblpX="-771" w:tblpY="321"/>
        <w:tblW w:w="10340" w:type="dxa"/>
        <w:tblLayout w:type="fixed"/>
        <w:tblCellMar>
          <w:left w:w="40" w:type="dxa"/>
          <w:right w:w="40" w:type="dxa"/>
        </w:tblCellMar>
        <w:tblLook w:val="04A0" w:firstRow="1" w:lastRow="0" w:firstColumn="1" w:lastColumn="0" w:noHBand="0" w:noVBand="1"/>
      </w:tblPr>
      <w:tblGrid>
        <w:gridCol w:w="4151"/>
        <w:gridCol w:w="6189"/>
      </w:tblGrid>
      <w:tr w:rsidR="00214A67" w:rsidRPr="00214A67" w:rsidTr="009B7FC5">
        <w:trPr>
          <w:trHeight w:hRule="exact" w:val="357"/>
        </w:trPr>
        <w:tc>
          <w:tcPr>
            <w:tcW w:w="4151"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284"/>
              <w:jc w:val="both"/>
              <w:rPr>
                <w:rFonts w:ascii="Times New Roman" w:hAnsi="Times New Roman" w:cs="Times New Roman"/>
                <w:b/>
                <w:bCs/>
                <w:sz w:val="23"/>
                <w:szCs w:val="23"/>
              </w:rPr>
            </w:pPr>
            <w:r w:rsidRPr="00214A67">
              <w:rPr>
                <w:rFonts w:ascii="Times New Roman" w:hAnsi="Times New Roman" w:cs="Times New Roman"/>
                <w:b/>
                <w:bCs/>
                <w:sz w:val="23"/>
                <w:szCs w:val="23"/>
              </w:rPr>
              <w:t>Предметы</w:t>
            </w:r>
          </w:p>
          <w:p w:rsidR="009E5249" w:rsidRPr="00214A67" w:rsidRDefault="009E5249" w:rsidP="009E5249">
            <w:pPr>
              <w:widowControl w:val="0"/>
              <w:autoSpaceDE w:val="0"/>
              <w:autoSpaceDN w:val="0"/>
              <w:adjustRightInd w:val="0"/>
              <w:spacing w:after="0" w:line="240" w:lineRule="auto"/>
              <w:ind w:left="284"/>
              <w:jc w:val="both"/>
              <w:rPr>
                <w:rFonts w:ascii="Times New Roman" w:hAnsi="Times New Roman" w:cs="Times New Roman"/>
                <w:b/>
                <w:bCs/>
                <w:sz w:val="23"/>
                <w:szCs w:val="23"/>
              </w:rPr>
            </w:pPr>
          </w:p>
        </w:tc>
        <w:tc>
          <w:tcPr>
            <w:tcW w:w="6189"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142"/>
              <w:jc w:val="both"/>
              <w:rPr>
                <w:rFonts w:ascii="Times New Roman" w:hAnsi="Times New Roman" w:cs="Times New Roman"/>
                <w:b/>
                <w:bCs/>
                <w:sz w:val="23"/>
                <w:szCs w:val="23"/>
              </w:rPr>
            </w:pPr>
            <w:r w:rsidRPr="00214A67">
              <w:rPr>
                <w:rFonts w:ascii="Times New Roman" w:hAnsi="Times New Roman" w:cs="Times New Roman"/>
                <w:b/>
                <w:bCs/>
                <w:sz w:val="23"/>
                <w:szCs w:val="23"/>
              </w:rPr>
              <w:t>Формы</w:t>
            </w:r>
          </w:p>
          <w:p w:rsidR="009E5249" w:rsidRPr="00214A67" w:rsidRDefault="009E5249" w:rsidP="009E5249">
            <w:pPr>
              <w:widowControl w:val="0"/>
              <w:autoSpaceDE w:val="0"/>
              <w:autoSpaceDN w:val="0"/>
              <w:adjustRightInd w:val="0"/>
              <w:spacing w:after="0" w:line="240" w:lineRule="auto"/>
              <w:ind w:left="142"/>
              <w:jc w:val="both"/>
              <w:rPr>
                <w:rFonts w:ascii="Times New Roman" w:hAnsi="Times New Roman" w:cs="Times New Roman"/>
                <w:b/>
                <w:bCs/>
                <w:sz w:val="23"/>
                <w:szCs w:val="23"/>
              </w:rPr>
            </w:pPr>
          </w:p>
        </w:tc>
      </w:tr>
      <w:tr w:rsidR="00214A67" w:rsidRPr="00214A67" w:rsidTr="009B7FC5">
        <w:trPr>
          <w:trHeight w:hRule="exact" w:val="372"/>
        </w:trPr>
        <w:tc>
          <w:tcPr>
            <w:tcW w:w="4151"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284"/>
              <w:jc w:val="both"/>
              <w:rPr>
                <w:rFonts w:ascii="Times New Roman" w:hAnsi="Times New Roman" w:cs="Times New Roman"/>
                <w:sz w:val="23"/>
                <w:szCs w:val="23"/>
              </w:rPr>
            </w:pPr>
            <w:r w:rsidRPr="00214A67">
              <w:rPr>
                <w:rFonts w:ascii="Times New Roman" w:hAnsi="Times New Roman" w:cs="Times New Roman"/>
                <w:bCs/>
                <w:sz w:val="23"/>
                <w:szCs w:val="23"/>
              </w:rPr>
              <w:t>Литература, русский язык</w:t>
            </w:r>
          </w:p>
          <w:p w:rsidR="009E5249" w:rsidRPr="00214A67" w:rsidRDefault="009E5249" w:rsidP="009E5249">
            <w:pPr>
              <w:widowControl w:val="0"/>
              <w:autoSpaceDE w:val="0"/>
              <w:autoSpaceDN w:val="0"/>
              <w:adjustRightInd w:val="0"/>
              <w:spacing w:after="0" w:line="240" w:lineRule="auto"/>
              <w:ind w:left="284"/>
              <w:jc w:val="both"/>
              <w:rPr>
                <w:rFonts w:ascii="Times New Roman" w:hAnsi="Times New Roman" w:cs="Times New Roman"/>
                <w:bCs/>
                <w:sz w:val="23"/>
                <w:szCs w:val="23"/>
              </w:rPr>
            </w:pPr>
          </w:p>
        </w:tc>
        <w:tc>
          <w:tcPr>
            <w:tcW w:w="6189"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 xml:space="preserve">Сочинение </w:t>
            </w:r>
          </w:p>
          <w:p w:rsidR="009E5249" w:rsidRPr="00214A67" w:rsidRDefault="009E5249" w:rsidP="009E5249">
            <w:pPr>
              <w:widowControl w:val="0"/>
              <w:autoSpaceDE w:val="0"/>
              <w:autoSpaceDN w:val="0"/>
              <w:adjustRightInd w:val="0"/>
              <w:spacing w:after="0" w:line="240" w:lineRule="auto"/>
              <w:ind w:left="142"/>
              <w:jc w:val="both"/>
              <w:rPr>
                <w:rFonts w:ascii="Times New Roman" w:hAnsi="Times New Roman" w:cs="Times New Roman"/>
                <w:bCs/>
                <w:sz w:val="23"/>
                <w:szCs w:val="23"/>
              </w:rPr>
            </w:pPr>
          </w:p>
        </w:tc>
      </w:tr>
      <w:tr w:rsidR="00214A67" w:rsidRPr="00214A67" w:rsidTr="009B7FC5">
        <w:trPr>
          <w:trHeight w:hRule="exact" w:val="352"/>
        </w:trPr>
        <w:tc>
          <w:tcPr>
            <w:tcW w:w="4151"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Химия, физика</w:t>
            </w:r>
          </w:p>
        </w:tc>
        <w:tc>
          <w:tcPr>
            <w:tcW w:w="6189"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Лабораторная работа</w:t>
            </w:r>
          </w:p>
        </w:tc>
      </w:tr>
      <w:tr w:rsidR="00214A67" w:rsidRPr="00214A67" w:rsidTr="009B7FC5">
        <w:trPr>
          <w:trHeight w:hRule="exact" w:val="298"/>
        </w:trPr>
        <w:tc>
          <w:tcPr>
            <w:tcW w:w="4151"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Химия, физика, география, биология</w:t>
            </w:r>
          </w:p>
        </w:tc>
        <w:tc>
          <w:tcPr>
            <w:tcW w:w="6189"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Практическая работа</w:t>
            </w:r>
          </w:p>
        </w:tc>
      </w:tr>
      <w:tr w:rsidR="00214A67" w:rsidRPr="00214A67" w:rsidTr="009B7FC5">
        <w:trPr>
          <w:trHeight w:hRule="exact" w:val="1432"/>
        </w:trPr>
        <w:tc>
          <w:tcPr>
            <w:tcW w:w="4151"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Все предметы</w:t>
            </w:r>
          </w:p>
        </w:tc>
        <w:tc>
          <w:tcPr>
            <w:tcW w:w="6189" w:type="dxa"/>
            <w:tcBorders>
              <w:top w:val="single" w:sz="6" w:space="0" w:color="auto"/>
              <w:left w:val="single" w:sz="6" w:space="0" w:color="auto"/>
              <w:bottom w:val="single" w:sz="6" w:space="0" w:color="auto"/>
              <w:right w:val="single" w:sz="6" w:space="0" w:color="auto"/>
            </w:tcBorders>
          </w:tcPr>
          <w:p w:rsidR="009E5249" w:rsidRPr="00214A67" w:rsidRDefault="009E5249" w:rsidP="009E5249">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Контрольная работа (в том числе и в форме КИМа из ЕГЭ), самостоятельная работа, тестирование, реферат; персональный устный или письменный, фронтальный,  групповой опрос;  творческие работы (проект, презентация, сочинение-миниатюра, выставка и др.)</w:t>
            </w:r>
          </w:p>
          <w:p w:rsidR="009E5249" w:rsidRPr="00214A67" w:rsidRDefault="009E5249" w:rsidP="009E5249">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 xml:space="preserve"> </w:t>
            </w:r>
          </w:p>
          <w:p w:rsidR="009E5249" w:rsidRPr="00214A67" w:rsidRDefault="009E5249" w:rsidP="009E5249">
            <w:pPr>
              <w:spacing w:after="0" w:line="240" w:lineRule="auto"/>
              <w:ind w:left="142"/>
              <w:jc w:val="both"/>
              <w:rPr>
                <w:rFonts w:ascii="Times New Roman" w:hAnsi="Times New Roman" w:cs="Times New Roman"/>
                <w:bCs/>
                <w:sz w:val="23"/>
                <w:szCs w:val="23"/>
              </w:rPr>
            </w:pPr>
          </w:p>
        </w:tc>
      </w:tr>
    </w:tbl>
    <w:p w:rsidR="00CF4144" w:rsidRPr="00214A67" w:rsidRDefault="00CF4144" w:rsidP="00CF4144">
      <w:pPr>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rPr>
        <w:t>4.1. Формы текущего  контроля обучающихся</w:t>
      </w:r>
      <w:r w:rsidR="00E27839" w:rsidRPr="00214A67">
        <w:rPr>
          <w:rFonts w:ascii="Times New Roman" w:hAnsi="Times New Roman" w:cs="Times New Roman"/>
          <w:b/>
          <w:sz w:val="23"/>
          <w:szCs w:val="23"/>
        </w:rPr>
        <w:t xml:space="preserve"> 10-11 классов</w:t>
      </w:r>
      <w:r w:rsidRPr="00214A67">
        <w:rPr>
          <w:rFonts w:ascii="Times New Roman" w:hAnsi="Times New Roman" w:cs="Times New Roman"/>
          <w:b/>
          <w:sz w:val="23"/>
          <w:szCs w:val="23"/>
        </w:rPr>
        <w:t>.</w:t>
      </w:r>
    </w:p>
    <w:p w:rsidR="00CF4144" w:rsidRPr="00214A67" w:rsidRDefault="00CF4144" w:rsidP="00CF4144">
      <w:pPr>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rPr>
        <w:t xml:space="preserve">4.2. Формы промежуточной аттестации обучающихся в </w:t>
      </w:r>
      <w:r w:rsidR="00662BBB" w:rsidRPr="00214A67">
        <w:rPr>
          <w:rFonts w:ascii="Times New Roman" w:hAnsi="Times New Roman" w:cs="Times New Roman"/>
          <w:b/>
          <w:sz w:val="23"/>
          <w:szCs w:val="23"/>
        </w:rPr>
        <w:t>10</w:t>
      </w:r>
      <w:r w:rsidRPr="00214A67">
        <w:rPr>
          <w:rFonts w:ascii="Times New Roman" w:hAnsi="Times New Roman" w:cs="Times New Roman"/>
          <w:b/>
          <w:sz w:val="23"/>
          <w:szCs w:val="23"/>
        </w:rPr>
        <w:t xml:space="preserve"> класс</w:t>
      </w:r>
      <w:r w:rsidR="00662BBB" w:rsidRPr="00214A67">
        <w:rPr>
          <w:rFonts w:ascii="Times New Roman" w:hAnsi="Times New Roman" w:cs="Times New Roman"/>
          <w:b/>
          <w:sz w:val="23"/>
          <w:szCs w:val="23"/>
        </w:rPr>
        <w:t>е</w:t>
      </w:r>
      <w:r w:rsidRPr="00214A67">
        <w:rPr>
          <w:rFonts w:ascii="Times New Roman" w:hAnsi="Times New Roman" w:cs="Times New Roman"/>
          <w:b/>
          <w:sz w:val="23"/>
          <w:szCs w:val="23"/>
        </w:rPr>
        <w:t>.</w:t>
      </w:r>
    </w:p>
    <w:tbl>
      <w:tblPr>
        <w:tblW w:w="10442" w:type="dxa"/>
        <w:tblInd w:w="-811" w:type="dxa"/>
        <w:tblLayout w:type="fixed"/>
        <w:tblCellMar>
          <w:left w:w="40" w:type="dxa"/>
          <w:right w:w="40" w:type="dxa"/>
        </w:tblCellMar>
        <w:tblLook w:val="04A0" w:firstRow="1" w:lastRow="0" w:firstColumn="1" w:lastColumn="0" w:noHBand="0" w:noVBand="1"/>
      </w:tblPr>
      <w:tblGrid>
        <w:gridCol w:w="2508"/>
        <w:gridCol w:w="6281"/>
        <w:gridCol w:w="1653"/>
      </w:tblGrid>
      <w:tr w:rsidR="00214A67" w:rsidRPr="00214A67" w:rsidTr="009B7FC5">
        <w:trPr>
          <w:trHeight w:hRule="exact" w:val="357"/>
        </w:trPr>
        <w:tc>
          <w:tcPr>
            <w:tcW w:w="2508" w:type="dxa"/>
            <w:tcBorders>
              <w:top w:val="single" w:sz="6" w:space="0" w:color="auto"/>
              <w:left w:val="single" w:sz="6" w:space="0" w:color="auto"/>
              <w:bottom w:val="single" w:sz="6" w:space="0" w:color="auto"/>
              <w:right w:val="single" w:sz="6" w:space="0" w:color="auto"/>
            </w:tcBorders>
          </w:tcPr>
          <w:p w:rsidR="00662BBB" w:rsidRPr="00214A67" w:rsidRDefault="00662BBB" w:rsidP="00CF4144">
            <w:pPr>
              <w:spacing w:after="0" w:line="240" w:lineRule="auto"/>
              <w:ind w:left="102"/>
              <w:jc w:val="both"/>
              <w:rPr>
                <w:rFonts w:ascii="Times New Roman" w:hAnsi="Times New Roman" w:cs="Times New Roman"/>
                <w:b/>
                <w:bCs/>
                <w:sz w:val="23"/>
                <w:szCs w:val="23"/>
              </w:rPr>
            </w:pPr>
            <w:r w:rsidRPr="00214A67">
              <w:rPr>
                <w:rFonts w:ascii="Times New Roman" w:hAnsi="Times New Roman" w:cs="Times New Roman"/>
                <w:b/>
                <w:bCs/>
                <w:sz w:val="23"/>
                <w:szCs w:val="23"/>
              </w:rPr>
              <w:t>Предметы</w:t>
            </w:r>
          </w:p>
          <w:p w:rsidR="00662BBB" w:rsidRPr="00214A67" w:rsidRDefault="00662BBB" w:rsidP="00CF4144">
            <w:pPr>
              <w:widowControl w:val="0"/>
              <w:autoSpaceDE w:val="0"/>
              <w:autoSpaceDN w:val="0"/>
              <w:adjustRightInd w:val="0"/>
              <w:spacing w:after="0" w:line="240" w:lineRule="auto"/>
              <w:ind w:left="102"/>
              <w:jc w:val="both"/>
              <w:rPr>
                <w:rFonts w:ascii="Times New Roman" w:hAnsi="Times New Roman" w:cs="Times New Roman"/>
                <w:b/>
                <w:bCs/>
                <w:sz w:val="23"/>
                <w:szCs w:val="23"/>
              </w:rPr>
            </w:pPr>
          </w:p>
        </w:tc>
        <w:tc>
          <w:tcPr>
            <w:tcW w:w="6281" w:type="dxa"/>
            <w:tcBorders>
              <w:top w:val="single" w:sz="6" w:space="0" w:color="auto"/>
              <w:left w:val="single" w:sz="6" w:space="0" w:color="auto"/>
              <w:bottom w:val="single" w:sz="6" w:space="0" w:color="auto"/>
              <w:right w:val="single" w:sz="6" w:space="0" w:color="auto"/>
            </w:tcBorders>
          </w:tcPr>
          <w:p w:rsidR="00662BBB" w:rsidRPr="00214A67" w:rsidRDefault="00662BBB" w:rsidP="00CF4144">
            <w:pPr>
              <w:spacing w:after="0" w:line="240" w:lineRule="auto"/>
              <w:ind w:left="102"/>
              <w:jc w:val="both"/>
              <w:rPr>
                <w:rFonts w:ascii="Times New Roman" w:hAnsi="Times New Roman" w:cs="Times New Roman"/>
                <w:b/>
                <w:bCs/>
                <w:sz w:val="23"/>
                <w:szCs w:val="23"/>
              </w:rPr>
            </w:pPr>
            <w:r w:rsidRPr="00214A67">
              <w:rPr>
                <w:rFonts w:ascii="Times New Roman" w:hAnsi="Times New Roman" w:cs="Times New Roman"/>
                <w:b/>
                <w:bCs/>
                <w:sz w:val="23"/>
                <w:szCs w:val="23"/>
              </w:rPr>
              <w:t>Формы</w:t>
            </w:r>
          </w:p>
          <w:p w:rsidR="00662BBB" w:rsidRPr="00214A67" w:rsidRDefault="00662BBB" w:rsidP="00CF4144">
            <w:pPr>
              <w:widowControl w:val="0"/>
              <w:autoSpaceDE w:val="0"/>
              <w:autoSpaceDN w:val="0"/>
              <w:adjustRightInd w:val="0"/>
              <w:spacing w:after="0" w:line="240" w:lineRule="auto"/>
              <w:ind w:left="102"/>
              <w:jc w:val="both"/>
              <w:rPr>
                <w:rFonts w:ascii="Times New Roman" w:hAnsi="Times New Roman" w:cs="Times New Roman"/>
                <w:b/>
                <w:bCs/>
                <w:sz w:val="23"/>
                <w:szCs w:val="23"/>
              </w:rPr>
            </w:pPr>
          </w:p>
        </w:tc>
        <w:tc>
          <w:tcPr>
            <w:tcW w:w="1653" w:type="dxa"/>
            <w:tcBorders>
              <w:top w:val="single" w:sz="6" w:space="0" w:color="auto"/>
              <w:left w:val="single" w:sz="6" w:space="0" w:color="auto"/>
              <w:bottom w:val="single" w:sz="6" w:space="0" w:color="auto"/>
              <w:right w:val="single" w:sz="6" w:space="0" w:color="auto"/>
            </w:tcBorders>
          </w:tcPr>
          <w:p w:rsidR="00662BBB" w:rsidRPr="00214A67" w:rsidRDefault="00662BBB" w:rsidP="00CF4144">
            <w:pPr>
              <w:spacing w:after="0" w:line="240" w:lineRule="auto"/>
              <w:ind w:left="77"/>
              <w:jc w:val="both"/>
              <w:rPr>
                <w:rFonts w:ascii="Times New Roman" w:hAnsi="Times New Roman" w:cs="Times New Roman"/>
                <w:b/>
                <w:bCs/>
                <w:sz w:val="23"/>
                <w:szCs w:val="23"/>
              </w:rPr>
            </w:pPr>
            <w:r w:rsidRPr="00214A67">
              <w:rPr>
                <w:rFonts w:ascii="Times New Roman" w:hAnsi="Times New Roman" w:cs="Times New Roman"/>
                <w:b/>
                <w:bCs/>
                <w:sz w:val="23"/>
                <w:szCs w:val="23"/>
              </w:rPr>
              <w:t>Сроки</w:t>
            </w:r>
          </w:p>
          <w:p w:rsidR="00662BBB" w:rsidRPr="00214A67" w:rsidRDefault="00662BBB" w:rsidP="00CF4144">
            <w:pPr>
              <w:widowControl w:val="0"/>
              <w:autoSpaceDE w:val="0"/>
              <w:autoSpaceDN w:val="0"/>
              <w:adjustRightInd w:val="0"/>
              <w:spacing w:after="0" w:line="240" w:lineRule="auto"/>
              <w:ind w:left="77"/>
              <w:jc w:val="both"/>
              <w:rPr>
                <w:rFonts w:ascii="Times New Roman" w:hAnsi="Times New Roman" w:cs="Times New Roman"/>
                <w:b/>
                <w:bCs/>
                <w:sz w:val="23"/>
                <w:szCs w:val="23"/>
              </w:rPr>
            </w:pPr>
          </w:p>
        </w:tc>
      </w:tr>
      <w:tr w:rsidR="00214A67" w:rsidRPr="00214A67" w:rsidTr="009B7FC5">
        <w:trPr>
          <w:trHeight w:hRule="exact" w:val="650"/>
        </w:trPr>
        <w:tc>
          <w:tcPr>
            <w:tcW w:w="2508" w:type="dxa"/>
            <w:tcBorders>
              <w:top w:val="single" w:sz="6" w:space="0" w:color="auto"/>
              <w:left w:val="single" w:sz="6" w:space="0" w:color="auto"/>
              <w:bottom w:val="single" w:sz="6" w:space="0" w:color="auto"/>
              <w:right w:val="single" w:sz="6" w:space="0" w:color="auto"/>
            </w:tcBorders>
          </w:tcPr>
          <w:p w:rsidR="00662BBB" w:rsidRPr="00214A67" w:rsidRDefault="00662BBB" w:rsidP="00662BBB">
            <w:pPr>
              <w:spacing w:after="0" w:line="240" w:lineRule="auto"/>
              <w:ind w:left="102"/>
              <w:jc w:val="both"/>
              <w:rPr>
                <w:rFonts w:ascii="Times New Roman" w:hAnsi="Times New Roman" w:cs="Times New Roman"/>
                <w:sz w:val="23"/>
                <w:szCs w:val="23"/>
              </w:rPr>
            </w:pPr>
            <w:r w:rsidRPr="00214A67">
              <w:rPr>
                <w:rFonts w:ascii="Times New Roman" w:hAnsi="Times New Roman" w:cs="Times New Roman"/>
                <w:bCs/>
                <w:sz w:val="23"/>
                <w:szCs w:val="23"/>
              </w:rPr>
              <w:t xml:space="preserve">Все предметы </w:t>
            </w:r>
          </w:p>
        </w:tc>
        <w:tc>
          <w:tcPr>
            <w:tcW w:w="6281" w:type="dxa"/>
            <w:tcBorders>
              <w:top w:val="single" w:sz="6" w:space="0" w:color="auto"/>
              <w:left w:val="single" w:sz="6" w:space="0" w:color="auto"/>
              <w:bottom w:val="single" w:sz="6" w:space="0" w:color="auto"/>
              <w:right w:val="single" w:sz="6" w:space="0" w:color="auto"/>
            </w:tcBorders>
          </w:tcPr>
          <w:p w:rsidR="00662BBB" w:rsidRPr="00214A67" w:rsidRDefault="00662BBB" w:rsidP="00662BBB">
            <w:pPr>
              <w:widowControl w:val="0"/>
              <w:autoSpaceDE w:val="0"/>
              <w:autoSpaceDN w:val="0"/>
              <w:adjustRightInd w:val="0"/>
              <w:spacing w:after="0" w:line="240" w:lineRule="auto"/>
              <w:ind w:left="102"/>
              <w:jc w:val="both"/>
              <w:rPr>
                <w:rFonts w:ascii="Times New Roman" w:hAnsi="Times New Roman" w:cs="Times New Roman"/>
                <w:bCs/>
                <w:sz w:val="23"/>
                <w:szCs w:val="23"/>
              </w:rPr>
            </w:pPr>
            <w:r w:rsidRPr="00214A67">
              <w:rPr>
                <w:rFonts w:ascii="Times New Roman" w:hAnsi="Times New Roman" w:cs="Times New Roman"/>
                <w:bCs/>
                <w:sz w:val="23"/>
                <w:szCs w:val="23"/>
              </w:rPr>
              <w:t>Контрольная работа, тестирование, реферат, творческие работы (проект, презентация и др.)</w:t>
            </w:r>
          </w:p>
        </w:tc>
        <w:tc>
          <w:tcPr>
            <w:tcW w:w="1653" w:type="dxa"/>
            <w:tcBorders>
              <w:top w:val="single" w:sz="6" w:space="0" w:color="auto"/>
              <w:left w:val="single" w:sz="6" w:space="0" w:color="auto"/>
              <w:bottom w:val="single" w:sz="6" w:space="0" w:color="auto"/>
              <w:right w:val="single" w:sz="6" w:space="0" w:color="auto"/>
            </w:tcBorders>
          </w:tcPr>
          <w:p w:rsidR="00662BBB" w:rsidRPr="00214A67" w:rsidRDefault="00662BBB" w:rsidP="00CF4144">
            <w:pPr>
              <w:spacing w:after="0" w:line="240" w:lineRule="auto"/>
              <w:ind w:left="77"/>
              <w:jc w:val="both"/>
              <w:rPr>
                <w:rFonts w:ascii="Times New Roman" w:hAnsi="Times New Roman" w:cs="Times New Roman"/>
                <w:bCs/>
                <w:sz w:val="23"/>
                <w:szCs w:val="23"/>
              </w:rPr>
            </w:pPr>
            <w:r w:rsidRPr="00214A67">
              <w:rPr>
                <w:rFonts w:ascii="Times New Roman" w:hAnsi="Times New Roman" w:cs="Times New Roman"/>
                <w:bCs/>
                <w:sz w:val="23"/>
                <w:szCs w:val="23"/>
              </w:rPr>
              <w:t xml:space="preserve"> май</w:t>
            </w:r>
          </w:p>
          <w:p w:rsidR="00662BBB" w:rsidRPr="00214A67" w:rsidRDefault="00662BBB" w:rsidP="00CF4144">
            <w:pPr>
              <w:widowControl w:val="0"/>
              <w:autoSpaceDE w:val="0"/>
              <w:autoSpaceDN w:val="0"/>
              <w:adjustRightInd w:val="0"/>
              <w:spacing w:after="0" w:line="240" w:lineRule="auto"/>
              <w:ind w:left="77"/>
              <w:jc w:val="both"/>
              <w:rPr>
                <w:rFonts w:ascii="Times New Roman" w:hAnsi="Times New Roman" w:cs="Times New Roman"/>
                <w:bCs/>
                <w:sz w:val="23"/>
                <w:szCs w:val="23"/>
              </w:rPr>
            </w:pPr>
          </w:p>
        </w:tc>
      </w:tr>
    </w:tbl>
    <w:p w:rsidR="00CF4144" w:rsidRPr="00214A67" w:rsidRDefault="00CF4144" w:rsidP="00CF4144">
      <w:pPr>
        <w:pStyle w:val="aa"/>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lang w:eastAsia="en-US"/>
        </w:rPr>
        <w:t>4.3. Итоговая аттестация выпускника, освоившего</w:t>
      </w:r>
      <w:r w:rsidRPr="00214A67">
        <w:rPr>
          <w:rStyle w:val="dash041e0431044b0447043d044b0439char1"/>
          <w:b/>
          <w:sz w:val="23"/>
          <w:szCs w:val="23"/>
        </w:rPr>
        <w:t xml:space="preserve"> образовательную программу </w:t>
      </w:r>
      <w:r w:rsidR="00662BBB" w:rsidRPr="00214A67">
        <w:rPr>
          <w:rStyle w:val="dash041e0431044b0447043d044b0439char1"/>
          <w:b/>
          <w:sz w:val="23"/>
          <w:szCs w:val="23"/>
        </w:rPr>
        <w:t>среднего</w:t>
      </w:r>
      <w:r w:rsidRPr="00214A67">
        <w:rPr>
          <w:rStyle w:val="dash041e0431044b0447043d044b0439char1"/>
          <w:b/>
          <w:sz w:val="23"/>
          <w:szCs w:val="23"/>
        </w:rPr>
        <w:t xml:space="preserve"> общего образования.</w:t>
      </w:r>
    </w:p>
    <w:p w:rsidR="00CF4144" w:rsidRPr="00214A67" w:rsidRDefault="00CF4144" w:rsidP="00CF4144">
      <w:pPr>
        <w:pStyle w:val="dash041e0431044b0447043d044b0439"/>
        <w:ind w:left="-851" w:firstLine="709"/>
        <w:jc w:val="both"/>
        <w:rPr>
          <w:sz w:val="23"/>
          <w:szCs w:val="23"/>
        </w:rPr>
      </w:pPr>
      <w:r w:rsidRPr="00214A67">
        <w:rPr>
          <w:rStyle w:val="dash041e0431044b0447043d044b0439char1"/>
          <w:sz w:val="23"/>
          <w:szCs w:val="23"/>
        </w:rPr>
        <w:t xml:space="preserve">Итоговая оценка результатов освоения образовательной программы </w:t>
      </w:r>
      <w:r w:rsidR="00662BBB" w:rsidRPr="00214A67">
        <w:rPr>
          <w:rStyle w:val="dash041e0431044b0447043d044b0439char1"/>
          <w:sz w:val="23"/>
          <w:szCs w:val="23"/>
        </w:rPr>
        <w:t>среднего</w:t>
      </w:r>
      <w:r w:rsidRPr="00214A67">
        <w:rPr>
          <w:rStyle w:val="dash041e0431044b0447043d044b0439char1"/>
          <w:sz w:val="23"/>
          <w:szCs w:val="23"/>
        </w:rPr>
        <w:t xml:space="preserve"> общего образования определяется по результатам государственной итоговой аттестации обучающихся.</w:t>
      </w:r>
    </w:p>
    <w:p w:rsidR="00CF4144" w:rsidRPr="00214A67" w:rsidRDefault="00CF4144" w:rsidP="00CF4144">
      <w:pPr>
        <w:pStyle w:val="dash041e0431044b0447043d044b0439"/>
        <w:ind w:left="-851" w:firstLine="709"/>
        <w:jc w:val="both"/>
        <w:rPr>
          <w:rStyle w:val="dash041e0431044b0447043d044b0439char1"/>
          <w:sz w:val="23"/>
          <w:szCs w:val="23"/>
        </w:rPr>
      </w:pPr>
      <w:r w:rsidRPr="00214A67">
        <w:rPr>
          <w:rStyle w:val="dash041e0431044b0447043d044b0439char1"/>
          <w:b/>
          <w:sz w:val="23"/>
          <w:szCs w:val="23"/>
        </w:rPr>
        <w:t>Результаты государственной итоговой аттестации выпускников</w:t>
      </w:r>
      <w:r w:rsidRPr="00214A67">
        <w:rPr>
          <w:rStyle w:val="dash041e0431044b0447043d044b0439char1"/>
          <w:sz w:val="23"/>
          <w:szCs w:val="23"/>
        </w:rPr>
        <w:t xml:space="preserve"> характеризуют уровень достижения результатов освоения образовательной программы </w:t>
      </w:r>
      <w:r w:rsidR="00662BBB" w:rsidRPr="00214A67">
        <w:rPr>
          <w:rStyle w:val="dash041e0431044b0447043d044b0439char1"/>
          <w:sz w:val="23"/>
          <w:szCs w:val="23"/>
        </w:rPr>
        <w:t>среднего</w:t>
      </w:r>
      <w:r w:rsidRPr="00214A67">
        <w:rPr>
          <w:rStyle w:val="dash041e0431044b0447043d044b0439char1"/>
          <w:sz w:val="23"/>
          <w:szCs w:val="23"/>
        </w:rPr>
        <w:t xml:space="preserve"> общего образования, необходимых для продолжения образования</w:t>
      </w:r>
      <w:r w:rsidR="00662BBB" w:rsidRPr="00214A67">
        <w:rPr>
          <w:rStyle w:val="dash041e0431044b0447043d044b0439char1"/>
          <w:sz w:val="23"/>
          <w:szCs w:val="23"/>
        </w:rPr>
        <w:t xml:space="preserve"> в профессиональных учебных заведениях</w:t>
      </w:r>
      <w:r w:rsidRPr="00214A67">
        <w:rPr>
          <w:rStyle w:val="dash041e0431044b0447043d044b0439char1"/>
          <w:sz w:val="23"/>
          <w:szCs w:val="23"/>
        </w:rPr>
        <w:t xml:space="preserve">.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14A67">
        <w:rPr>
          <w:rStyle w:val="dash041e0431044b0447043d044b0439char1"/>
          <w:b/>
          <w:sz w:val="23"/>
          <w:szCs w:val="23"/>
        </w:rPr>
        <w:t>внешней оценкой</w:t>
      </w:r>
      <w:r w:rsidRPr="00214A67">
        <w:rPr>
          <w:rStyle w:val="dash041e0431044b0447043d044b0439char1"/>
          <w:sz w:val="23"/>
          <w:szCs w:val="23"/>
        </w:rPr>
        <w:t xml:space="preserve">. </w:t>
      </w:r>
    </w:p>
    <w:p w:rsidR="00CF4144" w:rsidRPr="00214A67" w:rsidRDefault="00CF4144" w:rsidP="00CF4144">
      <w:pPr>
        <w:pStyle w:val="dash041e0431044b0447043d044b0439"/>
        <w:ind w:left="-851" w:firstLine="709"/>
        <w:jc w:val="both"/>
        <w:rPr>
          <w:sz w:val="23"/>
          <w:szCs w:val="23"/>
        </w:rPr>
      </w:pPr>
      <w:r w:rsidRPr="00214A67">
        <w:rPr>
          <w:rStyle w:val="dash041e0431044b0447043d044b0439char1"/>
          <w:sz w:val="23"/>
          <w:szCs w:val="23"/>
        </w:rPr>
        <w:t>Государственная (итоговая) аттестация выпускников проходит в мае-июне</w:t>
      </w:r>
      <w:r w:rsidR="00662BBB" w:rsidRPr="00214A67">
        <w:rPr>
          <w:rStyle w:val="dash041e0431044b0447043d044b0439char1"/>
          <w:sz w:val="23"/>
          <w:szCs w:val="23"/>
        </w:rPr>
        <w:t xml:space="preserve"> по графику, утвержденному Министерством образования и науки РФ,</w:t>
      </w:r>
      <w:r w:rsidRPr="00214A67">
        <w:rPr>
          <w:rStyle w:val="dash041e0431044b0447043d044b0439char1"/>
          <w:sz w:val="23"/>
          <w:szCs w:val="23"/>
        </w:rPr>
        <w:t xml:space="preserve"> в форме </w:t>
      </w:r>
      <w:r w:rsidR="00662BBB" w:rsidRPr="00214A67">
        <w:rPr>
          <w:rStyle w:val="dash041e0431044b0447043d044b0439char1"/>
          <w:sz w:val="23"/>
          <w:szCs w:val="23"/>
        </w:rPr>
        <w:t>единого</w:t>
      </w:r>
      <w:r w:rsidRPr="00214A67">
        <w:rPr>
          <w:rStyle w:val="dash041e0431044b0447043d044b0439char1"/>
          <w:sz w:val="23"/>
          <w:szCs w:val="23"/>
        </w:rPr>
        <w:t xml:space="preserve"> государственного экзамена (</w:t>
      </w:r>
      <w:r w:rsidR="00662BBB" w:rsidRPr="00214A67">
        <w:rPr>
          <w:rStyle w:val="dash041e0431044b0447043d044b0439char1"/>
          <w:sz w:val="23"/>
          <w:szCs w:val="23"/>
        </w:rPr>
        <w:t>Е</w:t>
      </w:r>
      <w:r w:rsidRPr="00214A67">
        <w:rPr>
          <w:rStyle w:val="dash041e0431044b0447043d044b0439char1"/>
          <w:sz w:val="23"/>
          <w:szCs w:val="23"/>
        </w:rPr>
        <w:t>ГЭ), обязательного по 2 предметам: математике и русскому языку. Обучающиеся могут выбрать дополнительно для аттестации предметы по выбору</w:t>
      </w:r>
      <w:r w:rsidR="006F1232" w:rsidRPr="00214A67">
        <w:rPr>
          <w:rStyle w:val="dash041e0431044b0447043d044b0439char1"/>
          <w:sz w:val="23"/>
          <w:szCs w:val="23"/>
        </w:rPr>
        <w:t xml:space="preserve"> (биология, физика, обществознание, химия и др.), необходимые им для поступления в профессиональные учебные заведения</w:t>
      </w:r>
      <w:r w:rsidRPr="00214A67">
        <w:rPr>
          <w:rStyle w:val="dash041e0431044b0447043d044b0439char1"/>
          <w:sz w:val="23"/>
          <w:szCs w:val="23"/>
        </w:rPr>
        <w:t xml:space="preserve">.  </w:t>
      </w:r>
    </w:p>
    <w:p w:rsidR="00CF4144" w:rsidRPr="00214A67" w:rsidRDefault="00CF4144" w:rsidP="00CF4144">
      <w:pPr>
        <w:spacing w:after="0" w:line="240" w:lineRule="auto"/>
        <w:ind w:left="-851" w:firstLine="993"/>
        <w:jc w:val="both"/>
        <w:rPr>
          <w:rFonts w:ascii="Times New Roman" w:hAnsi="Times New Roman" w:cs="Times New Roman"/>
          <w:sz w:val="23"/>
          <w:szCs w:val="23"/>
        </w:rPr>
      </w:pPr>
      <w:r w:rsidRPr="00214A67">
        <w:rPr>
          <w:rFonts w:ascii="Times New Roman" w:hAnsi="Times New Roman" w:cs="Times New Roman"/>
          <w:b/>
          <w:bCs/>
          <w:sz w:val="23"/>
          <w:szCs w:val="23"/>
        </w:rPr>
        <w:t>4.4. Формы учета достижений обучающихся во внеурочной деятельности.</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выполнение творческих заданий по отдельным предметам;</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участие в проектной, исследовательской, поисковой деятельности;</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подготовка творческих отчетов;</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участие в олимпиадах, выступление на научно-практических конференциях;</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оформление рефератов, собственных исследований по конкретным темам;</w:t>
      </w:r>
    </w:p>
    <w:p w:rsidR="00CF4144" w:rsidRPr="00214A67" w:rsidRDefault="00CF4144" w:rsidP="004117C6">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портфолио.</w:t>
      </w:r>
    </w:p>
    <w:p w:rsidR="006F1232" w:rsidRPr="00214A67" w:rsidRDefault="006F1232" w:rsidP="00F3371F">
      <w:pPr>
        <w:pStyle w:val="aa"/>
        <w:numPr>
          <w:ilvl w:val="1"/>
          <w:numId w:val="9"/>
        </w:numPr>
        <w:spacing w:after="0" w:line="240" w:lineRule="auto"/>
        <w:ind w:left="567" w:hanging="425"/>
        <w:jc w:val="both"/>
        <w:rPr>
          <w:rFonts w:ascii="Times New Roman" w:hAnsi="Times New Roman" w:cs="Times New Roman"/>
          <w:b/>
          <w:sz w:val="23"/>
          <w:szCs w:val="23"/>
        </w:rPr>
      </w:pPr>
      <w:r w:rsidRPr="00214A67">
        <w:rPr>
          <w:rFonts w:ascii="Times New Roman" w:hAnsi="Times New Roman" w:cs="Times New Roman"/>
          <w:b/>
          <w:sz w:val="23"/>
          <w:szCs w:val="23"/>
        </w:rPr>
        <w:t xml:space="preserve">Система оценивания результатов </w:t>
      </w:r>
      <w:r w:rsidRPr="00214A67">
        <w:rPr>
          <w:rFonts w:ascii="Times New Roman" w:hAnsi="Times New Roman" w:cs="Times New Roman"/>
          <w:b/>
          <w:bCs/>
          <w:sz w:val="23"/>
          <w:szCs w:val="23"/>
        </w:rPr>
        <w:t xml:space="preserve">достижений обучающихся </w:t>
      </w:r>
    </w:p>
    <w:p w:rsidR="00CF4144" w:rsidRPr="00214A67" w:rsidRDefault="004117C6" w:rsidP="004117C6">
      <w:pPr>
        <w:spacing w:after="0" w:line="240" w:lineRule="auto"/>
        <w:ind w:left="-851" w:firstLine="709"/>
        <w:jc w:val="both"/>
        <w:rPr>
          <w:rFonts w:ascii="Times New Roman" w:hAnsi="Times New Roman" w:cs="Times New Roman"/>
          <w:sz w:val="23"/>
          <w:szCs w:val="23"/>
        </w:rPr>
      </w:pPr>
      <w:r w:rsidRPr="00214A67">
        <w:rPr>
          <w:rFonts w:ascii="Times New Roman" w:hAnsi="Times New Roman" w:cs="Times New Roman"/>
          <w:sz w:val="23"/>
          <w:szCs w:val="23"/>
        </w:rPr>
        <w:t>Оценивание учащихся при проведении всех видов аттестации в школе осуществляется по 5-бальной системе</w:t>
      </w:r>
      <w:r w:rsidR="00CF4144" w:rsidRPr="00214A67">
        <w:rPr>
          <w:rFonts w:ascii="Times New Roman" w:hAnsi="Times New Roman" w:cs="Times New Roman"/>
          <w:sz w:val="23"/>
          <w:szCs w:val="23"/>
        </w:rPr>
        <w:t>:</w:t>
      </w:r>
    </w:p>
    <w:p w:rsidR="00CF4144" w:rsidRPr="00214A67" w:rsidRDefault="00CF4144"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высокий уровень</w:t>
      </w:r>
      <w:r w:rsidRPr="00214A67">
        <w:rPr>
          <w:rFonts w:ascii="Times New Roman" w:hAnsi="Times New Roman" w:cs="Times New Roman"/>
          <w:b/>
          <w:bCs/>
          <w:sz w:val="23"/>
          <w:szCs w:val="23"/>
        </w:rPr>
        <w:t xml:space="preserve"> </w:t>
      </w:r>
      <w:r w:rsidRPr="00214A67">
        <w:rPr>
          <w:rFonts w:ascii="Times New Roman" w:hAnsi="Times New Roman" w:cs="Times New Roman"/>
          <w:sz w:val="23"/>
          <w:szCs w:val="23"/>
        </w:rPr>
        <w:t xml:space="preserve">достижения ожидаемых результатов, </w:t>
      </w:r>
      <w:r w:rsidRPr="00214A67">
        <w:rPr>
          <w:rFonts w:ascii="Times New Roman" w:hAnsi="Times New Roman" w:cs="Times New Roman"/>
          <w:b/>
          <w:sz w:val="23"/>
          <w:szCs w:val="23"/>
        </w:rPr>
        <w:t>оценка «отлично» (отметка «5»);</w:t>
      </w:r>
    </w:p>
    <w:p w:rsidR="00CF4144" w:rsidRPr="00214A67" w:rsidRDefault="00CF4144"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повышенный уровень</w:t>
      </w:r>
      <w:r w:rsidRPr="00214A67">
        <w:rPr>
          <w:rFonts w:ascii="Times New Roman" w:hAnsi="Times New Roman" w:cs="Times New Roman"/>
          <w:sz w:val="23"/>
          <w:szCs w:val="23"/>
        </w:rPr>
        <w:t xml:space="preserve"> достижения ожидаемых результатов, </w:t>
      </w:r>
      <w:r w:rsidRPr="00214A67">
        <w:rPr>
          <w:rFonts w:ascii="Times New Roman" w:hAnsi="Times New Roman" w:cs="Times New Roman"/>
          <w:b/>
          <w:sz w:val="23"/>
          <w:szCs w:val="23"/>
        </w:rPr>
        <w:t>оценка «хорошо» (отметка «4»);</w:t>
      </w:r>
    </w:p>
    <w:p w:rsidR="00CF4144" w:rsidRPr="00214A67" w:rsidRDefault="00CF4144"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sz w:val="23"/>
          <w:szCs w:val="23"/>
        </w:rPr>
        <w:lastRenderedPageBreak/>
        <w:t xml:space="preserve">достаточный уровень, который демонстрирует усвоение обязательного минимума содержания основного общего образования (на уровне требований государственного образовательного стандарта). Овладение уровнем является достаточным для продолжения обучения на следующей ступени образования. </w:t>
      </w:r>
      <w:r w:rsidRPr="00214A67">
        <w:rPr>
          <w:rFonts w:ascii="Times New Roman" w:hAnsi="Times New Roman" w:cs="Times New Roman"/>
          <w:b/>
          <w:sz w:val="23"/>
          <w:szCs w:val="23"/>
        </w:rPr>
        <w:t>Достижению уровня соответствует отметка «удовлетворительно» (или отметка «3»).</w:t>
      </w:r>
    </w:p>
    <w:p w:rsidR="00CF4144" w:rsidRPr="00214A67" w:rsidRDefault="00CF4144" w:rsidP="004117C6">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Превышение достаточного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Для описания подготовки учащихся, уровень достижений которых </w:t>
      </w:r>
      <w:r w:rsidRPr="00214A67">
        <w:rPr>
          <w:rFonts w:ascii="Times New Roman" w:hAnsi="Times New Roman" w:cs="Times New Roman"/>
          <w:b/>
          <w:bCs/>
          <w:sz w:val="23"/>
          <w:szCs w:val="23"/>
        </w:rPr>
        <w:t>ниже базового</w:t>
      </w:r>
      <w:r w:rsidRPr="00214A67">
        <w:rPr>
          <w:rFonts w:ascii="Times New Roman" w:hAnsi="Times New Roman" w:cs="Times New Roman"/>
          <w:sz w:val="23"/>
          <w:szCs w:val="23"/>
        </w:rPr>
        <w:t>, целесообразно выделить также два уровня:</w:t>
      </w:r>
    </w:p>
    <w:p w:rsidR="00CF4144" w:rsidRPr="00214A67" w:rsidRDefault="00CF4144"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пониженный уровень</w:t>
      </w:r>
      <w:r w:rsidRPr="00214A67">
        <w:rPr>
          <w:rFonts w:ascii="Times New Roman" w:hAnsi="Times New Roman" w:cs="Times New Roman"/>
          <w:sz w:val="23"/>
          <w:szCs w:val="23"/>
        </w:rPr>
        <w:t xml:space="preserve"> достижений, </w:t>
      </w:r>
      <w:r w:rsidRPr="00214A67">
        <w:rPr>
          <w:rFonts w:ascii="Times New Roman" w:hAnsi="Times New Roman" w:cs="Times New Roman"/>
          <w:b/>
          <w:sz w:val="23"/>
          <w:szCs w:val="23"/>
        </w:rPr>
        <w:t>оценка «неудовлетворительно» (отметка «2»);</w:t>
      </w:r>
    </w:p>
    <w:p w:rsidR="00CF4144" w:rsidRPr="00214A67" w:rsidRDefault="00CF4144"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низкий уровень</w:t>
      </w:r>
      <w:r w:rsidRPr="00214A67">
        <w:rPr>
          <w:rFonts w:ascii="Times New Roman" w:hAnsi="Times New Roman" w:cs="Times New Roman"/>
          <w:sz w:val="23"/>
          <w:szCs w:val="23"/>
        </w:rPr>
        <w:t xml:space="preserve"> достижений, </w:t>
      </w:r>
      <w:r w:rsidRPr="00214A67">
        <w:rPr>
          <w:rFonts w:ascii="Times New Roman" w:hAnsi="Times New Roman" w:cs="Times New Roman"/>
          <w:b/>
          <w:sz w:val="23"/>
          <w:szCs w:val="23"/>
        </w:rPr>
        <w:t>оценка «плохо» (отметка «1»).</w:t>
      </w:r>
    </w:p>
    <w:p w:rsidR="00CF4144" w:rsidRPr="00214A67" w:rsidRDefault="00CF4144" w:rsidP="004117C6">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Недостижение достаточного уровня (пониженный и низкий уровни) фиксируется в зависимости от объёма и уровня освоенного и неосвоенного содержания предмета.</w:t>
      </w:r>
    </w:p>
    <w:p w:rsidR="00256DDA" w:rsidRPr="00214A67" w:rsidRDefault="00256DDA"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Оценка, полученная за устный опрос, выставляется в журнале и дневнике обучающегося  в день ответа.</w:t>
      </w:r>
    </w:p>
    <w:p w:rsidR="00256DDA" w:rsidRPr="00214A67" w:rsidRDefault="00256DDA"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Оценки за сочинения в 10-11  классах по русскому языку и литературе  выставляются не более чем через 14 дней. Отметка за сочинение и диктант с грамматическим заданием выставляется в классный журнал через дробь.</w:t>
      </w:r>
    </w:p>
    <w:p w:rsidR="00256DDA" w:rsidRPr="00214A67" w:rsidRDefault="004117C6"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w:t>
      </w:r>
      <w:r w:rsidR="00256DDA" w:rsidRPr="00214A67">
        <w:rPr>
          <w:rFonts w:ascii="Times New Roman" w:hAnsi="Times New Roman" w:cs="Times New Roman"/>
          <w:sz w:val="23"/>
          <w:szCs w:val="23"/>
        </w:rPr>
        <w:t>ценки учащихся за отчетный период  (периодическая аттестация</w:t>
      </w:r>
      <w:r w:rsidRPr="00214A67">
        <w:rPr>
          <w:rFonts w:ascii="Times New Roman" w:hAnsi="Times New Roman" w:cs="Times New Roman"/>
          <w:sz w:val="23"/>
          <w:szCs w:val="23"/>
        </w:rPr>
        <w:t xml:space="preserve"> по полугодиям</w:t>
      </w:r>
      <w:r w:rsidR="00256DDA" w:rsidRPr="00214A67">
        <w:rPr>
          <w:rFonts w:ascii="Times New Roman" w:hAnsi="Times New Roman" w:cs="Times New Roman"/>
          <w:sz w:val="23"/>
          <w:szCs w:val="23"/>
        </w:rPr>
        <w:t>) выставляются на основании результатов текущей аттестации и результатов работ рубежного контроля, практических и лабораторных работ, с учетом фактических знаний, умений и навыков учащихся.</w:t>
      </w:r>
    </w:p>
    <w:p w:rsidR="00256DDA" w:rsidRPr="00214A67" w:rsidRDefault="00256DDA"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Учащиеся, временно обучающиеся в санаторных школах, реабилитационных общеобразовательных учреждениях, аттестуются на основании итогов аттестации в этих учебных заведениях.</w:t>
      </w:r>
    </w:p>
    <w:p w:rsidR="00256DDA" w:rsidRPr="00214A67" w:rsidRDefault="006D209C" w:rsidP="00256DD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Таким образом, с</w:t>
      </w:r>
      <w:r w:rsidR="00256DDA" w:rsidRPr="00214A67">
        <w:rPr>
          <w:rFonts w:ascii="Times New Roman" w:hAnsi="Times New Roman" w:cs="Times New Roman"/>
          <w:sz w:val="23"/>
          <w:szCs w:val="23"/>
        </w:rPr>
        <w:t xml:space="preserve">истема оценки учебных достижений в школе позволяет проследить связи между оценкой процесса усвоения на разных его этапах, </w:t>
      </w:r>
      <w:r w:rsidRPr="00214A67">
        <w:rPr>
          <w:rFonts w:ascii="Times New Roman" w:hAnsi="Times New Roman" w:cs="Times New Roman"/>
          <w:sz w:val="23"/>
          <w:szCs w:val="23"/>
        </w:rPr>
        <w:t>так как</w:t>
      </w:r>
      <w:r w:rsidR="00256DDA" w:rsidRPr="00214A67">
        <w:rPr>
          <w:rFonts w:ascii="Times New Roman" w:hAnsi="Times New Roman" w:cs="Times New Roman"/>
          <w:sz w:val="23"/>
          <w:szCs w:val="23"/>
        </w:rPr>
        <w:t xml:space="preserve"> предполагает: </w:t>
      </w:r>
      <w:r w:rsidR="004117C6" w:rsidRPr="00214A67">
        <w:rPr>
          <w:rFonts w:ascii="Times New Roman" w:hAnsi="Times New Roman" w:cs="Times New Roman"/>
          <w:sz w:val="23"/>
          <w:szCs w:val="23"/>
        </w:rPr>
        <w:t>стартовый</w:t>
      </w:r>
      <w:r w:rsidR="00256DDA" w:rsidRPr="00214A67">
        <w:rPr>
          <w:rFonts w:ascii="Times New Roman" w:hAnsi="Times New Roman" w:cs="Times New Roman"/>
          <w:sz w:val="23"/>
          <w:szCs w:val="23"/>
        </w:rPr>
        <w:t xml:space="preserve"> (вводный) контроль, текущий (тематический) контроль, итоговый контроль (может касаться как отдельного цикла обучения, так и целого предмета или какого-то раздела), комплексную проверку.</w:t>
      </w:r>
    </w:p>
    <w:p w:rsidR="00256DDA" w:rsidRPr="00214A67" w:rsidRDefault="00256DDA" w:rsidP="00256DDA">
      <w:pPr>
        <w:spacing w:after="0" w:line="240" w:lineRule="auto"/>
        <w:ind w:left="-851" w:firstLine="567"/>
        <w:jc w:val="both"/>
        <w:rPr>
          <w:rFonts w:ascii="Times New Roman" w:hAnsi="Times New Roman" w:cs="Times New Roman"/>
          <w:sz w:val="23"/>
          <w:szCs w:val="23"/>
        </w:rPr>
      </w:pPr>
    </w:p>
    <w:p w:rsidR="006307C5" w:rsidRPr="00214A67" w:rsidRDefault="00256DDA" w:rsidP="003953DE">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w:t>
      </w:r>
    </w:p>
    <w:p w:rsidR="006D209C" w:rsidRPr="00214A67" w:rsidRDefault="006D209C" w:rsidP="007E20C9">
      <w:pPr>
        <w:ind w:left="-851"/>
        <w:jc w:val="center"/>
        <w:rPr>
          <w:rFonts w:ascii="Times New Roman" w:eastAsia="Times New Roman" w:hAnsi="Times New Roman" w:cs="Times New Roman"/>
          <w:b/>
          <w:spacing w:val="-20"/>
          <w:sz w:val="30"/>
          <w:szCs w:val="30"/>
        </w:rPr>
      </w:pPr>
      <w:r w:rsidRPr="00214A67">
        <w:rPr>
          <w:rFonts w:ascii="Times New Roman" w:eastAsia="Times New Roman" w:hAnsi="Times New Roman" w:cs="Times New Roman"/>
          <w:b/>
          <w:spacing w:val="-20"/>
          <w:sz w:val="30"/>
          <w:szCs w:val="30"/>
          <w:lang w:val="en-US"/>
        </w:rPr>
        <w:t>II</w:t>
      </w:r>
      <w:r w:rsidRPr="00214A67">
        <w:rPr>
          <w:rFonts w:ascii="Times New Roman" w:eastAsia="Times New Roman" w:hAnsi="Times New Roman" w:cs="Times New Roman"/>
          <w:b/>
          <w:spacing w:val="-20"/>
          <w:sz w:val="30"/>
          <w:szCs w:val="30"/>
        </w:rPr>
        <w:t>. Содержательный раздел.</w:t>
      </w:r>
    </w:p>
    <w:p w:rsidR="006D209C" w:rsidRPr="00214A67" w:rsidRDefault="006D209C" w:rsidP="006D209C">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Образовательная программа среднего общего образования реализуется через изучение предметов основных образовательных областей; учебные курсы по выбору и внеурочную деятельность.</w:t>
      </w:r>
    </w:p>
    <w:p w:rsidR="00B53C75" w:rsidRPr="00214A67" w:rsidRDefault="00B53C75" w:rsidP="009E5249">
      <w:pPr>
        <w:widowControl w:val="0"/>
        <w:autoSpaceDE w:val="0"/>
        <w:autoSpaceDN w:val="0"/>
        <w:adjustRightInd w:val="0"/>
        <w:spacing w:after="0"/>
        <w:ind w:left="-851" w:firstLine="567"/>
        <w:jc w:val="both"/>
        <w:outlineLvl w:val="3"/>
        <w:rPr>
          <w:rFonts w:ascii="Times New Roman" w:hAnsi="Times New Roman" w:cs="Times New Roman"/>
          <w:sz w:val="23"/>
          <w:szCs w:val="23"/>
        </w:rPr>
      </w:pPr>
      <w:r w:rsidRPr="00214A67">
        <w:rPr>
          <w:rFonts w:ascii="Times New Roman" w:hAnsi="Times New Roman" w:cs="Times New Roman"/>
          <w:sz w:val="23"/>
          <w:szCs w:val="23"/>
        </w:rPr>
        <w:t>На основании решения родителей, учитывая условия сельской школы (малочисленный контингент обучающихся)</w:t>
      </w:r>
      <w:r w:rsidR="008C2786" w:rsidRPr="00214A67">
        <w:rPr>
          <w:rFonts w:ascii="Times New Roman" w:hAnsi="Times New Roman" w:cs="Times New Roman"/>
          <w:sz w:val="23"/>
          <w:szCs w:val="23"/>
        </w:rPr>
        <w:t>,</w:t>
      </w:r>
      <w:r w:rsidRPr="00214A67">
        <w:rPr>
          <w:rFonts w:ascii="Times New Roman" w:hAnsi="Times New Roman" w:cs="Times New Roman"/>
          <w:sz w:val="23"/>
          <w:szCs w:val="23"/>
        </w:rPr>
        <w:t xml:space="preserve"> образовательная де</w:t>
      </w:r>
      <w:r w:rsidR="008C2786" w:rsidRPr="00214A67">
        <w:rPr>
          <w:rFonts w:ascii="Times New Roman" w:hAnsi="Times New Roman" w:cs="Times New Roman"/>
          <w:sz w:val="23"/>
          <w:szCs w:val="23"/>
        </w:rPr>
        <w:t xml:space="preserve">ятельность по предметным программам среднего общего образования ведется </w:t>
      </w:r>
      <w:r w:rsidR="008C2786" w:rsidRPr="00214A67">
        <w:rPr>
          <w:rFonts w:ascii="Times New Roman" w:hAnsi="Times New Roman" w:cs="Times New Roman"/>
          <w:b/>
          <w:sz w:val="23"/>
          <w:szCs w:val="23"/>
        </w:rPr>
        <w:t>на базовом уровне</w:t>
      </w:r>
      <w:r w:rsidR="008C2786" w:rsidRPr="00214A67">
        <w:rPr>
          <w:rFonts w:ascii="Times New Roman" w:hAnsi="Times New Roman" w:cs="Times New Roman"/>
          <w:sz w:val="23"/>
          <w:szCs w:val="23"/>
        </w:rPr>
        <w:t xml:space="preserve"> (т.е. по</w:t>
      </w:r>
      <w:r w:rsidRPr="00214A67">
        <w:rPr>
          <w:rFonts w:ascii="Times New Roman" w:hAnsi="Times New Roman" w:cs="Times New Roman"/>
          <w:sz w:val="23"/>
          <w:szCs w:val="23"/>
        </w:rPr>
        <w:t xml:space="preserve"> учебн</w:t>
      </w:r>
      <w:r w:rsidR="008C2786" w:rsidRPr="00214A67">
        <w:rPr>
          <w:rFonts w:ascii="Times New Roman" w:hAnsi="Times New Roman" w:cs="Times New Roman"/>
          <w:sz w:val="23"/>
          <w:szCs w:val="23"/>
        </w:rPr>
        <w:t>ому</w:t>
      </w:r>
      <w:r w:rsidRPr="00214A67">
        <w:rPr>
          <w:rFonts w:ascii="Times New Roman" w:hAnsi="Times New Roman" w:cs="Times New Roman"/>
          <w:sz w:val="23"/>
          <w:szCs w:val="23"/>
        </w:rPr>
        <w:t xml:space="preserve"> план</w:t>
      </w:r>
      <w:r w:rsidR="008C2786" w:rsidRPr="00214A67">
        <w:rPr>
          <w:rFonts w:ascii="Times New Roman" w:hAnsi="Times New Roman" w:cs="Times New Roman"/>
          <w:sz w:val="23"/>
          <w:szCs w:val="23"/>
        </w:rPr>
        <w:t xml:space="preserve">у для универсального - </w:t>
      </w:r>
      <w:r w:rsidRPr="00214A67">
        <w:rPr>
          <w:rFonts w:ascii="Times New Roman" w:hAnsi="Times New Roman" w:cs="Times New Roman"/>
          <w:sz w:val="23"/>
          <w:szCs w:val="23"/>
        </w:rPr>
        <w:t>непрофильно</w:t>
      </w:r>
      <w:r w:rsidR="008C2786" w:rsidRPr="00214A67">
        <w:rPr>
          <w:rFonts w:ascii="Times New Roman" w:hAnsi="Times New Roman" w:cs="Times New Roman"/>
          <w:sz w:val="23"/>
          <w:szCs w:val="23"/>
        </w:rPr>
        <w:t>го обучения</w:t>
      </w:r>
      <w:r w:rsidRPr="00214A67">
        <w:rPr>
          <w:rFonts w:ascii="Times New Roman" w:hAnsi="Times New Roman" w:cs="Times New Roman"/>
          <w:sz w:val="23"/>
          <w:szCs w:val="23"/>
        </w:rPr>
        <w:t>)</w:t>
      </w:r>
      <w:r w:rsidR="008C2786" w:rsidRPr="00214A67">
        <w:rPr>
          <w:rFonts w:ascii="Times New Roman" w:hAnsi="Times New Roman" w:cs="Times New Roman"/>
          <w:sz w:val="23"/>
          <w:szCs w:val="23"/>
        </w:rPr>
        <w:t>.</w:t>
      </w:r>
    </w:p>
    <w:p w:rsidR="008C2786" w:rsidRPr="00214A67" w:rsidRDefault="008C2786" w:rsidP="006D209C">
      <w:pPr>
        <w:pStyle w:val="Default"/>
        <w:tabs>
          <w:tab w:val="center" w:pos="5129"/>
        </w:tabs>
        <w:rPr>
          <w:b/>
          <w:bCs/>
          <w:color w:val="auto"/>
          <w:sz w:val="23"/>
          <w:szCs w:val="23"/>
        </w:rPr>
      </w:pPr>
    </w:p>
    <w:p w:rsidR="006D209C" w:rsidRPr="00214A67" w:rsidRDefault="006D209C" w:rsidP="009E5249">
      <w:pPr>
        <w:pStyle w:val="Default"/>
        <w:tabs>
          <w:tab w:val="center" w:pos="5129"/>
        </w:tabs>
        <w:ind w:left="-851"/>
        <w:rPr>
          <w:b/>
          <w:color w:val="auto"/>
          <w:sz w:val="28"/>
          <w:szCs w:val="28"/>
        </w:rPr>
      </w:pPr>
      <w:r w:rsidRPr="00214A67">
        <w:rPr>
          <w:b/>
          <w:bCs/>
          <w:color w:val="auto"/>
          <w:sz w:val="23"/>
          <w:szCs w:val="23"/>
        </w:rPr>
        <w:t xml:space="preserve"> </w:t>
      </w:r>
      <w:r w:rsidRPr="00214A67">
        <w:rPr>
          <w:b/>
          <w:bCs/>
          <w:color w:val="auto"/>
          <w:sz w:val="23"/>
          <w:szCs w:val="23"/>
        </w:rPr>
        <w:tab/>
      </w:r>
      <w:r w:rsidRPr="00214A67">
        <w:rPr>
          <w:b/>
          <w:color w:val="auto"/>
          <w:sz w:val="28"/>
          <w:szCs w:val="28"/>
        </w:rPr>
        <w:t>1. Программы учебных предметов, факультативов.</w:t>
      </w:r>
    </w:p>
    <w:p w:rsidR="006D209C" w:rsidRPr="00214A67" w:rsidRDefault="006D209C" w:rsidP="009E5249">
      <w:pPr>
        <w:widowControl w:val="0"/>
        <w:autoSpaceDE w:val="0"/>
        <w:autoSpaceDN w:val="0"/>
        <w:adjustRightInd w:val="0"/>
        <w:spacing w:after="0"/>
        <w:ind w:firstLine="540"/>
        <w:jc w:val="both"/>
        <w:rPr>
          <w:rFonts w:ascii="Times New Roman" w:eastAsia="Times New Roman" w:hAnsi="Times New Roman" w:cs="Times New Roman"/>
          <w:b/>
          <w:sz w:val="23"/>
          <w:szCs w:val="23"/>
        </w:rPr>
      </w:pPr>
    </w:p>
    <w:p w:rsidR="006D209C" w:rsidRPr="00214A67" w:rsidRDefault="006D209C" w:rsidP="000B266C">
      <w:pPr>
        <w:pStyle w:val="ConsPlusNormal"/>
        <w:numPr>
          <w:ilvl w:val="1"/>
          <w:numId w:val="15"/>
        </w:numPr>
        <w:ind w:left="-284" w:hanging="567"/>
        <w:jc w:val="center"/>
        <w:outlineLvl w:val="3"/>
        <w:rPr>
          <w:rFonts w:ascii="Times New Roman" w:eastAsia="Times New Roman" w:hAnsi="Times New Roman" w:cs="Times New Roman"/>
          <w:b/>
          <w:sz w:val="23"/>
          <w:szCs w:val="23"/>
        </w:rPr>
      </w:pPr>
      <w:r w:rsidRPr="00214A67">
        <w:rPr>
          <w:rFonts w:ascii="Times New Roman" w:eastAsia="Times New Roman" w:hAnsi="Times New Roman" w:cs="Times New Roman"/>
          <w:b/>
          <w:sz w:val="23"/>
          <w:szCs w:val="23"/>
        </w:rPr>
        <w:t xml:space="preserve">ПРОГРАММА </w:t>
      </w:r>
      <w:r w:rsidR="00B53C75" w:rsidRPr="00214A67">
        <w:rPr>
          <w:rFonts w:ascii="Times New Roman" w:eastAsia="Times New Roman" w:hAnsi="Times New Roman" w:cs="Times New Roman"/>
          <w:b/>
          <w:sz w:val="23"/>
          <w:szCs w:val="23"/>
        </w:rPr>
        <w:t>СРЕДНЕГО</w:t>
      </w:r>
      <w:r w:rsidRPr="00214A67">
        <w:rPr>
          <w:rFonts w:ascii="Times New Roman" w:eastAsia="Times New Roman" w:hAnsi="Times New Roman" w:cs="Times New Roman"/>
          <w:b/>
          <w:sz w:val="23"/>
          <w:szCs w:val="23"/>
        </w:rPr>
        <w:t xml:space="preserve"> ОБЩЕГО ОБРАЗОВАНИЯ ПО РУССКОМУ ЯЗЫКУ</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русского языка направлено на достижение следующих целей: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 xml:space="preserve">Содержание программы </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Содержание, обеспечивающее формирование коммуникативной компетенции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Сферы и ситуации речевого общения. Компоненты речевой ситуации.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Оценка коммуникативных качеств и эффективности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навыков монологической и диалогической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Использование различных видов чтения в зависимости от коммуникативной задачи и характера текста.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Информационная переработка текста.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умений и навыков создания текстов разных функционально-смысловых типов, стилей и жанров.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Учебно-научный, деловой, публицистический стили, разговорная речь, язык художественной литературы. Их особенности.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Культура публичной речи.</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Культура разговорной речи.</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Содержание, обеспечивающее формирование языковой и лингвистической (языковедческой) компетенций.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Русский язык в современном мире.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Нормы литературного языка, их соблюдение в речевой практике.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Литературный язык и язык художественной литературы.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Взаимосвязь различных единиц и уровней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Синонимия в системе русского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Словари русского языка и лингвистические справочники; их использование.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орфографических и пунктуационных умений и навыков.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Лингвистический анализ текстов различных функциональных разновидностей языка.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Содержание, обеспечивающее формирование культуроведческой компетенции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Взаимосвязь языка и культуры.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Отражение в русском языке материальной и духовной культуры русского и других народов.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Взаимообогащение языков как результат взаимодействия национальных культур.</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Соблюдение норм речевого поведения в различных сферах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jc w:val="center"/>
        <w:outlineLvl w:val="4"/>
        <w:rPr>
          <w:rFonts w:ascii="Times New Roman" w:hAnsi="Times New Roman" w:cs="Times New Roman"/>
          <w:b/>
          <w:sz w:val="23"/>
          <w:szCs w:val="23"/>
        </w:rPr>
      </w:pPr>
      <w:bookmarkStart w:id="0" w:name="Par3071"/>
      <w:bookmarkEnd w:id="0"/>
      <w:r w:rsidRPr="00214A67">
        <w:rPr>
          <w:rFonts w:ascii="Times New Roman" w:hAnsi="Times New Roman" w:cs="Times New Roman"/>
          <w:b/>
          <w:sz w:val="23"/>
          <w:szCs w:val="23"/>
        </w:rPr>
        <w:t>Ожидаемые результаты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русского языка ученик должен: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связь языка и истории, культуры русского и других народов;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смысл понятий: речевая ситуация и ее компоненты, литературный язык, языковая норма, культура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единицы и уровни языка, их признаки и взаимосвязь;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 осуществлять речевой самоконтроль; оценивать устные и письменные высказывания с точки </w:t>
      </w:r>
      <w:r w:rsidRPr="00214A67">
        <w:rPr>
          <w:rFonts w:ascii="Times New Roman" w:hAnsi="Times New Roman" w:cs="Times New Roman"/>
          <w:sz w:val="23"/>
          <w:szCs w:val="23"/>
        </w:rPr>
        <w:lastRenderedPageBreak/>
        <w:t>зрения языкового оформления, эффективности достижения поставленных коммуникативных задач;</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анализировать языковые единицы с точки зрения правильности, точности и уместности их употребления;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проводить лингвистический анализ текстов различных функциональных стилей и разновидностей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аудирование и чтение: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использовать основные виды чтения (ознакомительно-изучающее, ознакомительно-реферативное и др.) в зависимости от коммуникативной задачи;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говорение и письмо:</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соблюдать в практике письма орфографические и пунктуационные нормы современного русского литературного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соблюдать нормы речевого поведения в различных сферах и ситуациях общения, в том числе при обсуждении дискуссионных проблем;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использовать основные приемы информационной переработки устного и письменного текста;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самообразования и активного участия в производственной, культурной и общественной жизни государства;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0067007B" w:rsidRPr="00214A67">
        <w:rPr>
          <w:rFonts w:ascii="Times New Roman" w:hAnsi="Times New Roman" w:cs="Times New Roman"/>
          <w:sz w:val="23"/>
          <w:szCs w:val="23"/>
        </w:rPr>
        <w:t xml:space="preserve"> &lt;*&gt;</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7E20C9" w:rsidP="000B266C">
      <w:pPr>
        <w:pStyle w:val="ConsPlusNormal"/>
        <w:numPr>
          <w:ilvl w:val="1"/>
          <w:numId w:val="15"/>
        </w:numPr>
        <w:ind w:left="-426"/>
        <w:jc w:val="center"/>
        <w:outlineLvl w:val="2"/>
        <w:rPr>
          <w:rFonts w:ascii="Times New Roman" w:hAnsi="Times New Roman" w:cs="Times New Roman"/>
          <w:b/>
          <w:sz w:val="23"/>
          <w:szCs w:val="23"/>
        </w:rPr>
      </w:pPr>
      <w:r w:rsidRPr="00214A67">
        <w:rPr>
          <w:rFonts w:ascii="Times New Roman" w:hAnsi="Times New Roman" w:cs="Times New Roman"/>
          <w:b/>
          <w:sz w:val="23"/>
          <w:szCs w:val="23"/>
        </w:rPr>
        <w:t xml:space="preserve"> </w:t>
      </w:r>
      <w:r w:rsidR="00647A97" w:rsidRPr="00214A67">
        <w:rPr>
          <w:rFonts w:ascii="Times New Roman" w:hAnsi="Times New Roman" w:cs="Times New Roman"/>
          <w:b/>
          <w:sz w:val="23"/>
          <w:szCs w:val="23"/>
        </w:rPr>
        <w:t>ПРОГРАММА СРЕДНЕГО ОБЩЕГО ОБРАЗОВАНИЯ ПО ЛИТЕРАТУРЕ</w:t>
      </w:r>
    </w:p>
    <w:p w:rsidR="0006773F" w:rsidRPr="00214A67" w:rsidRDefault="0006773F"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литерат</w:t>
      </w:r>
      <w:r w:rsidR="00B53C75" w:rsidRPr="00214A67">
        <w:rPr>
          <w:rFonts w:ascii="Times New Roman" w:hAnsi="Times New Roman" w:cs="Times New Roman"/>
          <w:sz w:val="23"/>
          <w:szCs w:val="23"/>
        </w:rPr>
        <w:t xml:space="preserve">уры </w:t>
      </w:r>
      <w:r w:rsidRPr="00214A67">
        <w:rPr>
          <w:rFonts w:ascii="Times New Roman" w:hAnsi="Times New Roman" w:cs="Times New Roman"/>
          <w:sz w:val="23"/>
          <w:szCs w:val="23"/>
        </w:rPr>
        <w:t>направлено на достижение следующих целей: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6773F" w:rsidRPr="00214A67" w:rsidRDefault="0006773F" w:rsidP="0006773F">
      <w:pPr>
        <w:pStyle w:val="ConsPlusNormal"/>
        <w:ind w:left="-851"/>
        <w:jc w:val="both"/>
        <w:rPr>
          <w:rFonts w:ascii="Times New Roman" w:hAnsi="Times New Roman" w:cs="Times New Roman"/>
        </w:rPr>
      </w:pPr>
      <w:r w:rsidRPr="00214A67">
        <w:rPr>
          <w:rFonts w:ascii="Times New Roman" w:hAnsi="Times New Roman" w:cs="Times New Roman"/>
        </w:rPr>
        <w:t>&lt;*&gt; Это требование введено в раздел «Ожидаемые результаты» по всем предметам среднего общего образования на основании Приказа Минобрнауки России от 10.11.2011 N 2643</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47A97" w:rsidRPr="00214A67" w:rsidRDefault="00647A97" w:rsidP="003953DE">
      <w:pPr>
        <w:pStyle w:val="ConsPlusNormal"/>
        <w:ind w:left="-851" w:firstLine="540"/>
        <w:jc w:val="both"/>
        <w:rPr>
          <w:rFonts w:ascii="Times New Roman" w:hAnsi="Times New Roman" w:cs="Times New Roman"/>
          <w:sz w:val="23"/>
          <w:szCs w:val="23"/>
        </w:rPr>
      </w:pPr>
    </w:p>
    <w:p w:rsidR="00E642E8" w:rsidRPr="00214A67" w:rsidRDefault="00E642E8" w:rsidP="003953DE">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 xml:space="preserve">Содержание программы </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Художественные произведения представлены в </w:t>
      </w:r>
      <w:r w:rsidR="008C2786" w:rsidRPr="00214A67">
        <w:rPr>
          <w:rFonts w:ascii="Times New Roman" w:hAnsi="Times New Roman" w:cs="Times New Roman"/>
          <w:sz w:val="23"/>
          <w:szCs w:val="23"/>
        </w:rPr>
        <w:t>программе</w:t>
      </w:r>
      <w:r w:rsidRPr="00214A67">
        <w:rPr>
          <w:rFonts w:ascii="Times New Roman" w:hAnsi="Times New Roman" w:cs="Times New Roman"/>
          <w:sz w:val="23"/>
          <w:szCs w:val="23"/>
        </w:rPr>
        <w:t xml:space="preserve"> в хронологической последовательности: от литературы XIX века до новейшего времени. Такое построение </w:t>
      </w:r>
      <w:r w:rsidR="008C2786" w:rsidRPr="00214A67">
        <w:rPr>
          <w:rFonts w:ascii="Times New Roman" w:hAnsi="Times New Roman" w:cs="Times New Roman"/>
          <w:sz w:val="23"/>
          <w:szCs w:val="23"/>
        </w:rPr>
        <w:t xml:space="preserve">программы </w:t>
      </w:r>
      <w:r w:rsidRPr="00214A67">
        <w:rPr>
          <w:rFonts w:ascii="Times New Roman" w:hAnsi="Times New Roman" w:cs="Times New Roman"/>
          <w:sz w:val="23"/>
          <w:szCs w:val="23"/>
        </w:rPr>
        <w:t>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Русская литература XIX века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А.С. Пушкин</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w:t>
      </w:r>
      <w:r w:rsidR="008148C8" w:rsidRPr="00214A67">
        <w:rPr>
          <w:rFonts w:ascii="Times New Roman" w:hAnsi="Times New Roman" w:cs="Times New Roman"/>
          <w:sz w:val="23"/>
          <w:szCs w:val="23"/>
        </w:rPr>
        <w:t xml:space="preserve">«Поэту», «Брожу ли я вдоль улиц шумных…», </w:t>
      </w:r>
      <w:r w:rsidR="00C67812" w:rsidRPr="00214A67">
        <w:rPr>
          <w:rFonts w:ascii="Times New Roman" w:hAnsi="Times New Roman" w:cs="Times New Roman"/>
          <w:sz w:val="23"/>
          <w:szCs w:val="23"/>
        </w:rPr>
        <w:t>«Отцы пустынники и жены непорочны…», «Поэт», «Из Пиндемонти», «Разговор книгопродавца с поэтом», «Вольность», «Демон», «Осень»</w:t>
      </w:r>
      <w:r w:rsidRPr="00214A67">
        <w:rPr>
          <w:rFonts w:ascii="Times New Roman" w:hAnsi="Times New Roman" w:cs="Times New Roman"/>
          <w:sz w:val="23"/>
          <w:szCs w:val="23"/>
        </w:rPr>
        <w:t>.</w:t>
      </w:r>
      <w:r w:rsidR="00216774"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Поэма "Медный всадник".</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М.Ю. Лермонтов</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w:t>
      </w:r>
      <w:r w:rsidR="00C67812" w:rsidRPr="00214A67">
        <w:rPr>
          <w:rFonts w:ascii="Times New Roman" w:hAnsi="Times New Roman" w:cs="Times New Roman"/>
          <w:sz w:val="23"/>
          <w:szCs w:val="23"/>
        </w:rPr>
        <w:t>«Нет, я не Байрон, я другой…», «Завещание» и еще 1 стихотворение по выбору учащегося</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Н.В. Гоголь</w:t>
      </w:r>
      <w:r w:rsidR="00D9085F" w:rsidRPr="00214A67">
        <w:rPr>
          <w:rFonts w:ascii="Times New Roman" w:hAnsi="Times New Roman" w:cs="Times New Roman"/>
          <w:sz w:val="23"/>
          <w:szCs w:val="23"/>
        </w:rPr>
        <w:t>. «Петербургские повести» («Невский проспект»)</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А.Н. Островский</w:t>
      </w:r>
      <w:r w:rsidR="00D9085F" w:rsidRPr="00214A67">
        <w:rPr>
          <w:rFonts w:ascii="Times New Roman" w:hAnsi="Times New Roman" w:cs="Times New Roman"/>
          <w:sz w:val="23"/>
          <w:szCs w:val="23"/>
        </w:rPr>
        <w:t xml:space="preserve">. </w:t>
      </w:r>
      <w:r w:rsidRPr="00214A67">
        <w:rPr>
          <w:rFonts w:ascii="Times New Roman" w:hAnsi="Times New Roman" w:cs="Times New Roman"/>
          <w:sz w:val="23"/>
          <w:szCs w:val="23"/>
        </w:rPr>
        <w:t>Драма "Гроза".</w:t>
      </w:r>
    </w:p>
    <w:p w:rsidR="0006773F" w:rsidRPr="00214A67" w:rsidRDefault="00647A97" w:rsidP="0006773F">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И.А. Гончаров</w:t>
      </w:r>
      <w:r w:rsidR="00216774" w:rsidRPr="00214A67">
        <w:rPr>
          <w:rFonts w:ascii="Times New Roman" w:hAnsi="Times New Roman" w:cs="Times New Roman"/>
          <w:sz w:val="23"/>
          <w:szCs w:val="23"/>
        </w:rPr>
        <w:t>.</w:t>
      </w:r>
      <w:r w:rsidRPr="00214A67">
        <w:rPr>
          <w:rFonts w:ascii="Times New Roman" w:hAnsi="Times New Roman" w:cs="Times New Roman"/>
          <w:sz w:val="23"/>
          <w:szCs w:val="23"/>
        </w:rPr>
        <w:t>Роман "Обломов".</w:t>
      </w:r>
      <w:r w:rsidR="0006773F" w:rsidRPr="00214A67">
        <w:rPr>
          <w:rFonts w:ascii="Times New Roman" w:hAnsi="Times New Roman" w:cs="Times New Roman"/>
          <w:sz w:val="23"/>
          <w:szCs w:val="23"/>
        </w:rPr>
        <w:t xml:space="preserve"> ОЧЕРКИ "ФРЕГАТ ПАЛЛАДА" (ФРАГМЕНТЫ) &lt;*&gt;.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 Тургенев</w:t>
      </w:r>
      <w:r w:rsidR="00D9085F"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Роман "Отцы и дети".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Ф.И. Тютчев</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"Silentium!", "He то, что мните вы, природа...", "Умом Россию не понять...", "О, как убийственно мы любим...", "Нам не дано предугадать...", "К. Б." ("Я встретил вас - и все былое..."), </w:t>
      </w:r>
      <w:r w:rsidR="00D9085F" w:rsidRPr="00214A67">
        <w:rPr>
          <w:rFonts w:ascii="Times New Roman" w:hAnsi="Times New Roman" w:cs="Times New Roman"/>
          <w:sz w:val="23"/>
          <w:szCs w:val="23"/>
        </w:rPr>
        <w:t>«Еще земли печален вид…», «Как хорошо ты, о море ночное…», «Эти бедные селенья…», «Природа – сфинкс…»</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А.А. Фет</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"Это утро, радость эта...", "Шепот, робкое дыханье...", "Сияла ночь. Луной был полон сад...", "Еще майская ночь", </w:t>
      </w:r>
      <w:r w:rsidR="00D9085F" w:rsidRPr="00214A67">
        <w:rPr>
          <w:rFonts w:ascii="Times New Roman" w:hAnsi="Times New Roman" w:cs="Times New Roman"/>
          <w:sz w:val="23"/>
          <w:szCs w:val="23"/>
        </w:rPr>
        <w:t>«Даль», «Еще весны душистой нега…», «Летний вечер тих и ясен…»</w:t>
      </w:r>
      <w:r w:rsidR="00D27493" w:rsidRPr="00214A67">
        <w:rPr>
          <w:rFonts w:ascii="Times New Roman" w:hAnsi="Times New Roman" w:cs="Times New Roman"/>
          <w:sz w:val="23"/>
          <w:szCs w:val="23"/>
        </w:rPr>
        <w:t>, «Я пришел к тебе с приветом…», «Заря прощается с землею…», «Певице», «Как беден наш язык!..»</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А.К. ТОЛСТОЙ</w:t>
      </w:r>
      <w:r w:rsidR="0006773F" w:rsidRPr="00214A67">
        <w:rPr>
          <w:rFonts w:ascii="Times New Roman" w:hAnsi="Times New Roman" w:cs="Times New Roman"/>
          <w:sz w:val="23"/>
          <w:szCs w:val="23"/>
        </w:rPr>
        <w:t xml:space="preserve">. </w:t>
      </w:r>
      <w:r w:rsidR="00D27493" w:rsidRPr="00214A67">
        <w:rPr>
          <w:rFonts w:ascii="Times New Roman" w:hAnsi="Times New Roman" w:cs="Times New Roman"/>
          <w:sz w:val="23"/>
          <w:szCs w:val="23"/>
        </w:rPr>
        <w:t>Стихотворения: «Слеза дрожит в твоем ревнивом взоре…», «Против течения», «Государь ты наш батюшка»</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Н.А. Некрасов</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w:t>
      </w:r>
      <w:r w:rsidR="00D27493" w:rsidRPr="00214A67">
        <w:rPr>
          <w:rFonts w:ascii="Times New Roman" w:hAnsi="Times New Roman" w:cs="Times New Roman"/>
          <w:sz w:val="23"/>
          <w:szCs w:val="23"/>
        </w:rPr>
        <w:t>«Рыцарь на час», «Надрывается сердце от муки…», «Душно! Без счастья и воли…»,  «Я не люблю иронии твоей», «Тройка»</w:t>
      </w:r>
      <w:r w:rsidRPr="00214A67">
        <w:rPr>
          <w:rFonts w:ascii="Times New Roman" w:hAnsi="Times New Roman" w:cs="Times New Roman"/>
          <w:sz w:val="23"/>
          <w:szCs w:val="23"/>
        </w:rPr>
        <w:t>.</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Поэма "Кому на Руси жить хорошо".</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Н.С. ЛЕСКОВ</w:t>
      </w:r>
      <w:r w:rsidR="005E0841" w:rsidRPr="00214A67">
        <w:rPr>
          <w:rFonts w:ascii="Times New Roman" w:hAnsi="Times New Roman" w:cs="Times New Roman"/>
          <w:sz w:val="23"/>
          <w:szCs w:val="23"/>
        </w:rPr>
        <w:t>. «Очарованный странник» (или «Тупейный художник»)</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М.Е. САЛТЫКОВ-ЩЕДРИН</w:t>
      </w:r>
      <w:r w:rsidR="005E0841" w:rsidRPr="00214A67">
        <w:rPr>
          <w:rFonts w:ascii="Times New Roman" w:hAnsi="Times New Roman" w:cs="Times New Roman"/>
          <w:sz w:val="23"/>
          <w:szCs w:val="23"/>
        </w:rPr>
        <w:t xml:space="preserve">. </w:t>
      </w:r>
      <w:r w:rsidRPr="00214A67">
        <w:rPr>
          <w:rFonts w:ascii="Times New Roman" w:hAnsi="Times New Roman" w:cs="Times New Roman"/>
          <w:sz w:val="23"/>
          <w:szCs w:val="23"/>
        </w:rPr>
        <w:t>"ИСТОРИЯ ОДНОГО ГОРОДА" (ОБЗОР).</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Ф.М. Достоевский</w:t>
      </w:r>
      <w:r w:rsidR="005E0841"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w:t>
      </w:r>
      <w:r w:rsidR="005E0841" w:rsidRPr="00214A67">
        <w:rPr>
          <w:rFonts w:ascii="Times New Roman" w:hAnsi="Times New Roman" w:cs="Times New Roman"/>
          <w:sz w:val="23"/>
          <w:szCs w:val="23"/>
        </w:rPr>
        <w:t>ман "Преступление и наказание"</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Л.Н. Толстой</w:t>
      </w:r>
      <w:r w:rsidR="005E0841"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Роман-эпопея "Война и мир".</w:t>
      </w:r>
    </w:p>
    <w:p w:rsidR="0006773F" w:rsidRPr="00214A67" w:rsidRDefault="00647A97" w:rsidP="0006773F">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А.П. Чехов</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Рассказы: "Студент", "Ионыч", </w:t>
      </w:r>
      <w:r w:rsidR="005E0841" w:rsidRPr="00214A67">
        <w:rPr>
          <w:rFonts w:ascii="Times New Roman" w:hAnsi="Times New Roman" w:cs="Times New Roman"/>
          <w:sz w:val="23"/>
          <w:szCs w:val="23"/>
        </w:rPr>
        <w:t>«Дом с мезанином», «Случай из практики»</w:t>
      </w:r>
      <w:r w:rsidR="0006773F" w:rsidRPr="00214A67">
        <w:rPr>
          <w:rFonts w:ascii="Times New Roman" w:hAnsi="Times New Roman" w:cs="Times New Roman"/>
          <w:sz w:val="23"/>
          <w:szCs w:val="23"/>
        </w:rPr>
        <w:t>, "Человек в футляре", "ДАМА С СОБАЧКОЙ". Пьеса "Вишневый сад".</w:t>
      </w:r>
    </w:p>
    <w:p w:rsidR="0006773F" w:rsidRPr="00214A67" w:rsidRDefault="0006773F" w:rsidP="0006773F">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Русская литература XX века</w:t>
      </w:r>
    </w:p>
    <w:p w:rsidR="0006773F" w:rsidRPr="00214A67" w:rsidRDefault="0006773F" w:rsidP="0006773F">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И.А. Бунин. СТИХОТВОРЕНИЯ: «Крещенская ночь», «Собака», «Одиночество». Рассказ "Господин из Сан-Франциско", "Чистый понедельник</w:t>
      </w:r>
      <w:r w:rsidR="00C42A92" w:rsidRPr="00214A67">
        <w:rPr>
          <w:rFonts w:ascii="Times New Roman" w:hAnsi="Times New Roman" w:cs="Times New Roman"/>
          <w:sz w:val="23"/>
          <w:szCs w:val="23"/>
        </w:rPr>
        <w:t xml:space="preserve">», </w:t>
      </w:r>
      <w:r w:rsidRPr="00214A67">
        <w:rPr>
          <w:rFonts w:ascii="Times New Roman" w:hAnsi="Times New Roman" w:cs="Times New Roman"/>
        </w:rPr>
        <w:t xml:space="preserve"> </w:t>
      </w:r>
      <w:r w:rsidRPr="00214A67">
        <w:rPr>
          <w:rFonts w:ascii="Times New Roman" w:hAnsi="Times New Roman" w:cs="Times New Roman"/>
          <w:sz w:val="23"/>
          <w:szCs w:val="23"/>
        </w:rPr>
        <w:t xml:space="preserve">а также два рассказа по выбору. </w:t>
      </w:r>
    </w:p>
    <w:p w:rsidR="00C42A92" w:rsidRPr="00214A67" w:rsidRDefault="00C42A92" w:rsidP="00C42A92">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А.И. КУПРИН. ОДНО ПРОИЗВЕДЕНИЕ ПО ВЫБОРУ: повести «Поединок», «Олеся», рассказ </w:t>
      </w:r>
      <w:r w:rsidRPr="00214A67">
        <w:rPr>
          <w:rFonts w:ascii="Times New Roman" w:hAnsi="Times New Roman" w:cs="Times New Roman"/>
          <w:sz w:val="23"/>
          <w:szCs w:val="23"/>
        </w:rPr>
        <w:lastRenderedPageBreak/>
        <w:t>«Гранатовый браслет».</w:t>
      </w:r>
    </w:p>
    <w:p w:rsidR="0006773F" w:rsidRPr="00214A67" w:rsidRDefault="0006773F" w:rsidP="0006773F">
      <w:pPr>
        <w:pStyle w:val="ConsPlusNormal"/>
        <w:ind w:left="-851" w:firstLine="540"/>
        <w:jc w:val="both"/>
        <w:rPr>
          <w:rFonts w:ascii="Times New Roman" w:hAnsi="Times New Roman" w:cs="Times New Roman"/>
        </w:rPr>
      </w:pPr>
      <w:r w:rsidRPr="00214A67">
        <w:rPr>
          <w:rFonts w:ascii="Times New Roman" w:hAnsi="Times New Roman" w:cs="Times New Roman"/>
        </w:rPr>
        <w:t>&lt;*&gt; Прописными буквами в тексте выделен материал, который подлежит изучению обзорно, ознакомительно, он не включается в перечень ожидаемых результатов, т.к. не включен в Требования к уровню подготовки выпускников</w:t>
      </w:r>
      <w:r w:rsidRPr="00214A67">
        <w:rPr>
          <w:bCs/>
        </w:rPr>
        <w:t xml:space="preserve"> (</w:t>
      </w:r>
      <w:r w:rsidRPr="00214A67">
        <w:rPr>
          <w:rFonts w:ascii="Times New Roman" w:hAnsi="Times New Roman" w:cs="Times New Roman"/>
          <w:bCs/>
        </w:rPr>
        <w:t xml:space="preserve">Федеральный компонент государственного стандарта общего образования </w:t>
      </w:r>
      <w:r w:rsidRPr="00214A67">
        <w:rPr>
          <w:rFonts w:ascii="Times New Roman" w:hAnsi="Times New Roman" w:cs="Times New Roman"/>
        </w:rPr>
        <w:t>(в ред. Приказов Минобрнауки России от 03.06.2008 N 164, от 31.08.2009 N 320, от 19.10.2009 N 427, от 10.11.2011 N 2643, от 24.01.2012 N 39,от 31.01.2012 N 69).</w:t>
      </w:r>
    </w:p>
    <w:p w:rsidR="00647A97" w:rsidRPr="00214A67" w:rsidRDefault="00C42A92"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М. Горький Пьеса "На дне". </w:t>
      </w:r>
      <w:r w:rsidR="001E4C20" w:rsidRPr="00214A67">
        <w:rPr>
          <w:rFonts w:ascii="Times New Roman" w:hAnsi="Times New Roman" w:cs="Times New Roman"/>
          <w:sz w:val="23"/>
          <w:szCs w:val="23"/>
        </w:rPr>
        <w:t>РАССКАЗ «Старуха Изергиль»</w:t>
      </w:r>
      <w:r w:rsidR="00647A97"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Поэзия конца XIX - начала XX вв.</w:t>
      </w:r>
    </w:p>
    <w:p w:rsidR="00647A97" w:rsidRPr="00214A67" w:rsidRDefault="00377E81" w:rsidP="00377E81">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 каждого из перечисленных авторов изучается по 3 стихотворения</w:t>
      </w:r>
      <w:r w:rsidR="00721C65" w:rsidRPr="00214A67">
        <w:rPr>
          <w:rFonts w:ascii="Times New Roman" w:hAnsi="Times New Roman" w:cs="Times New Roman"/>
          <w:sz w:val="23"/>
          <w:szCs w:val="23"/>
        </w:rPr>
        <w:t xml:space="preserve"> (либо перечисленные, либо по выбору учителя и учащихся): </w:t>
      </w:r>
      <w:r w:rsidR="00647A97" w:rsidRPr="00214A67">
        <w:rPr>
          <w:rFonts w:ascii="Times New Roman" w:hAnsi="Times New Roman" w:cs="Times New Roman"/>
          <w:sz w:val="23"/>
          <w:szCs w:val="23"/>
        </w:rPr>
        <w:t>К.Д. БАЛЬМОНТ</w:t>
      </w:r>
      <w:r w:rsidR="00142032" w:rsidRPr="00214A67">
        <w:rPr>
          <w:rFonts w:ascii="Times New Roman" w:hAnsi="Times New Roman" w:cs="Times New Roman"/>
          <w:sz w:val="23"/>
          <w:szCs w:val="23"/>
        </w:rPr>
        <w:t xml:space="preserve">, </w:t>
      </w:r>
      <w:r w:rsidR="00647A97" w:rsidRPr="00214A67">
        <w:rPr>
          <w:rFonts w:ascii="Times New Roman" w:hAnsi="Times New Roman" w:cs="Times New Roman"/>
          <w:sz w:val="23"/>
          <w:szCs w:val="23"/>
        </w:rPr>
        <w:t>А. БЕЛЫЙ, В.Я. БРЮСОВ</w:t>
      </w:r>
      <w:r w:rsidR="00142032" w:rsidRPr="00214A67">
        <w:rPr>
          <w:rFonts w:ascii="Times New Roman" w:hAnsi="Times New Roman" w:cs="Times New Roman"/>
          <w:sz w:val="23"/>
          <w:szCs w:val="23"/>
        </w:rPr>
        <w:t xml:space="preserve"> </w:t>
      </w:r>
      <w:r w:rsidRPr="00214A67">
        <w:rPr>
          <w:rFonts w:ascii="Times New Roman" w:hAnsi="Times New Roman" w:cs="Times New Roman"/>
          <w:sz w:val="23"/>
          <w:szCs w:val="23"/>
        </w:rPr>
        <w:t>(</w:t>
      </w:r>
      <w:r w:rsidR="00142032" w:rsidRPr="00214A67">
        <w:rPr>
          <w:rFonts w:ascii="Times New Roman" w:hAnsi="Times New Roman" w:cs="Times New Roman"/>
          <w:sz w:val="23"/>
          <w:szCs w:val="23"/>
        </w:rPr>
        <w:t>«Творчество», «Юному поэту», «Каменщик», «Грядущие гунны»</w:t>
      </w:r>
      <w:r w:rsidRPr="00214A67">
        <w:rPr>
          <w:rFonts w:ascii="Times New Roman" w:hAnsi="Times New Roman" w:cs="Times New Roman"/>
          <w:sz w:val="23"/>
          <w:szCs w:val="23"/>
        </w:rPr>
        <w:t>)</w:t>
      </w:r>
      <w:r w:rsidR="00142032" w:rsidRPr="00214A67">
        <w:rPr>
          <w:rFonts w:ascii="Times New Roman" w:hAnsi="Times New Roman" w:cs="Times New Roman"/>
          <w:sz w:val="23"/>
          <w:szCs w:val="23"/>
        </w:rPr>
        <w:t xml:space="preserve">, </w:t>
      </w:r>
      <w:r w:rsidR="00647A97" w:rsidRPr="00214A67">
        <w:rPr>
          <w:rFonts w:ascii="Times New Roman" w:hAnsi="Times New Roman" w:cs="Times New Roman"/>
          <w:sz w:val="23"/>
          <w:szCs w:val="23"/>
        </w:rPr>
        <w:t>Н.С. ГУМИЛЕВ</w:t>
      </w:r>
      <w:r w:rsidRPr="00214A67">
        <w:rPr>
          <w:rFonts w:ascii="Times New Roman" w:hAnsi="Times New Roman" w:cs="Times New Roman"/>
          <w:sz w:val="23"/>
          <w:szCs w:val="23"/>
        </w:rPr>
        <w:t xml:space="preserve"> («Жираф», «Озеро Чад», «Старый Конквистадор», цикл «Капитаны», «Волшебная скрипка», «Заблудившийся трамвай»), </w:t>
      </w:r>
      <w:r w:rsidR="00647A97" w:rsidRPr="00214A67">
        <w:rPr>
          <w:rFonts w:ascii="Times New Roman" w:hAnsi="Times New Roman" w:cs="Times New Roman"/>
          <w:sz w:val="23"/>
          <w:szCs w:val="23"/>
        </w:rPr>
        <w:t>Н.А. КЛЮЕВ</w:t>
      </w:r>
      <w:r w:rsidRPr="00214A67">
        <w:rPr>
          <w:rFonts w:ascii="Times New Roman" w:hAnsi="Times New Roman" w:cs="Times New Roman"/>
          <w:sz w:val="23"/>
          <w:szCs w:val="23"/>
        </w:rPr>
        <w:t xml:space="preserve"> («Рожество избы», «Вы обещали нам сады…», «Я посвященный от народа…»)</w:t>
      </w:r>
      <w:r w:rsidR="00647A97" w:rsidRPr="00214A67">
        <w:rPr>
          <w:rFonts w:ascii="Times New Roman" w:hAnsi="Times New Roman" w:cs="Times New Roman"/>
          <w:sz w:val="23"/>
          <w:szCs w:val="23"/>
        </w:rPr>
        <w:t>, И. СЕВЕРЯНИН</w:t>
      </w:r>
      <w:r w:rsidRPr="00214A67">
        <w:rPr>
          <w:rFonts w:ascii="Times New Roman" w:hAnsi="Times New Roman" w:cs="Times New Roman"/>
          <w:sz w:val="23"/>
          <w:szCs w:val="23"/>
        </w:rPr>
        <w:t xml:space="preserve"> (из сборников «Громокипящий кубок, «Ананасы в шампанском», «Романтические розы», «Медальоны»)</w:t>
      </w:r>
      <w:r w:rsidR="00721C65"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А.А. Блок</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w:t>
      </w:r>
      <w:r w:rsidR="001E4C20" w:rsidRPr="00214A67">
        <w:rPr>
          <w:rFonts w:ascii="Times New Roman" w:hAnsi="Times New Roman" w:cs="Times New Roman"/>
          <w:sz w:val="23"/>
          <w:szCs w:val="23"/>
        </w:rPr>
        <w:t>«Вхожу я в темные храмы», «Фабрика», «Когда вы стоите на моем пути…»</w:t>
      </w:r>
      <w:r w:rsidRPr="00214A67">
        <w:rPr>
          <w:rFonts w:ascii="Times New Roman" w:hAnsi="Times New Roman" w:cs="Times New Roman"/>
          <w:sz w:val="23"/>
          <w:szCs w:val="23"/>
        </w:rPr>
        <w:t>.</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Поэма "Двенадцать".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В.В. Маяковский</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"А вы могли бы?", "Послушайте!", "Скрипка и немножко нервно", "Лиличка!", "Юбилейное", "Прозаседавшиеся", </w:t>
      </w:r>
      <w:r w:rsidR="009E161E" w:rsidRPr="00214A67">
        <w:rPr>
          <w:rFonts w:ascii="Times New Roman" w:hAnsi="Times New Roman" w:cs="Times New Roman"/>
          <w:sz w:val="23"/>
          <w:szCs w:val="23"/>
        </w:rPr>
        <w:t>«Разговор с фининспектором о поэзии», «Сергею Есенину», «Письмо товарищу Кострову из Парижа о сущности любви»</w:t>
      </w:r>
      <w:r w:rsidRPr="00214A67">
        <w:rPr>
          <w:rFonts w:ascii="Times New Roman" w:hAnsi="Times New Roman" w:cs="Times New Roman"/>
          <w:sz w:val="23"/>
          <w:szCs w:val="23"/>
        </w:rPr>
        <w:t>.</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Поэма "Облако в штанах".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С.А. Есенин</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w:t>
      </w:r>
      <w:r w:rsidR="009E161E" w:rsidRPr="00214A67">
        <w:rPr>
          <w:rFonts w:ascii="Times New Roman" w:hAnsi="Times New Roman" w:cs="Times New Roman"/>
          <w:sz w:val="23"/>
          <w:szCs w:val="23"/>
        </w:rPr>
        <w:t>«Я покинул родимый дом…», «Собаке Качалова», «Клен ты мой опавший, клен заледенелый…»</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М.И. Цветаева</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w:t>
      </w:r>
      <w:r w:rsidR="009E161E" w:rsidRPr="00214A67">
        <w:rPr>
          <w:rFonts w:ascii="Times New Roman" w:hAnsi="Times New Roman" w:cs="Times New Roman"/>
          <w:sz w:val="23"/>
          <w:szCs w:val="23"/>
        </w:rPr>
        <w:t>«Попытка ревности», «Стихи о Москве»</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О.Э. Мандельштам</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"Notre Dame", "Бессонница. Гомер. Тугие паруса...", "За гремучую доблесть грядущих веков...", "Я вернулся в мой город, знакомый до слез...", </w:t>
      </w:r>
      <w:r w:rsidR="009E161E" w:rsidRPr="00214A67">
        <w:rPr>
          <w:rFonts w:ascii="Times New Roman" w:hAnsi="Times New Roman" w:cs="Times New Roman"/>
          <w:sz w:val="23"/>
          <w:szCs w:val="23"/>
        </w:rPr>
        <w:t>«</w:t>
      </w:r>
      <w:r w:rsidR="00142032" w:rsidRPr="00214A67">
        <w:rPr>
          <w:rFonts w:ascii="Times New Roman" w:hAnsi="Times New Roman" w:cs="Times New Roman"/>
          <w:sz w:val="23"/>
          <w:szCs w:val="23"/>
          <w:lang w:val="en-US"/>
        </w:rPr>
        <w:t>Silentium</w:t>
      </w:r>
      <w:r w:rsidR="009E161E" w:rsidRPr="00214A67">
        <w:rPr>
          <w:rFonts w:ascii="Times New Roman" w:hAnsi="Times New Roman" w:cs="Times New Roman"/>
          <w:sz w:val="23"/>
          <w:szCs w:val="23"/>
        </w:rPr>
        <w:t>»</w:t>
      </w:r>
      <w:r w:rsidR="00142032" w:rsidRPr="00214A67">
        <w:rPr>
          <w:rFonts w:ascii="Times New Roman" w:hAnsi="Times New Roman" w:cs="Times New Roman"/>
          <w:sz w:val="23"/>
          <w:szCs w:val="23"/>
        </w:rPr>
        <w:t>, «Мы живем, под собою не чуя страны…»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А.А. Ахматова</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"Песня последней встречи", "Сжала руки под темной вуалью...", "Мне ни к чему одические рати...", "Мне голос был. Он звал утешно...", "Родная земля", </w:t>
      </w:r>
      <w:r w:rsidR="00142032" w:rsidRPr="00214A67">
        <w:rPr>
          <w:rFonts w:ascii="Times New Roman" w:hAnsi="Times New Roman" w:cs="Times New Roman"/>
          <w:sz w:val="23"/>
          <w:szCs w:val="23"/>
        </w:rPr>
        <w:t>«Я научилась просто, мудро жить…», «Приморский сонет».</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Поэма "Реквием".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Б.Л. Пастернак</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"Февраль. Достать чернил и плакать!..", "Определение поэзии", "Во всем мне хочется дойти...", "Гамлет", "Зимняя ночь", </w:t>
      </w:r>
      <w:r w:rsidR="00142032" w:rsidRPr="00214A67">
        <w:rPr>
          <w:rFonts w:ascii="Times New Roman" w:hAnsi="Times New Roman" w:cs="Times New Roman"/>
          <w:sz w:val="23"/>
          <w:szCs w:val="23"/>
        </w:rPr>
        <w:t>«Марбург», «Быть знаменитым некрасиво…»</w:t>
      </w:r>
      <w:r w:rsidRPr="00214A67">
        <w:rPr>
          <w:rFonts w:ascii="Times New Roman" w:hAnsi="Times New Roman" w:cs="Times New Roman"/>
          <w:sz w:val="23"/>
          <w:szCs w:val="23"/>
        </w:rPr>
        <w:t>.</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РОМАН "ДОКТОР ЖИВАГО" (ОБЗОР).</w:t>
      </w:r>
    </w:p>
    <w:p w:rsidR="0006773F" w:rsidRPr="00214A67" w:rsidRDefault="00647A97" w:rsidP="0006773F">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М.А. Булгаков</w:t>
      </w:r>
      <w:r w:rsidR="0006773F" w:rsidRPr="00214A67">
        <w:rPr>
          <w:rFonts w:ascii="Times New Roman" w:hAnsi="Times New Roman" w:cs="Times New Roman"/>
          <w:sz w:val="23"/>
          <w:szCs w:val="23"/>
        </w:rPr>
        <w:t>. Романы: "Белая гвардия" или "Мастер и Маргарита".</w:t>
      </w:r>
    </w:p>
    <w:p w:rsidR="0006773F" w:rsidRPr="00214A67" w:rsidRDefault="0006773F" w:rsidP="0006773F">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А.П. ПЛАТОНОВ. Повесть «Котлован».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М.А. Шолохов</w:t>
      </w:r>
      <w:r w:rsidR="0006773F"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Роман-эпопея "Тихий Дон" (обзорное изучение).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А.Т. Твардовский</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 xml:space="preserve">Стихотворения: "Вся суть в одном-единственном завете...", "Памяти матери", "Я знаю, никакой моей вины...", </w:t>
      </w:r>
      <w:r w:rsidR="00721C65" w:rsidRPr="00214A67">
        <w:rPr>
          <w:rFonts w:ascii="Times New Roman" w:hAnsi="Times New Roman" w:cs="Times New Roman"/>
          <w:sz w:val="23"/>
          <w:szCs w:val="23"/>
        </w:rPr>
        <w:t>«В тот день, когда закончилась война…», «Дробится рваный цоколь монумента»</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В.Т. ШАЛАМОВ</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"КОЛЫМСКИЕ РАССКАЗ" (</w:t>
      </w:r>
      <w:r w:rsidR="00721C65" w:rsidRPr="00214A67">
        <w:rPr>
          <w:rFonts w:ascii="Times New Roman" w:hAnsi="Times New Roman" w:cs="Times New Roman"/>
          <w:sz w:val="23"/>
          <w:szCs w:val="23"/>
        </w:rPr>
        <w:t xml:space="preserve">«На представку», «Сентенция» или ДРУГИЕ </w:t>
      </w:r>
      <w:r w:rsidRPr="00214A67">
        <w:rPr>
          <w:rFonts w:ascii="Times New Roman" w:hAnsi="Times New Roman" w:cs="Times New Roman"/>
          <w:sz w:val="23"/>
          <w:szCs w:val="23"/>
        </w:rPr>
        <w:t>ДВА РАССКАЗА ПО ВЫБОРУ).</w:t>
      </w:r>
    </w:p>
    <w:p w:rsidR="00647A97" w:rsidRPr="00214A67" w:rsidRDefault="00647A97" w:rsidP="004D580D">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А.И. Солженицын</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Повест</w:t>
      </w:r>
      <w:r w:rsidR="00721C65" w:rsidRPr="00214A67">
        <w:rPr>
          <w:rFonts w:ascii="Times New Roman" w:hAnsi="Times New Roman" w:cs="Times New Roman"/>
          <w:sz w:val="23"/>
          <w:szCs w:val="23"/>
        </w:rPr>
        <w:t>ь "Один день Ивана Денисовича"</w:t>
      </w:r>
      <w:r w:rsidRPr="00214A67">
        <w:rPr>
          <w:rFonts w:ascii="Times New Roman" w:hAnsi="Times New Roman" w:cs="Times New Roman"/>
          <w:sz w:val="23"/>
          <w:szCs w:val="23"/>
        </w:rPr>
        <w:t>.</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Рассказ "Матренин двор".</w:t>
      </w:r>
      <w:r w:rsidR="00C42A92" w:rsidRPr="00214A67">
        <w:rPr>
          <w:rFonts w:ascii="Times New Roman" w:hAnsi="Times New Roman" w:cs="Times New Roman"/>
          <w:sz w:val="23"/>
          <w:szCs w:val="23"/>
        </w:rPr>
        <w:t xml:space="preserve"> </w:t>
      </w:r>
      <w:r w:rsidRPr="00214A67">
        <w:rPr>
          <w:rFonts w:ascii="Times New Roman" w:hAnsi="Times New Roman" w:cs="Times New Roman"/>
          <w:sz w:val="23"/>
          <w:szCs w:val="23"/>
        </w:rPr>
        <w:t>Роман "Архипелаг Гулаг"</w:t>
      </w:r>
      <w:r w:rsidR="004D580D" w:rsidRPr="00214A67">
        <w:rPr>
          <w:rFonts w:ascii="Times New Roman" w:hAnsi="Times New Roman" w:cs="Times New Roman"/>
          <w:sz w:val="23"/>
          <w:szCs w:val="23"/>
        </w:rPr>
        <w:t xml:space="preserve"> – фрагменты </w:t>
      </w:r>
      <w:r w:rsidRPr="00214A67">
        <w:rPr>
          <w:rFonts w:ascii="Times New Roman" w:hAnsi="Times New Roman" w:cs="Times New Roman"/>
          <w:sz w:val="23"/>
          <w:szCs w:val="23"/>
        </w:rPr>
        <w:t>(</w:t>
      </w:r>
      <w:r w:rsidR="004D580D" w:rsidRPr="00214A67">
        <w:rPr>
          <w:rFonts w:ascii="Times New Roman" w:hAnsi="Times New Roman" w:cs="Times New Roman"/>
          <w:sz w:val="23"/>
          <w:szCs w:val="23"/>
        </w:rPr>
        <w:t>в соответствии с</w:t>
      </w:r>
      <w:r w:rsidRPr="00214A67">
        <w:rPr>
          <w:rFonts w:ascii="Times New Roman" w:hAnsi="Times New Roman" w:cs="Times New Roman"/>
          <w:sz w:val="23"/>
          <w:szCs w:val="23"/>
        </w:rPr>
        <w:t xml:space="preserve"> Приказом Минобрнауки Р</w:t>
      </w:r>
      <w:r w:rsidR="0006773F" w:rsidRPr="00214A67">
        <w:rPr>
          <w:rFonts w:ascii="Times New Roman" w:hAnsi="Times New Roman" w:cs="Times New Roman"/>
          <w:sz w:val="23"/>
          <w:szCs w:val="23"/>
        </w:rPr>
        <w:t>Ф от 31.08.</w:t>
      </w:r>
      <w:r w:rsidRPr="00214A67">
        <w:rPr>
          <w:rFonts w:ascii="Times New Roman" w:hAnsi="Times New Roman" w:cs="Times New Roman"/>
          <w:sz w:val="23"/>
          <w:szCs w:val="23"/>
        </w:rPr>
        <w:t>09 N 320)</w:t>
      </w:r>
      <w:r w:rsidR="004D580D"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Проза второй половины XX века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В.П. Астафьев</w:t>
      </w:r>
      <w:r w:rsidR="004D580D" w:rsidRPr="00214A67">
        <w:rPr>
          <w:rFonts w:ascii="Times New Roman" w:hAnsi="Times New Roman" w:cs="Times New Roman"/>
          <w:sz w:val="23"/>
          <w:szCs w:val="23"/>
        </w:rPr>
        <w:t xml:space="preserve"> («Царь-рыба» или «Печальный детектив»)</w:t>
      </w:r>
      <w:r w:rsidRPr="00214A67">
        <w:rPr>
          <w:rFonts w:ascii="Times New Roman" w:hAnsi="Times New Roman" w:cs="Times New Roman"/>
          <w:sz w:val="23"/>
          <w:szCs w:val="23"/>
        </w:rPr>
        <w:t>, В.Г. Распутин</w:t>
      </w:r>
      <w:r w:rsidR="004D580D" w:rsidRPr="00214A67">
        <w:rPr>
          <w:rFonts w:ascii="Times New Roman" w:hAnsi="Times New Roman" w:cs="Times New Roman"/>
          <w:sz w:val="23"/>
          <w:szCs w:val="23"/>
        </w:rPr>
        <w:t xml:space="preserve"> (1 из 3 произведений: «Последний срок», «Прощание с Матерой», «Живи и помни»)</w:t>
      </w:r>
      <w:r w:rsidRPr="00214A67">
        <w:rPr>
          <w:rFonts w:ascii="Times New Roman" w:hAnsi="Times New Roman" w:cs="Times New Roman"/>
          <w:sz w:val="23"/>
          <w:szCs w:val="23"/>
        </w:rPr>
        <w:t>, Ю.В. Трифонов</w:t>
      </w:r>
      <w:r w:rsidR="004D580D" w:rsidRPr="00214A67">
        <w:rPr>
          <w:rFonts w:ascii="Times New Roman" w:hAnsi="Times New Roman" w:cs="Times New Roman"/>
          <w:sz w:val="23"/>
          <w:szCs w:val="23"/>
        </w:rPr>
        <w:t xml:space="preserve"> (повесть «Обмен»)</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Поэзия второй половины XX века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И.А. Бродский</w:t>
      </w:r>
      <w:r w:rsidR="004D580D" w:rsidRPr="00214A67">
        <w:rPr>
          <w:rFonts w:ascii="Times New Roman" w:hAnsi="Times New Roman" w:cs="Times New Roman"/>
          <w:sz w:val="23"/>
          <w:szCs w:val="23"/>
        </w:rPr>
        <w:t xml:space="preserve"> («Осенний крик ястреба», «На смерть Жукова», «Сонет»)</w:t>
      </w:r>
      <w:r w:rsidR="00B84326" w:rsidRPr="00214A67">
        <w:rPr>
          <w:rFonts w:ascii="Times New Roman" w:hAnsi="Times New Roman" w:cs="Times New Roman"/>
          <w:sz w:val="23"/>
          <w:szCs w:val="23"/>
        </w:rPr>
        <w:t>,</w:t>
      </w:r>
      <w:r w:rsidRPr="00214A67">
        <w:rPr>
          <w:rFonts w:ascii="Times New Roman" w:hAnsi="Times New Roman" w:cs="Times New Roman"/>
          <w:sz w:val="23"/>
          <w:szCs w:val="23"/>
        </w:rPr>
        <w:t xml:space="preserve"> Б.Ш. Окуджава</w:t>
      </w:r>
      <w:r w:rsidR="004D580D" w:rsidRPr="00214A67">
        <w:rPr>
          <w:rFonts w:ascii="Times New Roman" w:hAnsi="Times New Roman" w:cs="Times New Roman"/>
          <w:sz w:val="23"/>
          <w:szCs w:val="23"/>
        </w:rPr>
        <w:t xml:space="preserve"> («До свидания, мальчики», «Ты течешь как река. Странное название…», «Когда мне невмочь пересилить беду…»)</w:t>
      </w:r>
      <w:r w:rsidRPr="00214A67">
        <w:rPr>
          <w:rFonts w:ascii="Times New Roman" w:hAnsi="Times New Roman" w:cs="Times New Roman"/>
          <w:sz w:val="23"/>
          <w:szCs w:val="23"/>
        </w:rPr>
        <w:t>, Н.М. Рубцов</w:t>
      </w:r>
      <w:r w:rsidR="00B84326" w:rsidRPr="00214A67">
        <w:rPr>
          <w:rFonts w:ascii="Times New Roman" w:hAnsi="Times New Roman" w:cs="Times New Roman"/>
          <w:sz w:val="23"/>
          <w:szCs w:val="23"/>
        </w:rPr>
        <w:t xml:space="preserve"> («Видения на холме», «Русский огонек», «Звезда полей», «В горнице»)</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lastRenderedPageBreak/>
        <w:t>Драматургия второй половины XX века</w:t>
      </w:r>
    </w:p>
    <w:p w:rsidR="00647A97" w:rsidRPr="00214A67" w:rsidRDefault="00647A97" w:rsidP="00B84326">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А.В. Вампилов</w:t>
      </w:r>
      <w:r w:rsidR="00B84326" w:rsidRPr="00214A67">
        <w:rPr>
          <w:rFonts w:ascii="Times New Roman" w:hAnsi="Times New Roman" w:cs="Times New Roman"/>
          <w:sz w:val="23"/>
          <w:szCs w:val="23"/>
        </w:rPr>
        <w:t>. Пьеса «Утиная охота»</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Литература последнего десятилетия</w:t>
      </w:r>
    </w:p>
    <w:p w:rsidR="00B84326"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b/>
          <w:sz w:val="23"/>
          <w:szCs w:val="23"/>
        </w:rPr>
        <w:t>ПРОЗА</w:t>
      </w:r>
      <w:r w:rsidRPr="00214A67">
        <w:rPr>
          <w:rFonts w:ascii="Times New Roman" w:hAnsi="Times New Roman" w:cs="Times New Roman"/>
          <w:sz w:val="23"/>
          <w:szCs w:val="23"/>
        </w:rPr>
        <w:t xml:space="preserve"> </w:t>
      </w:r>
    </w:p>
    <w:p w:rsidR="00B84326"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(ОДНО ПРОИЗВЕДЕНИЕ ПО ВЫБОРУ</w:t>
      </w:r>
      <w:r w:rsidR="00B84326" w:rsidRPr="00214A67">
        <w:rPr>
          <w:rFonts w:ascii="Times New Roman" w:hAnsi="Times New Roman" w:cs="Times New Roman"/>
          <w:sz w:val="23"/>
          <w:szCs w:val="23"/>
        </w:rPr>
        <w:t>: В. Белов, А. Битов, В. Маканин, А. Ким, Е. Носов, В.Крупин, Л.Петрушевская и др.</w:t>
      </w:r>
      <w:r w:rsidRPr="00214A67">
        <w:rPr>
          <w:rFonts w:ascii="Times New Roman" w:hAnsi="Times New Roman" w:cs="Times New Roman"/>
          <w:sz w:val="23"/>
          <w:szCs w:val="23"/>
        </w:rPr>
        <w:t xml:space="preserve">). </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b/>
          <w:sz w:val="23"/>
          <w:szCs w:val="23"/>
        </w:rPr>
        <w:t>ПОЭЗИЯ</w:t>
      </w:r>
      <w:r w:rsidRPr="00214A67">
        <w:rPr>
          <w:rFonts w:ascii="Times New Roman" w:hAnsi="Times New Roman" w:cs="Times New Roman"/>
          <w:sz w:val="23"/>
          <w:szCs w:val="23"/>
        </w:rPr>
        <w:t xml:space="preserve"> (ОДНО ПРОИЗВЕДЕНИЕ ПО ВЫБОРУ</w:t>
      </w:r>
      <w:r w:rsidR="00B84326" w:rsidRPr="00214A67">
        <w:rPr>
          <w:rFonts w:ascii="Times New Roman" w:hAnsi="Times New Roman" w:cs="Times New Roman"/>
          <w:sz w:val="23"/>
          <w:szCs w:val="23"/>
        </w:rPr>
        <w:t>: Б. Ахмадулина, А. Вознесенский, Е.</w:t>
      </w:r>
      <w:r w:rsidR="00B1571F" w:rsidRPr="00214A67">
        <w:rPr>
          <w:rFonts w:ascii="Times New Roman" w:hAnsi="Times New Roman" w:cs="Times New Roman"/>
          <w:sz w:val="23"/>
          <w:szCs w:val="23"/>
        </w:rPr>
        <w:t>Е</w:t>
      </w:r>
      <w:r w:rsidR="00B84326" w:rsidRPr="00214A67">
        <w:rPr>
          <w:rFonts w:ascii="Times New Roman" w:hAnsi="Times New Roman" w:cs="Times New Roman"/>
          <w:sz w:val="23"/>
          <w:szCs w:val="23"/>
        </w:rPr>
        <w:t>втушенко,</w:t>
      </w:r>
      <w:r w:rsidR="00B1571F" w:rsidRPr="00214A67">
        <w:rPr>
          <w:rFonts w:ascii="Times New Roman" w:hAnsi="Times New Roman" w:cs="Times New Roman"/>
          <w:sz w:val="23"/>
          <w:szCs w:val="23"/>
        </w:rPr>
        <w:t xml:space="preserve"> Ю. Друнина, Ю. Кузнецов, И. Жданов и др.</w:t>
      </w:r>
      <w:r w:rsidRPr="00214A67">
        <w:rPr>
          <w:rFonts w:ascii="Times New Roman" w:hAnsi="Times New Roman" w:cs="Times New Roman"/>
          <w:sz w:val="23"/>
          <w:szCs w:val="23"/>
        </w:rPr>
        <w:t>).</w:t>
      </w:r>
    </w:p>
    <w:p w:rsidR="00647A97" w:rsidRPr="00214A67" w:rsidRDefault="00647A97" w:rsidP="004D580D">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 xml:space="preserve">Литература народов России </w:t>
      </w:r>
    </w:p>
    <w:p w:rsidR="00B1571F"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 КАРИМ</w:t>
      </w:r>
      <w:r w:rsidR="00B1571F" w:rsidRPr="00214A67">
        <w:rPr>
          <w:rFonts w:ascii="Times New Roman" w:hAnsi="Times New Roman" w:cs="Times New Roman"/>
          <w:sz w:val="23"/>
          <w:szCs w:val="23"/>
        </w:rPr>
        <w:t>. Стихотворения: «Подует ветер – все больше листьев», «Тоска», «Давай, дорогая, уложим и скарб, и одежду…», «Птиц выпускаю».</w:t>
      </w:r>
      <w:r w:rsidRPr="00214A67">
        <w:rPr>
          <w:rFonts w:ascii="Times New Roman" w:hAnsi="Times New Roman" w:cs="Times New Roman"/>
          <w:sz w:val="23"/>
          <w:szCs w:val="23"/>
        </w:rPr>
        <w:t xml:space="preserve"> </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 ХЕТАГУРОВ</w:t>
      </w:r>
      <w:r w:rsidR="00B1571F" w:rsidRPr="00214A67">
        <w:rPr>
          <w:rFonts w:ascii="Times New Roman" w:hAnsi="Times New Roman" w:cs="Times New Roman"/>
          <w:sz w:val="23"/>
          <w:szCs w:val="23"/>
        </w:rPr>
        <w:t>. Стихотворения из сборника «Осетинская лира»</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Зарубежная литература</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ПРОЗА</w:t>
      </w:r>
    </w:p>
    <w:p w:rsidR="006C161E"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 ИБСЕН</w:t>
      </w:r>
      <w:r w:rsidR="00B1571F" w:rsidRPr="00214A67">
        <w:rPr>
          <w:rFonts w:ascii="Times New Roman" w:hAnsi="Times New Roman" w:cs="Times New Roman"/>
          <w:sz w:val="23"/>
          <w:szCs w:val="23"/>
        </w:rPr>
        <w:t xml:space="preserve"> «Кукольный дом»</w:t>
      </w:r>
    </w:p>
    <w:p w:rsidR="006C161E"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 МОПАССАН</w:t>
      </w:r>
      <w:r w:rsidR="00B1571F" w:rsidRPr="00214A67">
        <w:rPr>
          <w:rFonts w:ascii="Times New Roman" w:hAnsi="Times New Roman" w:cs="Times New Roman"/>
          <w:sz w:val="23"/>
          <w:szCs w:val="23"/>
        </w:rPr>
        <w:t xml:space="preserve"> «Ожерелье»</w:t>
      </w:r>
    </w:p>
    <w:p w:rsidR="006C161E"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Э.М. РЕМАРК</w:t>
      </w:r>
      <w:r w:rsidR="006C161E" w:rsidRPr="00214A67">
        <w:rPr>
          <w:rFonts w:ascii="Times New Roman" w:hAnsi="Times New Roman" w:cs="Times New Roman"/>
          <w:sz w:val="23"/>
          <w:szCs w:val="23"/>
        </w:rPr>
        <w:t xml:space="preserve"> роман «Три товарища» (обзорное изучение)</w:t>
      </w:r>
    </w:p>
    <w:p w:rsidR="006C161E"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 ХЕМИНГУЭЙ</w:t>
      </w:r>
      <w:r w:rsidR="006C161E" w:rsidRPr="00214A67">
        <w:rPr>
          <w:rFonts w:ascii="Times New Roman" w:hAnsi="Times New Roman" w:cs="Times New Roman"/>
          <w:sz w:val="23"/>
          <w:szCs w:val="23"/>
        </w:rPr>
        <w:t xml:space="preserve"> повесть «Старик и море»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Б. ШОУ</w:t>
      </w:r>
      <w:r w:rsidR="00B1571F" w:rsidRPr="00214A67">
        <w:rPr>
          <w:rFonts w:ascii="Times New Roman" w:hAnsi="Times New Roman" w:cs="Times New Roman"/>
          <w:sz w:val="23"/>
          <w:szCs w:val="23"/>
        </w:rPr>
        <w:t xml:space="preserve"> «Дом, где разбиваются сердца» или </w:t>
      </w:r>
      <w:r w:rsidR="006C161E" w:rsidRPr="00214A67">
        <w:rPr>
          <w:rFonts w:ascii="Times New Roman" w:hAnsi="Times New Roman" w:cs="Times New Roman"/>
          <w:sz w:val="23"/>
          <w:szCs w:val="23"/>
        </w:rPr>
        <w:t>«Пигмалион» (обзорное изучение).</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ПОЭЗИЯ</w:t>
      </w:r>
    </w:p>
    <w:p w:rsidR="006C161E"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 РЕМБО</w:t>
      </w:r>
      <w:r w:rsidR="00B1571F" w:rsidRPr="00214A67">
        <w:rPr>
          <w:rFonts w:ascii="Times New Roman" w:hAnsi="Times New Roman" w:cs="Times New Roman"/>
          <w:sz w:val="23"/>
          <w:szCs w:val="23"/>
        </w:rPr>
        <w:t xml:space="preserve"> «Пьяный корабль»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Т.С. ЭЛИОТ</w:t>
      </w:r>
      <w:r w:rsidR="00B1571F" w:rsidRPr="00214A67">
        <w:rPr>
          <w:rFonts w:ascii="Times New Roman" w:hAnsi="Times New Roman" w:cs="Times New Roman"/>
          <w:sz w:val="23"/>
          <w:szCs w:val="23"/>
        </w:rPr>
        <w:t xml:space="preserve"> </w:t>
      </w:r>
      <w:r w:rsidR="006C161E" w:rsidRPr="00214A67">
        <w:rPr>
          <w:rFonts w:ascii="Times New Roman" w:hAnsi="Times New Roman" w:cs="Times New Roman"/>
          <w:sz w:val="23"/>
          <w:szCs w:val="23"/>
        </w:rPr>
        <w:t>«Любовная песнь ДЖ. Альфреда Пруфрока»</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Основные историко-литературные сведения</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Русская литература XIX века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Русская литература в контексте мировой культуры.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Национальное самоопределение русской литературы. Историко-культурные и художественные предпосылки романтизма, своеобразие романтизма в р</w:t>
      </w:r>
      <w:r w:rsidR="006C161E" w:rsidRPr="00214A67">
        <w:rPr>
          <w:rFonts w:ascii="Times New Roman" w:hAnsi="Times New Roman" w:cs="Times New Roman"/>
          <w:sz w:val="23"/>
          <w:szCs w:val="23"/>
        </w:rPr>
        <w:t>усской литературе</w:t>
      </w:r>
      <w:r w:rsidRPr="00214A67">
        <w:rPr>
          <w:rFonts w:ascii="Times New Roman" w:hAnsi="Times New Roman" w:cs="Times New Roman"/>
          <w:sz w:val="23"/>
          <w:szCs w:val="23"/>
        </w:rPr>
        <w:t>.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Русская литература XX века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Традиции и новаторство в русской литературе на рубеже XIX - XX веков. Новые литературные течения. Модернизм.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006C161E" w:rsidRPr="00214A67">
        <w:rPr>
          <w:rFonts w:ascii="Times New Roman" w:hAnsi="Times New Roman" w:cs="Times New Roman"/>
          <w:sz w:val="23"/>
          <w:szCs w:val="23"/>
        </w:rPr>
        <w:t>.</w:t>
      </w:r>
      <w:r w:rsidRPr="00214A67">
        <w:rPr>
          <w:rFonts w:ascii="Times New Roman" w:hAnsi="Times New Roman" w:cs="Times New Roman"/>
          <w:sz w:val="23"/>
          <w:szCs w:val="23"/>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lastRenderedPageBreak/>
        <w:t>Литература народов России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Отражение в национальных литературах общих и специфических духовно-нравственных и социальных проблем.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47A97" w:rsidRPr="00214A67" w:rsidRDefault="00647A97" w:rsidP="003953DE">
      <w:pPr>
        <w:pStyle w:val="ConsPlusNormal"/>
        <w:ind w:left="-851" w:firstLine="540"/>
        <w:jc w:val="both"/>
        <w:outlineLvl w:val="6"/>
        <w:rPr>
          <w:rFonts w:ascii="Times New Roman" w:hAnsi="Times New Roman" w:cs="Times New Roman"/>
          <w:b/>
          <w:sz w:val="23"/>
          <w:szCs w:val="23"/>
        </w:rPr>
      </w:pPr>
      <w:r w:rsidRPr="00214A67">
        <w:rPr>
          <w:rFonts w:ascii="Times New Roman" w:hAnsi="Times New Roman" w:cs="Times New Roman"/>
          <w:b/>
          <w:sz w:val="23"/>
          <w:szCs w:val="23"/>
        </w:rPr>
        <w:t>Зарубежная литература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Взаимодействие зарубежной, русской литературы</w:t>
      </w:r>
      <w:r w:rsidR="006C161E" w:rsidRPr="00214A67">
        <w:rPr>
          <w:rFonts w:ascii="Times New Roman" w:hAnsi="Times New Roman" w:cs="Times New Roman"/>
          <w:sz w:val="23"/>
          <w:szCs w:val="23"/>
        </w:rPr>
        <w:t>,</w:t>
      </w:r>
      <w:r w:rsidRPr="00214A67">
        <w:rPr>
          <w:rFonts w:ascii="Times New Roman" w:hAnsi="Times New Roman" w:cs="Times New Roman"/>
          <w:sz w:val="23"/>
          <w:szCs w:val="23"/>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Основные теоретико-литературные понятия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Художественная литература как искусство слова.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Художественный образ.</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Содержание и форма.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Художественный вымысел. Фантастика.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Деталь. Символ.</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Психологизм. Народность. Историзм.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Трагическое и комическое. Сатира, юмор, ирония, сарказм. Гротеск.</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Стиль.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Проза и поэзия. Системы стихосложения. Стихотворные размеры: хорей, ямб, дактиль, амфибрахий, анапест. Ритм. Рифма. Строфа.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Литературная критика.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Основные виды деятельности по освоению литературных произведений и теоретико-литературных понятий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Осознанное, творческое чтение художественных произведений разных жанров.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Выразительное чтение.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Различные виды пересказа.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Заучивание наизусть стихотворных текстов.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Определение принадлежности литературного (фольклорного) текста к тому или иному роду и жанру.</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Выявление языковых средств художественной образности и определение их роли в раскрытии идейно-тематического содержания произведения.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Участие в дискуссии, утверждение и доказательство своей точки зрения с учетом мнения оппонента.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Подготовка рефератов, докладов; написание сочинений на основе и по мотивам литературных произведений.</w:t>
      </w: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литературы ученик должен: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 образную природу словесного искусства;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содержание изученных литературных произведений;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факты жизни и творчества писателей-классиков XIX - XX вв.;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закономерности историко-литературного процесса и черты литературных направлений;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теоретико-литературные понятия;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воспроизводить содержание литературного произведения;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определять род и жанр произведения;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сопоставлять литературные произведения;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выявлять авторскую позицию;</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выразительно читать изученные произведения (или их фрагменты), соблюдая нормы литературного произношения;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аргументированно формулировать свое отношение к прочитанному произведению;</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писать рецензии на прочитанные произведения и сочинения разных жанров на литературные темы.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создания связного текста (устного и письменного) на необходимую тему с учетом норм русского литературного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участия в диалоге или дискуссии;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самостоятельного знакомства с явлениями художественной культуры и оценки их эстетической значимости;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определения своего круга чтения и оценки литературных произведений;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FC5D99" w:rsidP="000B266C">
      <w:pPr>
        <w:pStyle w:val="ConsPlusNormal"/>
        <w:numPr>
          <w:ilvl w:val="1"/>
          <w:numId w:val="15"/>
        </w:numPr>
        <w:ind w:left="-567" w:firstLine="0"/>
        <w:jc w:val="center"/>
        <w:outlineLvl w:val="2"/>
        <w:rPr>
          <w:rFonts w:ascii="Times New Roman" w:hAnsi="Times New Roman" w:cs="Times New Roman"/>
          <w:b/>
          <w:sz w:val="23"/>
          <w:szCs w:val="23"/>
        </w:rPr>
      </w:pPr>
      <w:r w:rsidRPr="00214A67">
        <w:rPr>
          <w:rFonts w:ascii="Times New Roman" w:hAnsi="Times New Roman" w:cs="Times New Roman"/>
          <w:b/>
          <w:sz w:val="23"/>
          <w:szCs w:val="23"/>
        </w:rPr>
        <w:t>ПРОГРАММА</w:t>
      </w:r>
      <w:r w:rsidR="00647A97" w:rsidRPr="00214A67">
        <w:rPr>
          <w:rFonts w:ascii="Times New Roman" w:hAnsi="Times New Roman" w:cs="Times New Roman"/>
          <w:b/>
          <w:sz w:val="23"/>
          <w:szCs w:val="23"/>
        </w:rPr>
        <w:t xml:space="preserve"> СРЕДНЕГО ОБЩЕГО ОБРАЗОВАНИЯ</w:t>
      </w:r>
      <w:r w:rsidR="00411FBA" w:rsidRPr="00214A67">
        <w:rPr>
          <w:rFonts w:ascii="Times New Roman" w:hAnsi="Times New Roman" w:cs="Times New Roman"/>
          <w:b/>
          <w:sz w:val="23"/>
          <w:szCs w:val="23"/>
        </w:rPr>
        <w:t xml:space="preserve"> </w:t>
      </w:r>
      <w:r w:rsidR="00647A97" w:rsidRPr="00214A67">
        <w:rPr>
          <w:rFonts w:ascii="Times New Roman" w:hAnsi="Times New Roman" w:cs="Times New Roman"/>
          <w:b/>
          <w:sz w:val="23"/>
          <w:szCs w:val="23"/>
        </w:rPr>
        <w:t>ПО ИНОСТРАННОМУ ЯЗЫКУ</w:t>
      </w:r>
    </w:p>
    <w:p w:rsidR="00647A97" w:rsidRPr="00214A67" w:rsidRDefault="00647A97" w:rsidP="003953DE">
      <w:pPr>
        <w:pStyle w:val="ConsPlusNormal"/>
        <w:ind w:left="-851" w:firstLine="540"/>
        <w:jc w:val="both"/>
        <w:rPr>
          <w:rFonts w:ascii="Times New Roman" w:hAnsi="Times New Roman" w:cs="Times New Roman"/>
          <w:sz w:val="23"/>
          <w:szCs w:val="23"/>
        </w:rPr>
      </w:pPr>
    </w:p>
    <w:p w:rsidR="00411FBA" w:rsidRPr="00214A67" w:rsidRDefault="00FC5D99"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В 10-11 классах продолжается изучение одного иностранного языка: немецкого или английского (по выбору, сделанному родителями с учетом мнения обучающихся при </w:t>
      </w:r>
      <w:r w:rsidR="00411FBA" w:rsidRPr="00214A67">
        <w:rPr>
          <w:rFonts w:ascii="Times New Roman" w:hAnsi="Times New Roman" w:cs="Times New Roman"/>
          <w:sz w:val="23"/>
          <w:szCs w:val="23"/>
        </w:rPr>
        <w:t xml:space="preserve">обучении в начальных классах). </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иностранного языка направлено на достижение следующих целей: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дальнейшее развитие иноязычной коммуникативной компетенции (речевой, языковой, социокультурной, компенсаторной, учебно-познавательной):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647A97" w:rsidRPr="00214A67" w:rsidRDefault="00647A97" w:rsidP="003953DE">
      <w:pPr>
        <w:pStyle w:val="ConsPlusNormal"/>
        <w:ind w:left="-851" w:firstLine="540"/>
        <w:jc w:val="both"/>
        <w:rPr>
          <w:rFonts w:ascii="Times New Roman" w:hAnsi="Times New Roman" w:cs="Times New Roman"/>
          <w:sz w:val="23"/>
          <w:szCs w:val="23"/>
        </w:rPr>
      </w:pP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 xml:space="preserve">Содержание программы </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Речевые умения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Предметное содержание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Социально-бытовая сфера. Повседневная жизнь, быт, семья. Межличностные отношения. Здоровье и забота о нем.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Учебно-трудовая сфера. Современный мир профессий. Планы на будущее, проблема выбора профессии. Роль иностранного языка в современном мире.</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Виды речевой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Говорение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Диалогическая речь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владения всеми видами диалога на основе новой тематики и расширения ситуаций официального и неофициального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Монологическая речь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Аудирование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выборочного понимания необходимой информации в прагматических текстах (рекламе, объявлениях);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относительно полного понимания высказываний собеседника в наиболее распространенных стандартных ситуациях повседневного общения.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Чтение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w:t>
      </w:r>
      <w:r w:rsidRPr="00214A67">
        <w:rPr>
          <w:rFonts w:ascii="Times New Roman" w:hAnsi="Times New Roman" w:cs="Times New Roman"/>
          <w:sz w:val="23"/>
          <w:szCs w:val="23"/>
        </w:rPr>
        <w:lastRenderedPageBreak/>
        <w:t>прагматических, а также текстов из разных областей знания (с учетом межпредметных связей):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изучающего чтения - с целью полного и точного понимания информации прагматических текстов (инструкций, рецептов, статистических данных);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просмотрового/поискового чтения - с целью выборочного понимания необходимой/интересующей информации из текста СТАТЬИ, проспекта.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Письменная речь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Языковые знания и навыки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Орфография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орфографических навыков, в том числе применительно к новому языковому материалу.</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Произносительная сторона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слухо-произносительных навыков, в том числе применительно к новому языковому материалу.</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Лексическая сторона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Расширение потенциального словаря за счет овладения новыми словообразовательными моделями, интернациональной лексикой.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соответствующих лексических навыков.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Грамматическая сторона речи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Социокультурные знания и умения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Компенсаторные умения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Учебно-познавательные умения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11FBA"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иностранного языка ученик должен: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говорение: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аудирование: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чтение: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письменная речь: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общения с представителями других стран, ориентации в современном поликультурном мире;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расширения возможностей в выборе будущей профессиональной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411FBA" w:rsidP="000B266C">
      <w:pPr>
        <w:pStyle w:val="ConsPlusNormal"/>
        <w:numPr>
          <w:ilvl w:val="1"/>
          <w:numId w:val="15"/>
        </w:numPr>
        <w:ind w:left="-851" w:firstLine="284"/>
        <w:jc w:val="center"/>
        <w:outlineLvl w:val="2"/>
        <w:rPr>
          <w:rFonts w:ascii="Times New Roman" w:hAnsi="Times New Roman" w:cs="Times New Roman"/>
          <w:b/>
          <w:sz w:val="23"/>
          <w:szCs w:val="23"/>
        </w:rPr>
      </w:pPr>
      <w:r w:rsidRPr="00214A67">
        <w:rPr>
          <w:rFonts w:ascii="Times New Roman" w:hAnsi="Times New Roman" w:cs="Times New Roman"/>
          <w:b/>
          <w:sz w:val="23"/>
          <w:szCs w:val="23"/>
        </w:rPr>
        <w:t xml:space="preserve"> ПРОГРАММА</w:t>
      </w:r>
      <w:r w:rsidR="00647A97" w:rsidRPr="00214A67">
        <w:rPr>
          <w:rFonts w:ascii="Times New Roman" w:hAnsi="Times New Roman" w:cs="Times New Roman"/>
          <w:b/>
          <w:sz w:val="23"/>
          <w:szCs w:val="23"/>
        </w:rPr>
        <w:t xml:space="preserve"> СРЕДНЕГО ОБЩЕГО ОБРАЗОВАНИЯ ПО МАТЕМАТИКЕ</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математики направлено на достижение следующих целей: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47A97" w:rsidRPr="00214A67" w:rsidRDefault="00647A97" w:rsidP="003953DE">
      <w:pPr>
        <w:pStyle w:val="ConsPlusNormal"/>
        <w:ind w:left="-851" w:firstLine="540"/>
        <w:jc w:val="both"/>
        <w:rPr>
          <w:rFonts w:ascii="Times New Roman" w:hAnsi="Times New Roman" w:cs="Times New Roman"/>
          <w:sz w:val="23"/>
          <w:szCs w:val="23"/>
        </w:rPr>
      </w:pP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 xml:space="preserve">Содержание программы </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Алгебра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Простейшие тригонометрические уравнения. Решения тригонометрических уравнений. ПРОСТЕЙШИЕ ТРИГОНОМЕТРИЧЕСКИЕ НЕРАВЕНСТВА.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АРКСИНУС, АРККОСИНУС, АРКТАНГЕНС ЧИСЛА.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Функции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Обратная функция. ОБЛАСТЬ ОПРЕДЕЛЕНИЯ И ОБЛАСТЬ ЗНАЧЕНИЙ ОБРАТНОЙ ФУНКЦИИ. График обратной функции.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Степенная функция с натуральным показателем, ее свойства и график.</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ВЕРТИКАЛЬНЫЕ И ГОРИЗОНТАЛЬНЫЕ АСИМПТОТЫ ГРАФИКОВ. ГРАФИКИ ДРОБНО-ЛИНЕЙНЫХ ФУНКЦИЙ.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Тригонометрические функции, их свойства и графики; периодичность, основной период.</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Показательная функция (экспонента), ее свойства и график.</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Логарифмическая функция, ее свойства и график.</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Начала математического анализа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ПОНЯТИЕ О НЕПРЕРЫВНОСТИ ФУНКЦИИ.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w:t>
      </w:r>
      <w:r w:rsidRPr="00214A67">
        <w:rPr>
          <w:rFonts w:ascii="Times New Roman" w:hAnsi="Times New Roman" w:cs="Times New Roman"/>
          <w:sz w:val="23"/>
          <w:szCs w:val="23"/>
        </w:rPr>
        <w:lastRenderedPageBreak/>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ПОНЯТИЕ ОБ ОПРЕДЕЛЕННОМ ИНТЕГРАЛЕ КАК ПЛОЩАДИ КРИВОЛИНЕЙНОЙ ТРАПЕЦИИ. Первообразная. Формула Ньютона - Лейбница.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Уравнения и неравенства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Решение рациональных, показательных, логарифмических уравнений и неравенств. Решение иррациональных уравнений.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Элементы комбинаторики, статистики и теории вероятностей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Табличное и графическое представление данных. ЧИСЛОВЫЕ ХАРАКТЕРИСТИКИ РЯДОВ ДАННЫХ.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Геометрия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Прямые и плоскости в пространстве. Основные понятия стереометрии (точка, прямая, плоскость, пространство).</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Параллельность плоскостей, перпендикулярность плоскостей, признаки и свойства. ДВУГРАННЫЙ УГОЛ, ЛИНЕЙНЫЙ УГОЛ ДВУГРАННОГО УГЛА.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Параллельное проектирование. ПЛОЩАДЬ ОРТОГОНАЛЬНОЙ ПРОЕКЦИИ МНОГОУГОЛЬНИКА. Изображение пространственных фигур.</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Многогранники. Вершины, ребра, грани многогранника. РАЗВЕРТКА. МНОГОГРАННЫЕ УГЛЫ. ВЫПУКЛЫЕ МНОГОГРАННИКИ. ТЕОРЕМА ЭЙЛЕРА.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Призма, ее основания, боковые ребра, высота, боковая поверхность. Прямая И НАКЛОННАЯ призма. Правильная призма. Параллелепипед. Куб.</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Пирамида, ее основание, боковые ребра, высота, боковая поверхность. Треугольная пирамида. Правильная пирамида. УСЕЧЕННАЯ ПИРАМИДА.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Сечения куба, призмы, пирамиды.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Представление о правильных многогранниках (тетраэдр, куб, октаэдр, додекаэдр и икосаэдр).</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Шар и сфера, их сечения, КАСАТЕЛЬНАЯ ПЛОСКОСТЬ К СФЕРЕ.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Объемы тел и площади их поверхностей. ПОНЯТИЕ ОБ ОБЪЕМЕ ТЕЛА. ОТНОШЕНИЕ ОБЪЕМОВ ПОДОБНЫХ ТЕЛ.</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математики ученик должен:</w:t>
      </w:r>
    </w:p>
    <w:p w:rsidR="00647A97" w:rsidRPr="00214A67" w:rsidRDefault="00480F69"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r w:rsidR="00647A97"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универсальный характер законов логики математических рассуждений, их применимость во всех областях человеческой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вероятностный характер различных процессов окружающего мира.</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Алгебра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вычислять значения числовых и буквенных выражений, осуществляя необходимые подстановки и преобразования;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Функции и графики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определять значение функции по значению аргумента при различных способах задания функции;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строить графики изученных функций;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решать уравнения, простейшие системы уравнений, используя СВОЙСТВА ФУНКЦИЙ И ИХ ГРАФИКОВ;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описания с помощью функций различных зависимостей, представления их графически, интерпретации графиков;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Начала математического анализа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вычислять производные И ПЕРВООБРАЗНЫЕ элементарных функций, используя справочные материалы;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ВЫЧИСЛЯТЬ В ПРОСТЕЙШИХ СЛУЧАЯХ ПЛОЩАДИ С ИСПОЛЬЗОВАНИЕМ ПЕРВООБРАЗНОЙ;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Уравнения и неравенства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составлять уравнения И НЕРАВЕНСТВА по условию задачи;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использовать для приближенного решения уравнений и неравенств графический метод;</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изображать на координатной плоскости множества решений простейших уравнений и их систем;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построения и исследования простейших математических моделей;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Элементы комбинаторики, статистики и теории вероятностей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решать простейшие комбинаторные задачи методом перебора, а также с использованием известных формул;</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вычислять в простейших случаях вероятности событий на основе подсчета числа исходов;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анализа реальных числовых данных, представленных в виде диаграмм, графиков;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анализа информации статистического характера;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Геометрия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распознавать на чертежах и моделях пространственные формы; соотносить трехмерные объекты с их описаниями, изображениями;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описывать взаимное расположение прямых и плоскостей в пространстве, АРГУМЕНТИРОВАТЬ СВОИ СУЖДЕНИЯ ОБ ЭТОМ РАСПОЛОЖЕНИИ;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анализировать в простейших случаях взаимное расположение объектов в пространстве;</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изображать основные многогранники и круглые тела; выполнять чертежи по условиям задач;</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СТРОИТЬ ПРОСТЕЙШИЕ СЕЧЕНИЯ КУБА, ПРИЗМЫ, ПИРАМИДЫ;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 решать планиметрические и простейшие стереометрические задачи на нахождение геометрических величин (длин, углов, площадей, объемов);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использовать при решении стереометрических задач планиметрические факты и методы;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проводить доказательные рассуждения в ходе решения задач;</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исследования (моделирования) несложных практических ситуаций на основе изученных формул и свойств фигур;</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480F69" w:rsidP="000B266C">
      <w:pPr>
        <w:pStyle w:val="ConsPlusNormal"/>
        <w:numPr>
          <w:ilvl w:val="1"/>
          <w:numId w:val="15"/>
        </w:numPr>
        <w:ind w:left="-851" w:firstLine="425"/>
        <w:jc w:val="center"/>
        <w:outlineLvl w:val="2"/>
        <w:rPr>
          <w:rFonts w:ascii="Times New Roman" w:hAnsi="Times New Roman" w:cs="Times New Roman"/>
          <w:b/>
          <w:sz w:val="23"/>
          <w:szCs w:val="23"/>
        </w:rPr>
      </w:pPr>
      <w:r w:rsidRPr="00214A67">
        <w:rPr>
          <w:rFonts w:ascii="Times New Roman" w:hAnsi="Times New Roman" w:cs="Times New Roman"/>
          <w:b/>
          <w:sz w:val="23"/>
          <w:szCs w:val="23"/>
        </w:rPr>
        <w:t>ПРОГРАММА</w:t>
      </w:r>
      <w:r w:rsidR="00647A97" w:rsidRPr="00214A67">
        <w:rPr>
          <w:rFonts w:ascii="Times New Roman" w:hAnsi="Times New Roman" w:cs="Times New Roman"/>
          <w:b/>
          <w:sz w:val="23"/>
          <w:szCs w:val="23"/>
        </w:rPr>
        <w:t xml:space="preserve"> СРЕДНЕГО ОБЩЕГО ОБРАЗОВАНИЯ</w:t>
      </w:r>
      <w:r w:rsidRPr="00214A67">
        <w:rPr>
          <w:rFonts w:ascii="Times New Roman" w:hAnsi="Times New Roman" w:cs="Times New Roman"/>
          <w:b/>
          <w:sz w:val="23"/>
          <w:szCs w:val="23"/>
        </w:rPr>
        <w:t xml:space="preserve"> </w:t>
      </w:r>
      <w:r w:rsidR="00647A97" w:rsidRPr="00214A67">
        <w:rPr>
          <w:rFonts w:ascii="Times New Roman" w:hAnsi="Times New Roman" w:cs="Times New Roman"/>
          <w:b/>
          <w:sz w:val="23"/>
          <w:szCs w:val="23"/>
        </w:rPr>
        <w:t>ПО ИНФОРМАТИКЕ И ИКТ</w:t>
      </w:r>
    </w:p>
    <w:p w:rsidR="00647A97" w:rsidRPr="00214A67" w:rsidRDefault="00647A97" w:rsidP="003953DE">
      <w:pPr>
        <w:pStyle w:val="ConsPlusNormal"/>
        <w:ind w:left="-851" w:firstLine="540"/>
        <w:jc w:val="both"/>
        <w:rPr>
          <w:rFonts w:ascii="Times New Roman" w:hAnsi="Times New Roman" w:cs="Times New Roman"/>
          <w:sz w:val="23"/>
          <w:szCs w:val="23"/>
        </w:rPr>
      </w:pP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информатики и информационно-коммуникационных технологий направлен</w:t>
      </w:r>
      <w:r w:rsidR="00480F69" w:rsidRPr="00214A67">
        <w:rPr>
          <w:rFonts w:ascii="Times New Roman" w:hAnsi="Times New Roman" w:cs="Times New Roman"/>
          <w:sz w:val="23"/>
          <w:szCs w:val="23"/>
        </w:rPr>
        <w:t>о на достижение следующих целей</w:t>
      </w:r>
      <w:r w:rsidRPr="00214A67">
        <w:rPr>
          <w:rFonts w:ascii="Times New Roman" w:hAnsi="Times New Roman" w:cs="Times New Roman"/>
          <w:sz w:val="23"/>
          <w:szCs w:val="23"/>
        </w:rPr>
        <w:t>:</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ответственного отношения к соблюдению этических и правовых норм информационной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p>
    <w:p w:rsidR="007E20C9" w:rsidRPr="00214A67" w:rsidRDefault="007E20C9" w:rsidP="007E20C9">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 xml:space="preserve">Содержание программы </w:t>
      </w:r>
    </w:p>
    <w:p w:rsidR="00647A97" w:rsidRPr="00214A67" w:rsidRDefault="00647A97" w:rsidP="003953DE">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Базовые понятия информатики и информационных технологий</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Информация и информационные процессы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Поиск и систематизация информации. Хранение информации; выбор способа хранения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Передача информации в социальных, биологических и технических системах.</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Преобразование информации на основе формальных правил. Алгоритмизация как необходимое условие его автоматизации.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Особенности запоминания, обработки и передачи информации человеком. Организация личной информационной среды. Защита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Использование основных методов информатики и средств ИКТ при анализе процессов в обществе, природе и технике.</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Информационные модели и системы</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Информационные (нематериальные) модели. Использование информационных моделей в учебной и познавательной деятельности.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Оценка адекватности модели объекту и целям моделирования (на примерах задач различных </w:t>
      </w:r>
      <w:r w:rsidRPr="00214A67">
        <w:rPr>
          <w:rFonts w:ascii="Times New Roman" w:hAnsi="Times New Roman" w:cs="Times New Roman"/>
          <w:sz w:val="23"/>
          <w:szCs w:val="23"/>
        </w:rPr>
        <w:lastRenderedPageBreak/>
        <w:t>предметных областей).</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Компьютер как средство автоматизации информационных процессов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Аппаратное и программное обеспечение компьютера. Архитектуры современных компьютеров. Многообразие операционных систем.</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Выбор конфигурации компьютера в зависимости от решаемой задачи.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Программные средства создания информационных объектов, организация личного информационного пространства, защиты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Программные и аппаратные средства в различных видах профессиональной деятельности.</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Средства и технологии создания и преобразования информационных объектов</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Базы данных. Системы управления базами данных. Создание, ведение и использование баз данных при решении учебных и практических задач.</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Средства и технологии обмена информацией с помощью компьютерных сетей (сетевые технологии)</w:t>
      </w:r>
    </w:p>
    <w:p w:rsidR="00647A97" w:rsidRPr="00214A67" w:rsidRDefault="00647A97" w:rsidP="003953DE">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47A97" w:rsidRPr="00214A67" w:rsidRDefault="00647A97" w:rsidP="003953DE">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Основы социальной информатики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ОСНОВНЫЕ ЭТАПЫ СТАНОВЛЕНИЯ ИНФОРМАЦИОННОГО ОБЩЕСТВА. Этические и правовые нормы информационной деятельности человека.</w:t>
      </w:r>
    </w:p>
    <w:p w:rsidR="00647A97" w:rsidRPr="00214A67" w:rsidRDefault="00647A97" w:rsidP="00C22D1B">
      <w:pPr>
        <w:pStyle w:val="ConsPlusNormal"/>
        <w:ind w:left="-851" w:firstLine="540"/>
        <w:jc w:val="both"/>
        <w:rPr>
          <w:rFonts w:ascii="Times New Roman" w:hAnsi="Times New Roman" w:cs="Times New Roman"/>
          <w:sz w:val="23"/>
          <w:szCs w:val="23"/>
        </w:rPr>
      </w:pPr>
    </w:p>
    <w:p w:rsidR="007E20C9" w:rsidRPr="00214A67" w:rsidRDefault="007E20C9" w:rsidP="0035274E">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информатики и ИКТ ученик должен:</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назначение и виды информационных моделей, описывающих реальные объекты и процессы;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назначение и функции операционных систем;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распознавать и описывать информационные процессы в социальных, биологических и технических системах;</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использовать готовые информационные модели, оценивать их соответствие реальному объекту и целям моделирования;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оценивать достоверность информации, сопоставляя различные источники;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иллюстрировать учебные работы с использованием средств информационных технологий;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создавать информационные объекты сложной структуры, в том числе гипертекстовые документы;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просматривать, создавать, редактировать, сохранять записи в базах данных, получать необходимую информацию по запросу пользователя;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наглядно представлять числовые показатели и динамику их изменения с помощью программ деловой графики;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соблюдать правила техники безопасности и гигиенические рекомендации при использовании средств ИКТ;</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использовать приобретенные знания и умения в практической деятельности и повседневной жизни для: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эффективного применения информационных образовательных ресурсов в учебной деятельности, в том числе самообразовании;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ориентации в информационном пространстве, работы с распространенными автоматизированными информационными системами;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автоматизации коммуникационной деятельности;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соблюдения этических и правовых норм при работе с информацией;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эффективной организации индивидуального информационного пространства;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A97" w:rsidRPr="00214A67" w:rsidRDefault="00647A97" w:rsidP="00C22D1B">
      <w:pPr>
        <w:pStyle w:val="ConsPlusNormal"/>
        <w:ind w:left="-851" w:firstLine="540"/>
        <w:jc w:val="both"/>
        <w:rPr>
          <w:rFonts w:ascii="Times New Roman" w:hAnsi="Times New Roman" w:cs="Times New Roman"/>
          <w:sz w:val="23"/>
          <w:szCs w:val="23"/>
        </w:rPr>
      </w:pPr>
    </w:p>
    <w:p w:rsidR="00647A97" w:rsidRPr="00214A67" w:rsidRDefault="0067007B" w:rsidP="000B266C">
      <w:pPr>
        <w:pStyle w:val="ConsPlusNormal"/>
        <w:numPr>
          <w:ilvl w:val="1"/>
          <w:numId w:val="15"/>
        </w:numPr>
        <w:ind w:left="-426" w:hanging="425"/>
        <w:jc w:val="center"/>
        <w:outlineLvl w:val="2"/>
        <w:rPr>
          <w:rFonts w:ascii="Times New Roman" w:hAnsi="Times New Roman" w:cs="Times New Roman"/>
          <w:b/>
          <w:sz w:val="23"/>
          <w:szCs w:val="23"/>
        </w:rPr>
      </w:pPr>
      <w:r w:rsidRPr="00214A67">
        <w:rPr>
          <w:rFonts w:ascii="Times New Roman" w:hAnsi="Times New Roman" w:cs="Times New Roman"/>
          <w:b/>
          <w:sz w:val="23"/>
          <w:szCs w:val="23"/>
        </w:rPr>
        <w:t xml:space="preserve">ПРОГРАММА СРЕДНЕГО </w:t>
      </w:r>
      <w:r w:rsidR="00647A97" w:rsidRPr="00214A67">
        <w:rPr>
          <w:rFonts w:ascii="Times New Roman" w:hAnsi="Times New Roman" w:cs="Times New Roman"/>
          <w:b/>
          <w:sz w:val="23"/>
          <w:szCs w:val="23"/>
        </w:rPr>
        <w:t xml:space="preserve"> ОБЩЕГО ОБРАЗОВАНИЯ ПО ИСТОРИИ</w:t>
      </w:r>
    </w:p>
    <w:p w:rsidR="00647A97" w:rsidRPr="00214A67" w:rsidRDefault="00647A97" w:rsidP="00C22D1B">
      <w:pPr>
        <w:pStyle w:val="ConsPlusNormal"/>
        <w:ind w:left="-851" w:firstLine="540"/>
        <w:jc w:val="both"/>
        <w:rPr>
          <w:rFonts w:ascii="Times New Roman" w:hAnsi="Times New Roman" w:cs="Times New Roman"/>
          <w:sz w:val="23"/>
          <w:szCs w:val="23"/>
        </w:rPr>
      </w:pP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истории направлено на достижение следующих целей: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овладение умениями и навыками поиска, систематизации и комплексного анализа исторической информации;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47A97" w:rsidRPr="00214A67" w:rsidRDefault="00647A97" w:rsidP="00C22D1B">
      <w:pPr>
        <w:pStyle w:val="ConsPlusNormal"/>
        <w:ind w:left="-851" w:firstLine="540"/>
        <w:jc w:val="both"/>
        <w:rPr>
          <w:rFonts w:ascii="Times New Roman" w:hAnsi="Times New Roman" w:cs="Times New Roman"/>
          <w:sz w:val="23"/>
          <w:szCs w:val="23"/>
        </w:rPr>
      </w:pPr>
    </w:p>
    <w:p w:rsidR="007E20C9" w:rsidRPr="00214A67" w:rsidRDefault="007E20C9" w:rsidP="00216774">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Содержание программы</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История как наука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История в системе гуманитарных наук. ОСНОВНЫЕ КОНЦЕПЦИИ ИСТОРИЧЕСКОГО РАЗВИТИЯ ЧЕЛОВЕЧЕСТВА.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Проблема достоверности и фа</w:t>
      </w:r>
      <w:r w:rsidR="0067007B" w:rsidRPr="00214A67">
        <w:rPr>
          <w:rFonts w:ascii="Times New Roman" w:hAnsi="Times New Roman" w:cs="Times New Roman"/>
          <w:sz w:val="23"/>
          <w:szCs w:val="23"/>
        </w:rPr>
        <w:t>льсификации исторических знаний (в соответствии с</w:t>
      </w:r>
      <w:r w:rsidRPr="00214A67">
        <w:rPr>
          <w:rFonts w:ascii="Times New Roman" w:hAnsi="Times New Roman" w:cs="Times New Roman"/>
          <w:sz w:val="23"/>
          <w:szCs w:val="23"/>
        </w:rPr>
        <w:t xml:space="preserve"> Приказом Минобрнауки России от 24.01.2012 N 39)</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Всеобщая история</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Древнейшая стадия истории человечества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Цивилизации Древнего мира и Средневековья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Античные цивилизации Средиземноморья. ФОРМИРОВАНИЕ НАУЧНОЙ ФОРМЫ МЫШЛЕНИЯ В АНТИЧНОМ ОБЩЕСТВЕ.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Возникновение исламской цивилизации. Исламская духовная культура и философская мысль в эпоху Средневековья.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Новое время: эпоха модернизации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Модернизация как процесс перехода от традиционного к индустриальному обществу. Великие </w:t>
      </w:r>
      <w:r w:rsidRPr="00214A67">
        <w:rPr>
          <w:rFonts w:ascii="Times New Roman" w:hAnsi="Times New Roman" w:cs="Times New Roman"/>
          <w:sz w:val="23"/>
          <w:szCs w:val="23"/>
        </w:rPr>
        <w:lastRenderedPageBreak/>
        <w:t>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ТРАДИЦИОННЫЕ ОБЩЕСТВА ВОСТОКА В УСЛОВИЯХ ЕВРОПЕЙСКОЙ КОЛОНИАЛЬНОЙ ЭКСПАНСИИ.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ЭВОЛЮЦИЯ СИСТЕМЫ МЕЖДУНАРОДНЫХ ОТНОШЕНИЙ В КОНЦЕ XV - СЕРЕДИНЕ XIX ВВ.</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От Новой к Новейшей истории: пути развития индустриального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Системный кризис индустриального общества на рубеже 1960-х - 1970-х гг.</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w:t>
      </w:r>
      <w:r w:rsidR="0067007B" w:rsidRPr="00214A67">
        <w:rPr>
          <w:rFonts w:ascii="Times New Roman" w:hAnsi="Times New Roman" w:cs="Times New Roman"/>
          <w:sz w:val="23"/>
          <w:szCs w:val="23"/>
        </w:rPr>
        <w:t>в</w:t>
      </w:r>
      <w:r w:rsidRPr="00214A67">
        <w:rPr>
          <w:rFonts w:ascii="Times New Roman" w:hAnsi="Times New Roman" w:cs="Times New Roman"/>
          <w:sz w:val="23"/>
          <w:szCs w:val="23"/>
        </w:rPr>
        <w:t>.</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Человечество на этапе перехода к информационному обществу</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История России</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История России - часть всемирной истории.</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Народы и древнейшие государства на территории России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Русь в IX - начале XII вв.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Русские земли и княжества в XII - середине XV вв.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Причины распада Древнерусского государства. Крупнейшие земли и княжества. Монархии и республики. РУСЬ И СТЕПЬ. ИДЕЯ ЕДИНСТВА РУССКОЙ ЗЕМЛИ.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Восстановление экономики русских земель. Формы землевладения и категории населения. РОЛЬ ГОРОДОВ В ОБЪЕДИНИТЕЛЬНОМ ПРОЦЕССЕ.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Великое княжество Московское в системе международных отношений. ПРИНЯТИЕ ОРДОЙ ИСЛАМА. АВТОКЕФАЛИЯ РУССКОЙ ПРАВОСЛАВНОЙ ЦЕРКВИ.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Культурное развитие русских земель и княжеств. ВЛИЯНИЕ ВНЕШНИХ ФАКТОРОВ НА РАЗВИТИЕ РУССКОЙ КУЛЬТУРЫ.</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Российское государство во второй половине XV - XVII вв.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Смута. ПРЕСЕЧЕНИЕ ПРАВЯЩЕЙ ДИНАСТИИ. Обострение социально-экономических противоречий. Борьба с Речью Посполитой и Швецией.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Восстановление самодержавия. Первые Романовы. РОСТ ТЕРРИТОРИИ ГОСУДАРСТВА. </w:t>
      </w:r>
      <w:r w:rsidRPr="00214A67">
        <w:rPr>
          <w:rFonts w:ascii="Times New Roman" w:hAnsi="Times New Roman" w:cs="Times New Roman"/>
          <w:sz w:val="23"/>
          <w:szCs w:val="23"/>
        </w:rPr>
        <w:lastRenderedPageBreak/>
        <w:t>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Формирование национального самосознания. Развитие культуры народов России в XV - XVII вв. Усиление светских элементов в русской культуре XVII в.</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Россия в XVIII - середине XIX вв.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Русское Просвещение. Движение декабристов. Консерваторы. Славянофилы и западники. Русский утопический социализм.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Превращение России в мировую державу в XVIII в. Отечественная война 1812 г. ИМПЕРСКАЯ ВНЕШНЯЯ ПОЛИТИКА РОССИИ. Крымская война.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Культура народов России и ее связи с европейской и мировой культурой XVIII - первой половины XIX вв.</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Россия во второй половине XIX - начале XX вв.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Россия в Первой мировой войне. ВЛИЯНИЕ ВОЙНЫ НА РОССИЙСКОЕ ОБЩЕСТВО.</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Революция и Гражданская война в России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Переход к новой экономической политике.</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СССР в 1922 - 1991 гг.</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Образование СССР. Выбор путей объединения. Национально-государственное строительство.</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ДИПЛОМАТИЧЕСКОЕ ПРИЗНАНИЕ СССР. Внешнеполитическая стратегия СССР между мировыми войнами.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Восстановление хозяйства. Идеологические кампании конца 1940-х гг. СКЛАДЫВАНИЕ </w:t>
      </w:r>
      <w:r w:rsidRPr="00214A67">
        <w:rPr>
          <w:rFonts w:ascii="Times New Roman" w:hAnsi="Times New Roman" w:cs="Times New Roman"/>
          <w:sz w:val="23"/>
          <w:szCs w:val="23"/>
        </w:rPr>
        <w:lastRenderedPageBreak/>
        <w:t>МИРОВОЙ СОЦИАЛИСТИЧЕСКОЙ СИСТЕМЫ. "Холодная война" и ее влияние на экономику и внешнюю политику страны. ОВЛАДЕНИЕ СССР РАКЕТНО-ЯДЕРНЫМ ОРУЖИЕМ.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Особенности развития советской культуры в 1950 - 1980 гг. НАУКА И ОБРАЗОВАНИЕ В СССР.</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ПРИЧИНЫ РАСПАДА СССР.</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Российская Федерация (1991 - 2003 гг.)</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Переход к рыночной экономике: реформы и их последствия.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РОССИЙСКАЯ КУЛЬТУРА В УСЛОВИЯХ РАДИКАЛЬНОГО ПРЕОБРАЗОВАНИЯ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Россия в мировых интеграционных процессах и формировании современной международно-правовой системы. РОССИЯ И ВЫЗОВЫ ГЛОБАЛИЗАЦИИ.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7007B" w:rsidRPr="00214A67" w:rsidRDefault="0067007B" w:rsidP="00C22D1B">
      <w:pPr>
        <w:pStyle w:val="ConsPlusNormal"/>
        <w:ind w:left="-851"/>
        <w:jc w:val="both"/>
        <w:outlineLvl w:val="4"/>
        <w:rPr>
          <w:rFonts w:ascii="Times New Roman" w:hAnsi="Times New Roman" w:cs="Times New Roman"/>
          <w:b/>
          <w:sz w:val="23"/>
          <w:szCs w:val="23"/>
        </w:rPr>
      </w:pPr>
    </w:p>
    <w:p w:rsidR="007E20C9" w:rsidRPr="00214A67" w:rsidRDefault="007E20C9" w:rsidP="00C004C5">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истории ученик должен:</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основные факты, процессы и явления, характеризующие целостность отечественной и всемирной истории;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периодизацию всемирной и отечественной истории;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современные версии и трактовки важнейших проблем отечественной и всемирной истории;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историческую обусловленность современных общественных процессов;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особенности исторического пути России, ее роль в мировом сообществе;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проводить поиск исторической информации в источниках разного типа;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анализировать историческую информацию, представленную в разных знаковых системах (текст, карта, таблица, схема, аудиовизуальный ряд);</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различать в исторической информации факты и мнения, исторические описания и исторические объяснения;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представлять результаты изучения исторического материала в формах конспекта, реферата, рецензии;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lastRenderedPageBreak/>
        <w:t>использовать приобретенные знания и умения в практической деятельности и повседневной жизни для: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определения собственной позиции по отношению к явлениям современной жизни, исходя из их исторической обусловленности;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использования навыков исторического анализа при критическом восприятии получаемой извне социальной информации;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соотнесения своих действий и поступков окружающих с исторически возникшими формами социального поведения;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7007B" w:rsidRPr="00214A67" w:rsidRDefault="0067007B" w:rsidP="00C22D1B">
      <w:pPr>
        <w:pStyle w:val="ConsPlusNormal"/>
        <w:ind w:left="-851"/>
        <w:jc w:val="both"/>
        <w:outlineLvl w:val="2"/>
        <w:rPr>
          <w:rFonts w:ascii="Times New Roman" w:hAnsi="Times New Roman" w:cs="Times New Roman"/>
          <w:sz w:val="23"/>
          <w:szCs w:val="23"/>
        </w:rPr>
      </w:pPr>
    </w:p>
    <w:p w:rsidR="00B0315E" w:rsidRPr="00214A67" w:rsidRDefault="00B0315E" w:rsidP="000B266C">
      <w:pPr>
        <w:pStyle w:val="ConsPlusNormal"/>
        <w:numPr>
          <w:ilvl w:val="1"/>
          <w:numId w:val="15"/>
        </w:numPr>
        <w:ind w:left="-851"/>
        <w:jc w:val="center"/>
        <w:outlineLvl w:val="2"/>
        <w:rPr>
          <w:rFonts w:ascii="Times New Roman" w:hAnsi="Times New Roman" w:cs="Times New Roman"/>
          <w:b/>
          <w:sz w:val="23"/>
          <w:szCs w:val="23"/>
        </w:rPr>
      </w:pPr>
      <w:r w:rsidRPr="00214A67">
        <w:rPr>
          <w:rFonts w:ascii="Times New Roman" w:hAnsi="Times New Roman" w:cs="Times New Roman"/>
          <w:b/>
          <w:sz w:val="23"/>
          <w:szCs w:val="23"/>
        </w:rPr>
        <w:t>ПРОГРАММА</w:t>
      </w:r>
      <w:r w:rsidR="00647A97" w:rsidRPr="00214A67">
        <w:rPr>
          <w:rFonts w:ascii="Times New Roman" w:hAnsi="Times New Roman" w:cs="Times New Roman"/>
          <w:b/>
          <w:sz w:val="23"/>
          <w:szCs w:val="23"/>
        </w:rPr>
        <w:t xml:space="preserve"> СРЕДНЕГО ОБЩЕГО ОБРАЗОВАНИЯ</w:t>
      </w:r>
      <w:r w:rsidRPr="00214A67">
        <w:rPr>
          <w:rFonts w:ascii="Times New Roman" w:hAnsi="Times New Roman" w:cs="Times New Roman"/>
          <w:b/>
          <w:sz w:val="23"/>
          <w:szCs w:val="23"/>
        </w:rPr>
        <w:t xml:space="preserve"> </w:t>
      </w:r>
      <w:r w:rsidR="00647A97" w:rsidRPr="00214A67">
        <w:rPr>
          <w:rFonts w:ascii="Times New Roman" w:hAnsi="Times New Roman" w:cs="Times New Roman"/>
          <w:b/>
          <w:sz w:val="23"/>
          <w:szCs w:val="23"/>
        </w:rPr>
        <w:t>ПО ОБЩЕСТВОЗНАНИЮ</w:t>
      </w:r>
    </w:p>
    <w:p w:rsidR="00647A97" w:rsidRPr="00214A67" w:rsidRDefault="00647A97" w:rsidP="00C004C5">
      <w:pPr>
        <w:pStyle w:val="ConsPlusNormal"/>
        <w:ind w:left="-851"/>
        <w:jc w:val="center"/>
        <w:outlineLvl w:val="2"/>
        <w:rPr>
          <w:rFonts w:ascii="Times New Roman" w:hAnsi="Times New Roman" w:cs="Times New Roman"/>
          <w:b/>
          <w:sz w:val="23"/>
          <w:szCs w:val="23"/>
        </w:rPr>
      </w:pPr>
      <w:r w:rsidRPr="00214A67">
        <w:rPr>
          <w:rFonts w:ascii="Times New Roman" w:hAnsi="Times New Roman" w:cs="Times New Roman"/>
          <w:b/>
          <w:sz w:val="23"/>
          <w:szCs w:val="23"/>
        </w:rPr>
        <w:t>(ВКЛЮЧАЯ ЭКОНОМИКУ И ПРАВО)</w:t>
      </w:r>
    </w:p>
    <w:p w:rsidR="00647A97" w:rsidRPr="00214A67" w:rsidRDefault="00647A97" w:rsidP="00C22D1B">
      <w:pPr>
        <w:pStyle w:val="ConsPlusNormal"/>
        <w:ind w:left="-851" w:firstLine="540"/>
        <w:jc w:val="both"/>
        <w:rPr>
          <w:rFonts w:ascii="Times New Roman" w:hAnsi="Times New Roman" w:cs="Times New Roman"/>
          <w:sz w:val="23"/>
          <w:szCs w:val="23"/>
        </w:rPr>
      </w:pP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Изучение обществознания (включая экономику и право) направлено на достижение следующих целей: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47A97" w:rsidRPr="00214A67" w:rsidRDefault="00647A97" w:rsidP="00C22D1B">
      <w:pPr>
        <w:pStyle w:val="ConsPlusNormal"/>
        <w:ind w:left="-851" w:firstLine="540"/>
        <w:jc w:val="both"/>
        <w:rPr>
          <w:rFonts w:ascii="Times New Roman" w:hAnsi="Times New Roman" w:cs="Times New Roman"/>
          <w:sz w:val="23"/>
          <w:szCs w:val="23"/>
        </w:rPr>
      </w:pPr>
    </w:p>
    <w:p w:rsidR="007E20C9" w:rsidRPr="00214A67" w:rsidRDefault="007E20C9" w:rsidP="0035274E">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Содержание программы</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Человек как творец и творение культуры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Общество как сложная динамическая система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Системное строение общества: элементы и подсистемы. Социальное взаимодействие и общественные отношения. Основные институты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w:t>
      </w:r>
      <w:r w:rsidRPr="00214A67">
        <w:rPr>
          <w:rFonts w:ascii="Times New Roman" w:hAnsi="Times New Roman" w:cs="Times New Roman"/>
          <w:sz w:val="23"/>
          <w:szCs w:val="23"/>
        </w:rPr>
        <w:lastRenderedPageBreak/>
        <w:t>Общество и человек перед лицом угроз и вызовов XXI века.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Банковская система. Финансовые институты. Виды, причины и последствия инфляции.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Рынок труда. Безработица и ГОСУДАРСТВЕННАЯ ПОЛИТИКА В ОБЛАСТИ ЗАНЯТОСТИ.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Роль государства в экономике. Общественные блага. Внешние эффекты. Налоги, уплачиваемые предприятиями.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Семья и брак. ПРОБЛЕМА НЕПОЛНЫХ СЕМЕЙ. СОВРЕМЕННАЯ ДЕМОГРАФИЧЕСКАЯ СИТУАЦИЯ В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Религиозные объединения и организации в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Политический процесс, ЕГО ОСОБЕННОСТИ В РОССИЙСКОЙ ФЕДЕРАЦИИ. Избирательная кампания в Российской Федерации.</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Человек в системе общественных отношений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Общественная значимость и личностный смысл образования. ЗНАНИЯ, УМЕНИЯ И НАВЫКИ ЛЮДЕЙ В УСЛОВИЯХ ИНФОРМАЦИОННОГО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Рациональное экономическое поведение собственника, работника, потребителя, семьянина, гражданина.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Человек в политической жизни. ПОЛИТИЧЕСКАЯ ПСИХОЛОГИЯ И ПОЛИТИЧЕСКОЕ ПОВЕДЕНИЕ. Политическое участие. Политическое лидерство.</w:t>
      </w:r>
    </w:p>
    <w:p w:rsidR="00647A97" w:rsidRPr="00214A67" w:rsidRDefault="00647A97" w:rsidP="00C22D1B">
      <w:pPr>
        <w:pStyle w:val="ConsPlusNormal"/>
        <w:ind w:left="-851" w:firstLine="540"/>
        <w:jc w:val="both"/>
        <w:outlineLvl w:val="5"/>
        <w:rPr>
          <w:rFonts w:ascii="Times New Roman" w:hAnsi="Times New Roman" w:cs="Times New Roman"/>
          <w:b/>
          <w:sz w:val="23"/>
          <w:szCs w:val="23"/>
        </w:rPr>
      </w:pPr>
      <w:r w:rsidRPr="00214A67">
        <w:rPr>
          <w:rFonts w:ascii="Times New Roman" w:hAnsi="Times New Roman" w:cs="Times New Roman"/>
          <w:b/>
          <w:sz w:val="23"/>
          <w:szCs w:val="23"/>
        </w:rPr>
        <w:t>Правовое регулирование общественных отношений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Право в системе социальных норм. Система российского права. Законотворческий процесс в Российской Федерации.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Право на благоприятную окружающую среду и способы его защиты. ЭКОЛОГИЧЕСКИЕ ПРАВОНАРУШЕНИЯ.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Субъекты гражданского права. Организационно-правовые формы и правовой режим </w:t>
      </w:r>
      <w:r w:rsidRPr="00214A67">
        <w:rPr>
          <w:rFonts w:ascii="Times New Roman" w:hAnsi="Times New Roman" w:cs="Times New Roman"/>
          <w:sz w:val="23"/>
          <w:szCs w:val="23"/>
        </w:rPr>
        <w:lastRenderedPageBreak/>
        <w:t>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Порядок и условия заключения и расторжения брака. Правовое регулирование отношений супругов.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Правила приема в образовательные учреждения профессионального образования. ПОРЯДОК ОКАЗАНИЯ ПЛАТНЫХ ОБРАЗОВАТЕЛЬНЫХ УСЛУГ.</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Международная защита прав человека в условиях мирного и военного времени.</w:t>
      </w:r>
    </w:p>
    <w:p w:rsidR="00647A97" w:rsidRPr="00214A67" w:rsidRDefault="00647A97" w:rsidP="00C22D1B">
      <w:pPr>
        <w:pStyle w:val="ConsPlusNormal"/>
        <w:ind w:left="-851" w:firstLine="540"/>
        <w:jc w:val="both"/>
        <w:rPr>
          <w:rFonts w:ascii="Times New Roman" w:hAnsi="Times New Roman" w:cs="Times New Roman"/>
          <w:b/>
          <w:sz w:val="23"/>
          <w:szCs w:val="23"/>
        </w:rPr>
      </w:pPr>
      <w:r w:rsidRPr="00214A67">
        <w:rPr>
          <w:rFonts w:ascii="Times New Roman" w:hAnsi="Times New Roman" w:cs="Times New Roman"/>
          <w:b/>
          <w:sz w:val="23"/>
          <w:szCs w:val="23"/>
        </w:rPr>
        <w:t>Опыт познавательной и практической деятельности: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работа с источниками социальной информации, с использованием современных средств коммуникации (включая ресурсы Интернета);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решение познавательных и практических задач, отражающих типичные социальные ситуации;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 современных общественных явлений и событий;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написание творческих работ по социальным дисциплинам.</w:t>
      </w:r>
    </w:p>
    <w:p w:rsidR="00647A97" w:rsidRPr="00214A67" w:rsidRDefault="00647A97" w:rsidP="00C22D1B">
      <w:pPr>
        <w:pStyle w:val="ConsPlusNormal"/>
        <w:ind w:left="-851" w:firstLine="540"/>
        <w:jc w:val="both"/>
        <w:rPr>
          <w:rFonts w:ascii="Times New Roman" w:hAnsi="Times New Roman" w:cs="Times New Roman"/>
          <w:sz w:val="23"/>
          <w:szCs w:val="23"/>
        </w:rPr>
      </w:pPr>
    </w:p>
    <w:p w:rsidR="007E20C9" w:rsidRPr="00214A67" w:rsidRDefault="007E20C9" w:rsidP="00216774">
      <w:pPr>
        <w:pStyle w:val="ConsPlusNormal"/>
        <w:ind w:left="-851"/>
        <w:jc w:val="center"/>
        <w:outlineLvl w:val="4"/>
        <w:rPr>
          <w:rFonts w:ascii="Times New Roman" w:hAnsi="Times New Roman" w:cs="Times New Roman"/>
          <w:b/>
          <w:sz w:val="23"/>
          <w:szCs w:val="23"/>
        </w:rPr>
      </w:pPr>
      <w:r w:rsidRPr="00214A67">
        <w:rPr>
          <w:rFonts w:ascii="Times New Roman" w:hAnsi="Times New Roman" w:cs="Times New Roman"/>
          <w:b/>
          <w:sz w:val="23"/>
          <w:szCs w:val="23"/>
        </w:rPr>
        <w:t>Ожидаемые результаты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В результате изучения обществознания (включая экономику и право) ученик должен:</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знать/понимать: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тенденции развития общества в целом как сложной динамичной системы, а также важнейших социальных институтов;</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необходимость регулирования общественных отношений, сущность социальных норм, механизмы правового регулирования;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особенности социально-гуманитарного познания;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уметь:</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характеризовать основные социальные объекты, выделяя их существенные признаки, закономерности развития;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раскрывать на примерах изученные теоретические положения и понятия социально-экономических и гуманитарных наук;</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w:t>
      </w:r>
      <w:r w:rsidRPr="00214A67">
        <w:rPr>
          <w:rFonts w:ascii="Times New Roman" w:hAnsi="Times New Roman" w:cs="Times New Roman"/>
          <w:sz w:val="23"/>
          <w:szCs w:val="23"/>
        </w:rPr>
        <w:lastRenderedPageBreak/>
        <w:t>темам; систематизировать, анализировать и обобщать неупорядоченную социальную информацию; различать в ней факты и мнения, аргументы и выводы;</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формулировать на основе приобретенных обществоведческих знаний собственные суждения и аргументы по определенным проблемам;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подготавливать устное выступление, творческую работу по социальной проблематике;</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применять социально-экономические и гуманитарные знания в процессе решения познавательных задач по актуальным социальным проблемам;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использовать приобретенные знания и умения в практической деятельности и повседневной жизни для:</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успешного выполнения типичных социальных ролей; сознательного взаимодействия с различными социальными институтами;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совершенствования собственной познавательной деятельности;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решения практических жизненных проблем, возникающих в социальной деятельности;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ориентировки в актуальных общественных событиях, определения личной гражданской позиции;</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предвидения возможных последствий определенных социальных действий;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оценки происходящих событий и поведения людей с точки зрения морали и права;</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реализации и защиты прав человека и гражданина, осознанного выполнения гражданских обязанностей;</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осуществления конструктивного взаимодействия людей с разными убеждениями, культурными ценностями и социальным положением;</w:t>
      </w:r>
    </w:p>
    <w:p w:rsidR="00647A97" w:rsidRPr="00214A67" w:rsidRDefault="00647A97" w:rsidP="00C22D1B">
      <w:pPr>
        <w:pStyle w:val="ConsPlusNormal"/>
        <w:ind w:left="-851" w:firstLine="540"/>
        <w:jc w:val="both"/>
        <w:rPr>
          <w:rFonts w:ascii="Times New Roman" w:hAnsi="Times New Roman" w:cs="Times New Roman"/>
          <w:sz w:val="23"/>
          <w:szCs w:val="23"/>
        </w:rPr>
      </w:pPr>
      <w:r w:rsidRPr="00214A67">
        <w:rPr>
          <w:rFonts w:ascii="Times New Roman" w:hAnsi="Times New Roman" w:cs="Times New Roman"/>
          <w:sz w:val="23"/>
          <w:szCs w:val="23"/>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1406F" w:rsidRPr="00214A67" w:rsidRDefault="0001406F" w:rsidP="00C22D1B">
      <w:pPr>
        <w:spacing w:after="0" w:line="240" w:lineRule="auto"/>
        <w:ind w:left="-851" w:firstLine="567"/>
        <w:jc w:val="both"/>
        <w:rPr>
          <w:rFonts w:ascii="Times New Roman" w:hAnsi="Times New Roman"/>
          <w:sz w:val="23"/>
          <w:szCs w:val="23"/>
        </w:rPr>
      </w:pPr>
    </w:p>
    <w:p w:rsidR="00034285" w:rsidRPr="00214A67" w:rsidRDefault="00034285" w:rsidP="000B266C">
      <w:pPr>
        <w:pStyle w:val="aa"/>
        <w:numPr>
          <w:ilvl w:val="1"/>
          <w:numId w:val="15"/>
        </w:numPr>
        <w:spacing w:after="0" w:line="240" w:lineRule="auto"/>
        <w:ind w:left="-851" w:firstLine="993"/>
        <w:jc w:val="both"/>
        <w:rPr>
          <w:rFonts w:ascii="Times New Roman" w:eastAsia="Times New Roman" w:hAnsi="Times New Roman" w:cs="Times New Roman"/>
          <w:b/>
          <w:sz w:val="23"/>
          <w:szCs w:val="23"/>
          <w:u w:val="single"/>
        </w:rPr>
      </w:pPr>
      <w:r w:rsidRPr="00214A67">
        <w:rPr>
          <w:rFonts w:ascii="Times New Roman" w:hAnsi="Times New Roman" w:cs="Times New Roman"/>
          <w:b/>
          <w:sz w:val="23"/>
          <w:szCs w:val="23"/>
        </w:rPr>
        <w:t>ПРОГРАММА СРЕДНЕГО ОБЩЕГО ОБРАЗОВАНИЯ ПО ГЕОГРАФИИ</w:t>
      </w:r>
    </w:p>
    <w:p w:rsidR="00034285" w:rsidRPr="00214A67" w:rsidRDefault="00034285" w:rsidP="00C22D1B">
      <w:pPr>
        <w:spacing w:after="0" w:line="240" w:lineRule="auto"/>
        <w:ind w:left="-851" w:firstLine="567"/>
        <w:jc w:val="both"/>
        <w:rPr>
          <w:rFonts w:ascii="Times New Roman" w:eastAsia="Times New Roman" w:hAnsi="Times New Roman" w:cs="Times New Roman"/>
          <w:sz w:val="23"/>
          <w:szCs w:val="23"/>
        </w:rPr>
      </w:pPr>
    </w:p>
    <w:p w:rsidR="0001406F" w:rsidRPr="00214A67" w:rsidRDefault="0001406F" w:rsidP="00C22D1B">
      <w:pPr>
        <w:pStyle w:val="af0"/>
        <w:ind w:left="-851" w:firstLine="567"/>
        <w:jc w:val="both"/>
        <w:rPr>
          <w:sz w:val="23"/>
          <w:szCs w:val="23"/>
        </w:rPr>
      </w:pPr>
      <w:r w:rsidRPr="00214A67">
        <w:rPr>
          <w:sz w:val="23"/>
          <w:szCs w:val="23"/>
        </w:rPr>
        <w:t xml:space="preserve">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01406F" w:rsidRPr="00214A67" w:rsidRDefault="0001406F" w:rsidP="00C22D1B">
      <w:pPr>
        <w:pStyle w:val="af0"/>
        <w:ind w:left="-851" w:firstLine="567"/>
        <w:jc w:val="both"/>
        <w:rPr>
          <w:b/>
          <w:sz w:val="23"/>
          <w:szCs w:val="23"/>
        </w:rPr>
      </w:pPr>
      <w:r w:rsidRPr="00214A67">
        <w:rPr>
          <w:b/>
          <w:sz w:val="23"/>
          <w:szCs w:val="23"/>
        </w:rPr>
        <w:t>Цели и задачи курса:</w:t>
      </w:r>
    </w:p>
    <w:p w:rsidR="0001406F" w:rsidRPr="00214A67" w:rsidRDefault="0001406F" w:rsidP="00C22D1B">
      <w:pPr>
        <w:pStyle w:val="af0"/>
        <w:ind w:left="-851" w:firstLine="567"/>
        <w:jc w:val="both"/>
        <w:rPr>
          <w:sz w:val="23"/>
          <w:szCs w:val="23"/>
        </w:rPr>
      </w:pPr>
      <w:r w:rsidRPr="00214A67">
        <w:rPr>
          <w:sz w:val="23"/>
          <w:szCs w:val="23"/>
        </w:rPr>
        <w:t>- сформировать у учащихся целостное представление о состоянии современного общества, о сложности взаимосвязей природы и хозяйствующего на Земле человечества;</w:t>
      </w:r>
    </w:p>
    <w:p w:rsidR="0001406F" w:rsidRPr="00214A67" w:rsidRDefault="0001406F" w:rsidP="00C22D1B">
      <w:pPr>
        <w:pStyle w:val="af0"/>
        <w:ind w:left="-851" w:firstLine="567"/>
        <w:jc w:val="both"/>
        <w:rPr>
          <w:sz w:val="23"/>
          <w:szCs w:val="23"/>
        </w:rPr>
      </w:pPr>
      <w:r w:rsidRPr="00214A67">
        <w:rPr>
          <w:sz w:val="23"/>
          <w:szCs w:val="23"/>
        </w:rPr>
        <w:t>- развить пространственно-географическое мышление;</w:t>
      </w:r>
    </w:p>
    <w:p w:rsidR="0001406F" w:rsidRPr="00214A67" w:rsidRDefault="0001406F" w:rsidP="00C22D1B">
      <w:pPr>
        <w:pStyle w:val="af0"/>
        <w:ind w:left="-851" w:firstLine="567"/>
        <w:jc w:val="both"/>
        <w:rPr>
          <w:sz w:val="23"/>
          <w:szCs w:val="23"/>
        </w:rPr>
      </w:pPr>
      <w:r w:rsidRPr="00214A67">
        <w:rPr>
          <w:sz w:val="23"/>
          <w:szCs w:val="23"/>
        </w:rPr>
        <w:t>- воспитать уважение к культурам других народов и стран;</w:t>
      </w:r>
    </w:p>
    <w:p w:rsidR="0001406F" w:rsidRPr="00214A67" w:rsidRDefault="0001406F" w:rsidP="00C22D1B">
      <w:pPr>
        <w:pStyle w:val="af0"/>
        <w:ind w:left="-851" w:firstLine="567"/>
        <w:jc w:val="both"/>
        <w:rPr>
          <w:sz w:val="23"/>
          <w:szCs w:val="23"/>
        </w:rPr>
      </w:pPr>
      <w:r w:rsidRPr="00214A67">
        <w:rPr>
          <w:sz w:val="23"/>
          <w:szCs w:val="23"/>
        </w:rPr>
        <w:t>- сформировать представление о географических особенностях природы, населения и хозяйства разных территорий;</w:t>
      </w:r>
    </w:p>
    <w:p w:rsidR="0001406F" w:rsidRPr="00214A67" w:rsidRDefault="0001406F" w:rsidP="00C22D1B">
      <w:pPr>
        <w:pStyle w:val="af0"/>
        <w:ind w:left="-851" w:firstLine="567"/>
        <w:jc w:val="both"/>
        <w:rPr>
          <w:sz w:val="23"/>
          <w:szCs w:val="23"/>
        </w:rPr>
      </w:pPr>
      <w:r w:rsidRPr="00214A67">
        <w:rPr>
          <w:sz w:val="23"/>
          <w:szCs w:val="23"/>
        </w:rPr>
        <w:t>- научить применять географические знания для оценки и объяснения разнообразных процессов и явлений, происходящих в мире;</w:t>
      </w:r>
    </w:p>
    <w:p w:rsidR="0001406F" w:rsidRPr="00214A67" w:rsidRDefault="0001406F" w:rsidP="00C22D1B">
      <w:pPr>
        <w:pStyle w:val="af0"/>
        <w:ind w:left="-851" w:firstLine="567"/>
        <w:jc w:val="both"/>
        <w:rPr>
          <w:sz w:val="23"/>
          <w:szCs w:val="23"/>
        </w:rPr>
      </w:pPr>
      <w:r w:rsidRPr="00214A67">
        <w:rPr>
          <w:sz w:val="23"/>
          <w:szCs w:val="23"/>
        </w:rPr>
        <w:t>- воспитать экологическую культуру, бережное и рациональное отношение к окружающей среде.</w:t>
      </w:r>
    </w:p>
    <w:p w:rsidR="0001406F" w:rsidRPr="00214A67" w:rsidRDefault="0001406F" w:rsidP="00C22D1B">
      <w:pPr>
        <w:pStyle w:val="af0"/>
        <w:ind w:left="-851" w:firstLine="567"/>
        <w:jc w:val="both"/>
        <w:rPr>
          <w:sz w:val="23"/>
          <w:szCs w:val="23"/>
        </w:rPr>
      </w:pPr>
      <w:r w:rsidRPr="00214A67">
        <w:rPr>
          <w:sz w:val="23"/>
          <w:szCs w:val="23"/>
        </w:rPr>
        <w:t>Так как данная рабочая программа составляется по Программе Домогацких Е.М., то в ней отражены ее особенности. Программа является новой версией классического курса, уже давно применяемого в средней школе. Однако при своей традиционности настоящий курс имеет несколько особенностей. Во-первых, он учитывает все указания, прописанные в новом образовательном стандарте, и является, таким образом, в наибольшей степени соответствующим современным образовательным нормам. Кроме того, учебник, написанный на основании этой программы, опирается на самые свежие статистические данные.</w:t>
      </w:r>
    </w:p>
    <w:p w:rsidR="0001406F" w:rsidRPr="00214A67" w:rsidRDefault="0001406F" w:rsidP="00C22D1B">
      <w:pPr>
        <w:spacing w:after="0" w:line="240" w:lineRule="auto"/>
        <w:ind w:left="-851"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lastRenderedPageBreak/>
        <w:t xml:space="preserve">    Во-вторых, в связи с тем, что материал делится на две части: «Общая характеристика мира»  «Региональный обзор мира», несколько изменено распределение материала внутри разделов. Так в одну тему «Взаимоотношения природы и общества» объединены две ранее изучавшиеся раздельно темы, посвященные природным ресурсам и экологическим проблемам. В таком виде изучение этой темы идет после темы «Население мира». </w:t>
      </w:r>
    </w:p>
    <w:p w:rsidR="0001406F" w:rsidRPr="00214A67" w:rsidRDefault="0001406F" w:rsidP="00C22D1B">
      <w:pPr>
        <w:spacing w:after="0" w:line="240" w:lineRule="auto"/>
        <w:ind w:left="-851"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    Тема «Политическая карта мира» перенесена во вторую часть курса и изучается не в начале учебного года, а в его середине.  Перемещение этой темы в региональный раздел позволяет разделить  курс на две равноценные и вполне самостоятельные части. Это делает возможным гибкое использование данной программы.  Курс может изучаться в течение одного года в 10 классе, из расчета по 2 часа в неделю, или в течение двух лет в 10 и 11 классе, по 1 часу в неделю. </w:t>
      </w:r>
    </w:p>
    <w:p w:rsidR="0001406F" w:rsidRPr="00214A67" w:rsidRDefault="0001406F" w:rsidP="00C22D1B">
      <w:pPr>
        <w:spacing w:after="0" w:line="240" w:lineRule="auto"/>
        <w:ind w:left="-851"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Перенос темы «Политическая карта мира», где речь идет о типологии стран современного мира, в середину курса привел к необходимости изучения классификации стран по уровню социально-экономического развития в самом начале первой части. Ведь говорить о населении и природных ресурсах мира, а также о проблемах, которые с ними связаны, без представления о двух полюсах современного мира просто невозможно.</w:t>
      </w:r>
    </w:p>
    <w:p w:rsidR="0001406F" w:rsidRPr="00214A67" w:rsidRDefault="0001406F" w:rsidP="00C22D1B">
      <w:pPr>
        <w:spacing w:after="0" w:line="240" w:lineRule="auto"/>
        <w:ind w:left="-851"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    Спецификой этой программы также является и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w:t>
      </w:r>
    </w:p>
    <w:p w:rsidR="0001406F" w:rsidRPr="00214A67" w:rsidRDefault="0001406F" w:rsidP="00C22D1B">
      <w:pPr>
        <w:spacing w:after="0" w:line="240" w:lineRule="auto"/>
        <w:ind w:left="-851"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В остальном настоящая программа является достаточно традиционной. </w:t>
      </w:r>
    </w:p>
    <w:p w:rsidR="00C22D1B" w:rsidRPr="00214A67" w:rsidRDefault="00C22D1B" w:rsidP="00C22D1B">
      <w:pPr>
        <w:spacing w:after="0" w:line="240" w:lineRule="auto"/>
        <w:ind w:left="-709" w:firstLine="567"/>
        <w:jc w:val="both"/>
        <w:rPr>
          <w:rFonts w:ascii="Times New Roman" w:eastAsia="Times New Roman" w:hAnsi="Times New Roman" w:cs="Times New Roman"/>
          <w:b/>
          <w:sz w:val="23"/>
          <w:szCs w:val="23"/>
        </w:rPr>
      </w:pPr>
    </w:p>
    <w:p w:rsidR="0001406F" w:rsidRPr="00214A67" w:rsidRDefault="0001406F" w:rsidP="00C004C5">
      <w:pPr>
        <w:spacing w:after="0" w:line="240" w:lineRule="auto"/>
        <w:ind w:left="-709" w:firstLine="567"/>
        <w:jc w:val="center"/>
        <w:rPr>
          <w:rFonts w:ascii="Times New Roman" w:eastAsia="Times New Roman" w:hAnsi="Times New Roman" w:cs="Times New Roman"/>
          <w:b/>
          <w:sz w:val="23"/>
          <w:szCs w:val="23"/>
        </w:rPr>
      </w:pPr>
      <w:r w:rsidRPr="00214A67">
        <w:rPr>
          <w:rFonts w:ascii="Times New Roman" w:eastAsia="Times New Roman" w:hAnsi="Times New Roman" w:cs="Times New Roman"/>
          <w:b/>
          <w:sz w:val="23"/>
          <w:szCs w:val="23"/>
        </w:rPr>
        <w:t>Содержание программы</w:t>
      </w:r>
    </w:p>
    <w:p w:rsidR="0001406F" w:rsidRPr="00214A67" w:rsidRDefault="0001406F" w:rsidP="00C22D1B">
      <w:pPr>
        <w:pStyle w:val="1"/>
        <w:ind w:left="-709" w:firstLine="567"/>
        <w:jc w:val="both"/>
        <w:rPr>
          <w:b/>
          <w:color w:val="auto"/>
          <w:sz w:val="23"/>
          <w:szCs w:val="23"/>
        </w:rPr>
      </w:pPr>
      <w:r w:rsidRPr="00214A67">
        <w:rPr>
          <w:b/>
          <w:color w:val="auto"/>
          <w:sz w:val="23"/>
          <w:szCs w:val="23"/>
        </w:rPr>
        <w:t>Часть 1. Общая характеристика мира</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
          <w:bCs/>
          <w:sz w:val="23"/>
          <w:szCs w:val="23"/>
        </w:rPr>
        <w:t xml:space="preserve">Современная география  </w:t>
      </w:r>
      <w:r w:rsidRPr="00214A67">
        <w:rPr>
          <w:rFonts w:ascii="Times New Roman" w:eastAsia="Times New Roman" w:hAnsi="Times New Roman" w:cs="Times New Roman"/>
          <w:sz w:val="23"/>
          <w:szCs w:val="23"/>
        </w:rPr>
        <w:t>(1 час)</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Изложение материала открывается короткой, но очень важной темой «Современная география», в ней речь идет о сущности современной географии вообще и социально-экономической географии в частности. Здесь рассматривается круг проблем, которые решает географическая наука, а также используемые ею научные методы.</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География как наука. Методы географических исследований. Виды и значение географической информации. Геоинформационные системы.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
          <w:bCs/>
          <w:sz w:val="23"/>
          <w:szCs w:val="23"/>
        </w:rPr>
        <w:t>Основные понятия:</w:t>
      </w:r>
      <w:r w:rsidRPr="00214A67">
        <w:rPr>
          <w:rFonts w:ascii="Times New Roman" w:eastAsia="Times New Roman" w:hAnsi="Times New Roman" w:cs="Times New Roman"/>
          <w:sz w:val="23"/>
          <w:szCs w:val="23"/>
        </w:rPr>
        <w:t xml:space="preserve"> геоинформационные системы.</w:t>
      </w:r>
    </w:p>
    <w:p w:rsidR="0001406F" w:rsidRPr="00214A67" w:rsidRDefault="0001406F" w:rsidP="00C22D1B">
      <w:pPr>
        <w:pStyle w:val="1"/>
        <w:ind w:left="-709" w:firstLine="567"/>
        <w:jc w:val="both"/>
        <w:rPr>
          <w:color w:val="auto"/>
          <w:sz w:val="23"/>
          <w:szCs w:val="23"/>
        </w:rPr>
      </w:pPr>
      <w:r w:rsidRPr="00214A67">
        <w:rPr>
          <w:color w:val="auto"/>
          <w:sz w:val="23"/>
          <w:szCs w:val="23"/>
        </w:rPr>
        <w:t xml:space="preserve">Тема 1.  «Страны современного мира» </w:t>
      </w:r>
      <w:r w:rsidRPr="00214A67">
        <w:rPr>
          <w:b/>
          <w:color w:val="auto"/>
          <w:sz w:val="23"/>
          <w:szCs w:val="23"/>
        </w:rPr>
        <w:t>изучается 2 часа.</w:t>
      </w:r>
      <w:r w:rsidRPr="00214A67">
        <w:rPr>
          <w:color w:val="auto"/>
          <w:sz w:val="23"/>
          <w:szCs w:val="23"/>
        </w:rPr>
        <w:t xml:space="preserve">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Тема включает в себя рассмотрение таких вопросов как: уровень социально-экономического развития. Дается понятие внутреннего валового продукта, как один из составляющих критерием классификации стран мира. Рассматривается классификация стран по географическому признаку, форме правления и уровню социально-экономического развития.      </w:t>
      </w:r>
    </w:p>
    <w:p w:rsidR="0001406F" w:rsidRPr="00214A67"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sz w:val="23"/>
          <w:szCs w:val="23"/>
        </w:rPr>
        <w:t>На втором уроке проводится  итоговая  практическая работа</w:t>
      </w:r>
      <w:r w:rsidRPr="00214A67">
        <w:rPr>
          <w:rFonts w:ascii="Times New Roman" w:eastAsia="Times New Roman" w:hAnsi="Times New Roman" w:cs="Times New Roman"/>
          <w:b/>
          <w:bCs/>
          <w:sz w:val="23"/>
          <w:szCs w:val="23"/>
        </w:rPr>
        <w:t xml:space="preserve">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
          <w:bCs/>
          <w:sz w:val="23"/>
          <w:szCs w:val="23"/>
        </w:rPr>
        <w:t>№1 Составление графиков, картосхем и диаграмм на основе статистической информации. (оценочная)</w:t>
      </w:r>
      <w:r w:rsidR="00C004C5" w:rsidRPr="00214A67">
        <w:rPr>
          <w:rFonts w:ascii="Times New Roman" w:eastAsia="Times New Roman" w:hAnsi="Times New Roman" w:cs="Times New Roman"/>
          <w:b/>
          <w:bCs/>
          <w:sz w:val="23"/>
          <w:szCs w:val="23"/>
        </w:rPr>
        <w:t xml:space="preserve">. </w:t>
      </w:r>
      <w:r w:rsidRPr="00214A67">
        <w:rPr>
          <w:rFonts w:ascii="Times New Roman" w:eastAsia="Times New Roman" w:hAnsi="Times New Roman" w:cs="Times New Roman"/>
          <w:b/>
          <w:bCs/>
          <w:sz w:val="23"/>
          <w:szCs w:val="23"/>
        </w:rPr>
        <w:t>Основные понятия:</w:t>
      </w:r>
      <w:r w:rsidRPr="00214A67">
        <w:rPr>
          <w:rFonts w:ascii="Times New Roman" w:eastAsia="Times New Roman" w:hAnsi="Times New Roman" w:cs="Times New Roman"/>
          <w:sz w:val="23"/>
          <w:szCs w:val="23"/>
        </w:rPr>
        <w:t xml:space="preserve"> геоинформационные системы.</w:t>
      </w:r>
    </w:p>
    <w:p w:rsidR="0001406F" w:rsidRPr="00214A67" w:rsidRDefault="0001406F" w:rsidP="00C22D1B">
      <w:pPr>
        <w:spacing w:after="0" w:line="240" w:lineRule="auto"/>
        <w:ind w:left="-709" w:firstLine="567"/>
        <w:jc w:val="both"/>
        <w:rPr>
          <w:rFonts w:ascii="Times New Roman" w:eastAsia="Times New Roman" w:hAnsi="Times New Roman" w:cs="Times New Roman"/>
          <w:bCs/>
          <w:sz w:val="23"/>
          <w:szCs w:val="23"/>
        </w:rPr>
      </w:pPr>
      <w:r w:rsidRPr="00214A67">
        <w:rPr>
          <w:rFonts w:ascii="Times New Roman" w:eastAsia="Times New Roman" w:hAnsi="Times New Roman" w:cs="Times New Roman"/>
          <w:b/>
          <w:bCs/>
          <w:sz w:val="23"/>
          <w:szCs w:val="23"/>
        </w:rPr>
        <w:t xml:space="preserve">Тема 2.  «География населения мира» </w:t>
      </w:r>
      <w:r w:rsidRPr="00214A67">
        <w:rPr>
          <w:rFonts w:ascii="Times New Roman" w:eastAsia="Times New Roman" w:hAnsi="Times New Roman" w:cs="Times New Roman"/>
          <w:bCs/>
          <w:sz w:val="23"/>
          <w:szCs w:val="23"/>
        </w:rPr>
        <w:t xml:space="preserve">изучается в объеме 5 часов.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Тема «География населения мира» рассказывает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сложного клубка этно-религиозных проблем.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современного мира. В этой теме также реализуются межпредметные связи с  историей, обществознанием.</w:t>
      </w:r>
    </w:p>
    <w:p w:rsidR="0001406F" w:rsidRPr="00214A67" w:rsidRDefault="0001406F" w:rsidP="00C22D1B">
      <w:pPr>
        <w:autoSpaceDE w:val="0"/>
        <w:autoSpaceDN w:val="0"/>
        <w:adjustRightInd w:val="0"/>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bCs/>
          <w:sz w:val="23"/>
          <w:szCs w:val="23"/>
        </w:rPr>
        <w:t>По этой теме проводится 5 практических работ</w:t>
      </w:r>
      <w:r w:rsidRPr="00214A67">
        <w:rPr>
          <w:rFonts w:ascii="Times New Roman" w:eastAsia="Times New Roman" w:hAnsi="Times New Roman" w:cs="Times New Roman"/>
          <w:b/>
          <w:bCs/>
          <w:sz w:val="23"/>
          <w:szCs w:val="23"/>
        </w:rPr>
        <w:t>:</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№2 Анализ половозрастных пирамид разных стран, объяснение причин выявленных различий (тренировочная).</w:t>
      </w:r>
    </w:p>
    <w:p w:rsidR="0001406F" w:rsidRPr="00214A67"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sz w:val="23"/>
          <w:szCs w:val="23"/>
        </w:rPr>
        <w:t>№3 Подбор примеров стран однонациональных и многонациональных (тренировочная).</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№4 Сравнительный анализ карт народов и мировых религий (тренировочная).</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lastRenderedPageBreak/>
        <w:t>№5 Составление списка стран, в которых государственным языком являются: а) английский, б) французский, в) русский, г) немецкий (тренировочная).</w:t>
      </w:r>
    </w:p>
    <w:p w:rsidR="0001406F" w:rsidRPr="00214A67"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b/>
          <w:bCs/>
          <w:sz w:val="23"/>
          <w:szCs w:val="23"/>
        </w:rPr>
        <w:t>№6 Обозначение на контурной карте крупнейших агломераций и мегалополисов (оценочная).</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Суммарная доля заданий, проверяющих усвоение этого блока в материалах ЕГЭ, составляет 15%. Этим объясняется основное количество практических работ в курсе 10 класса.</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
          <w:bCs/>
          <w:sz w:val="23"/>
          <w:szCs w:val="23"/>
        </w:rPr>
        <w:t xml:space="preserve">Основные понятия: </w:t>
      </w:r>
      <w:r w:rsidRPr="00214A67">
        <w:rPr>
          <w:rFonts w:ascii="Times New Roman" w:eastAsia="Times New Roman" w:hAnsi="Times New Roman" w:cs="Times New Roman"/>
          <w:sz w:val="23"/>
          <w:szCs w:val="23"/>
        </w:rPr>
        <w:t>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
    <w:p w:rsidR="0001406F" w:rsidRPr="00214A67" w:rsidRDefault="0001406F" w:rsidP="00C22D1B">
      <w:pPr>
        <w:pStyle w:val="af9"/>
        <w:ind w:left="-709" w:firstLine="567"/>
        <w:jc w:val="both"/>
        <w:rPr>
          <w:b w:val="0"/>
          <w:sz w:val="23"/>
          <w:szCs w:val="23"/>
        </w:rPr>
      </w:pPr>
      <w:r w:rsidRPr="00214A67">
        <w:rPr>
          <w:bCs/>
          <w:sz w:val="23"/>
          <w:szCs w:val="23"/>
        </w:rPr>
        <w:t xml:space="preserve">Тема 3. Взаимоотношения природы и общества. Мировые природные ресурсы и экологические проблемы </w:t>
      </w:r>
      <w:r w:rsidRPr="00214A67">
        <w:rPr>
          <w:b w:val="0"/>
          <w:sz w:val="23"/>
          <w:szCs w:val="23"/>
        </w:rPr>
        <w:t xml:space="preserve">(12 часов).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 Следующая тема, которую для краткости можно назвать «Взаимоотношения природы и общества», также во многом посвящена именно проблемам, но это проблемы экологические, они – следствие современного производства. Однако, основная мысль темы такова: эти 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 межпредметные связи с  биологией и экологией.</w:t>
      </w:r>
    </w:p>
    <w:p w:rsidR="0001406F" w:rsidRPr="00214A67" w:rsidRDefault="0001406F" w:rsidP="00C22D1B">
      <w:pPr>
        <w:pStyle w:val="af9"/>
        <w:ind w:left="-709" w:firstLine="567"/>
        <w:jc w:val="both"/>
        <w:rPr>
          <w:b w:val="0"/>
          <w:sz w:val="23"/>
          <w:szCs w:val="23"/>
        </w:rPr>
      </w:pPr>
      <w:r w:rsidRPr="00214A67">
        <w:rPr>
          <w:b w:val="0"/>
          <w:sz w:val="23"/>
          <w:szCs w:val="23"/>
        </w:rPr>
        <w:t xml:space="preserve"> Третья часть учебного материала  курса приходится на эту тему, т.к. этот материал является своеобразным «скелетом», на который наращивается материал по отраслям специализации хозяйства мира.</w:t>
      </w:r>
    </w:p>
    <w:p w:rsidR="0001406F" w:rsidRPr="00214A67" w:rsidRDefault="0001406F" w:rsidP="00C22D1B">
      <w:pPr>
        <w:autoSpaceDE w:val="0"/>
        <w:autoSpaceDN w:val="0"/>
        <w:adjustRightInd w:val="0"/>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bCs/>
          <w:sz w:val="23"/>
          <w:szCs w:val="23"/>
        </w:rPr>
        <w:t xml:space="preserve">  По этой теме проводится 1 практическая работа</w:t>
      </w:r>
      <w:r w:rsidRPr="00214A67">
        <w:rPr>
          <w:rFonts w:ascii="Times New Roman" w:eastAsia="Times New Roman" w:hAnsi="Times New Roman" w:cs="Times New Roman"/>
          <w:b/>
          <w:bCs/>
          <w:sz w:val="23"/>
          <w:szCs w:val="23"/>
        </w:rPr>
        <w:t>:</w:t>
      </w:r>
    </w:p>
    <w:p w:rsidR="0001406F" w:rsidRPr="00214A67" w:rsidRDefault="0001406F" w:rsidP="00C22D1B">
      <w:pPr>
        <w:pStyle w:val="af9"/>
        <w:ind w:left="-709" w:firstLine="567"/>
        <w:jc w:val="both"/>
        <w:rPr>
          <w:b w:val="0"/>
          <w:sz w:val="23"/>
          <w:szCs w:val="23"/>
        </w:rPr>
      </w:pPr>
      <w:r w:rsidRPr="00214A67">
        <w:rPr>
          <w:sz w:val="23"/>
          <w:szCs w:val="23"/>
        </w:rPr>
        <w:t xml:space="preserve"> №7</w:t>
      </w:r>
      <w:r w:rsidRPr="00214A67">
        <w:rPr>
          <w:b w:val="0"/>
          <w:bCs/>
          <w:sz w:val="23"/>
          <w:szCs w:val="23"/>
        </w:rPr>
        <w:t xml:space="preserve"> «</w:t>
      </w:r>
      <w:r w:rsidRPr="00214A67">
        <w:rPr>
          <w:sz w:val="23"/>
          <w:szCs w:val="23"/>
        </w:rPr>
        <w:t>Определение обеспеченности стран различными видами природных ресурсов» является итоговым уроком по данной теме.</w:t>
      </w:r>
    </w:p>
    <w:p w:rsidR="0001406F" w:rsidRPr="00214A67" w:rsidRDefault="0001406F" w:rsidP="00C22D1B">
      <w:pPr>
        <w:pStyle w:val="af9"/>
        <w:ind w:left="-709" w:firstLine="567"/>
        <w:jc w:val="both"/>
        <w:rPr>
          <w:b w:val="0"/>
          <w:bCs/>
          <w:sz w:val="23"/>
          <w:szCs w:val="23"/>
        </w:rPr>
      </w:pPr>
      <w:r w:rsidRPr="00214A67">
        <w:rPr>
          <w:b w:val="0"/>
          <w:bCs/>
          <w:sz w:val="23"/>
          <w:szCs w:val="23"/>
        </w:rPr>
        <w:t xml:space="preserve"> Суммарная доля заданий, проверяющих усвоение этого блока в материалах ЕГЭ, составляет 6,5%.</w:t>
      </w:r>
    </w:p>
    <w:p w:rsidR="0001406F" w:rsidRPr="00214A67"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214A67">
        <w:rPr>
          <w:rFonts w:ascii="Times New Roman" w:eastAsia="Times New Roman" w:hAnsi="Times New Roman" w:cs="Times New Roman"/>
          <w:b/>
          <w:bCs/>
          <w:sz w:val="23"/>
          <w:szCs w:val="23"/>
        </w:rPr>
        <w:t xml:space="preserve">Основные понятия: </w:t>
      </w:r>
      <w:r w:rsidRPr="00214A67">
        <w:rPr>
          <w:rFonts w:ascii="Times New Roman" w:eastAsia="Times New Roman" w:hAnsi="Times New Roman" w:cs="Times New Roman"/>
          <w:sz w:val="23"/>
          <w:szCs w:val="23"/>
        </w:rPr>
        <w:t>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w:t>
      </w:r>
    </w:p>
    <w:p w:rsidR="0001406F" w:rsidRPr="00214A67" w:rsidRDefault="0001406F" w:rsidP="00C22D1B">
      <w:pPr>
        <w:spacing w:after="0" w:line="240" w:lineRule="auto"/>
        <w:ind w:left="-709" w:firstLine="567"/>
        <w:jc w:val="both"/>
        <w:rPr>
          <w:rFonts w:ascii="Times New Roman" w:eastAsia="Times New Roman" w:hAnsi="Times New Roman" w:cs="Times New Roman"/>
          <w:bCs/>
          <w:sz w:val="23"/>
          <w:szCs w:val="23"/>
        </w:rPr>
      </w:pPr>
      <w:r w:rsidRPr="00214A67">
        <w:rPr>
          <w:rFonts w:ascii="Times New Roman" w:eastAsia="Times New Roman" w:hAnsi="Times New Roman" w:cs="Times New Roman"/>
          <w:b/>
          <w:bCs/>
          <w:sz w:val="23"/>
          <w:szCs w:val="23"/>
        </w:rPr>
        <w:t xml:space="preserve">Тема 4. Мировое хозяйство и научно-техническая революция </w:t>
      </w:r>
      <w:r w:rsidRPr="00214A67">
        <w:rPr>
          <w:rFonts w:ascii="Times New Roman" w:eastAsia="Times New Roman" w:hAnsi="Times New Roman" w:cs="Times New Roman"/>
          <w:bCs/>
          <w:sz w:val="23"/>
          <w:szCs w:val="23"/>
        </w:rPr>
        <w:t>(2часа)</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Cs/>
          <w:sz w:val="23"/>
          <w:szCs w:val="23"/>
        </w:rPr>
        <w:t>По этой теме проводится 1 практическая работа</w:t>
      </w:r>
      <w:r w:rsidRPr="00214A67">
        <w:rPr>
          <w:rFonts w:ascii="Times New Roman" w:eastAsia="Times New Roman" w:hAnsi="Times New Roman" w:cs="Times New Roman"/>
          <w:b/>
          <w:bCs/>
          <w:sz w:val="23"/>
          <w:szCs w:val="23"/>
        </w:rPr>
        <w:t>:</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№8 Определение стран – экспортеров основных видов сырья, промышленной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и сельскохозяйственной продукции, разных видов услуг. (тренировочная)</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b/>
          <w:bCs/>
          <w:sz w:val="23"/>
          <w:szCs w:val="23"/>
        </w:rPr>
        <w:t xml:space="preserve">Основные понятия: </w:t>
      </w:r>
      <w:r w:rsidRPr="00214A67">
        <w:rPr>
          <w:rFonts w:ascii="Times New Roman" w:eastAsia="Times New Roman" w:hAnsi="Times New Roman" w:cs="Times New Roman"/>
          <w:sz w:val="23"/>
          <w:szCs w:val="23"/>
        </w:rPr>
        <w:t>разделение труда, МГТР, отрасль международной специализации, экономическая интеграция, ТНК, НТР.</w:t>
      </w:r>
    </w:p>
    <w:p w:rsidR="0001406F" w:rsidRPr="00214A67" w:rsidRDefault="0001406F" w:rsidP="00C22D1B">
      <w:pPr>
        <w:spacing w:after="0" w:line="240" w:lineRule="auto"/>
        <w:ind w:left="-709" w:firstLine="567"/>
        <w:jc w:val="both"/>
        <w:rPr>
          <w:rFonts w:ascii="Times New Roman" w:eastAsia="Times New Roman" w:hAnsi="Times New Roman" w:cs="Times New Roman"/>
          <w:bCs/>
          <w:sz w:val="23"/>
          <w:szCs w:val="23"/>
        </w:rPr>
      </w:pPr>
      <w:r w:rsidRPr="00214A67">
        <w:rPr>
          <w:rFonts w:ascii="Times New Roman" w:eastAsia="Times New Roman" w:hAnsi="Times New Roman" w:cs="Times New Roman"/>
          <w:b/>
          <w:sz w:val="23"/>
          <w:szCs w:val="23"/>
        </w:rPr>
        <w:t>Тема 5. Общая характеристика современного мирового хозяйства</w:t>
      </w:r>
      <w:r w:rsidRPr="00214A67">
        <w:rPr>
          <w:rFonts w:ascii="Times New Roman" w:eastAsia="Times New Roman" w:hAnsi="Times New Roman" w:cs="Times New Roman"/>
          <w:bCs/>
          <w:sz w:val="23"/>
          <w:szCs w:val="23"/>
        </w:rPr>
        <w:t xml:space="preserve"> (10 часов)</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xml:space="preserve">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цифровых показателей, характеризующих отрасли мирового хозяйства. Такая позиция авторов обусловлена рядом причин: </w:t>
      </w:r>
    </w:p>
    <w:p w:rsidR="0001406F" w:rsidRPr="00214A67" w:rsidRDefault="0001406F" w:rsidP="00C22D1B">
      <w:pPr>
        <w:spacing w:after="0" w:line="240" w:lineRule="auto"/>
        <w:ind w:left="-709" w:firstLine="567"/>
        <w:jc w:val="both"/>
        <w:rPr>
          <w:rFonts w:ascii="Times New Roman" w:eastAsia="Times New Roman" w:hAnsi="Times New Roman" w:cs="Times New Roman"/>
          <w:sz w:val="23"/>
          <w:szCs w:val="23"/>
        </w:rPr>
      </w:pPr>
      <w:r w:rsidRPr="00214A67">
        <w:rPr>
          <w:rFonts w:ascii="Times New Roman" w:eastAsia="Times New Roman" w:hAnsi="Times New Roman" w:cs="Times New Roman"/>
          <w:sz w:val="23"/>
          <w:szCs w:val="23"/>
        </w:rPr>
        <w:t>- 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 отношений;</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lastRenderedPageBreak/>
        <w:t xml:space="preserve">- такой подход к изложению темы рекомендован в концепции школьного географического образования и предложен в образовательном стандарте, кроме того, именно в таком ключе рекомендуется проверять знания учащихся в ходе ЕГЭ. </w:t>
      </w:r>
    </w:p>
    <w:p w:rsidR="0001406F" w:rsidRPr="00CA7719"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CA7719">
        <w:rPr>
          <w:rFonts w:ascii="Times New Roman" w:eastAsia="Times New Roman" w:hAnsi="Times New Roman" w:cs="Times New Roman"/>
          <w:bCs/>
          <w:sz w:val="23"/>
          <w:szCs w:val="23"/>
        </w:rPr>
        <w:t xml:space="preserve"> По этой теме проводится 1 практическая работа</w:t>
      </w:r>
      <w:r w:rsidRPr="00CA7719">
        <w:rPr>
          <w:rFonts w:ascii="Times New Roman" w:eastAsia="Times New Roman" w:hAnsi="Times New Roman" w:cs="Times New Roman"/>
          <w:b/>
          <w:bCs/>
          <w:sz w:val="23"/>
          <w:szCs w:val="23"/>
        </w:rPr>
        <w:t>:</w:t>
      </w:r>
    </w:p>
    <w:p w:rsidR="0001406F" w:rsidRPr="00CA7719" w:rsidRDefault="0001406F" w:rsidP="00C22D1B">
      <w:pPr>
        <w:spacing w:after="0" w:line="240" w:lineRule="auto"/>
        <w:ind w:left="-709" w:firstLine="567"/>
        <w:jc w:val="both"/>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 xml:space="preserve">№ 9 Составление тест - вопросника по теме. (оценочная) </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Темы составляют 50% материала курса географии 10 класса.</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b/>
          <w:bCs/>
          <w:sz w:val="23"/>
          <w:szCs w:val="23"/>
        </w:rPr>
        <w:t xml:space="preserve">Основные понятия: </w:t>
      </w:r>
      <w:r w:rsidRPr="00CA7719">
        <w:rPr>
          <w:rFonts w:ascii="Times New Roman" w:eastAsia="Times New Roman" w:hAnsi="Times New Roman" w:cs="Times New Roman"/>
          <w:sz w:val="23"/>
          <w:szCs w:val="23"/>
        </w:rPr>
        <w:t xml:space="preserve"> «зеленая революция», контейнеризация, СЭЗ.</w:t>
      </w:r>
    </w:p>
    <w:p w:rsidR="0001406F" w:rsidRPr="00CA7719" w:rsidRDefault="0001406F" w:rsidP="00C22D1B">
      <w:pPr>
        <w:spacing w:after="0" w:line="240" w:lineRule="auto"/>
        <w:ind w:left="-709" w:firstLine="567"/>
        <w:jc w:val="both"/>
        <w:rPr>
          <w:rFonts w:ascii="Times New Roman" w:eastAsia="Times New Roman" w:hAnsi="Times New Roman" w:cs="Times New Roman"/>
          <w:b/>
          <w:bCs/>
          <w:sz w:val="23"/>
          <w:szCs w:val="23"/>
        </w:rPr>
      </w:pPr>
      <w:r w:rsidRPr="00CA7719">
        <w:rPr>
          <w:rFonts w:ascii="Times New Roman" w:eastAsia="Times New Roman" w:hAnsi="Times New Roman" w:cs="Times New Roman"/>
          <w:b/>
          <w:bCs/>
          <w:sz w:val="23"/>
          <w:szCs w:val="23"/>
        </w:rPr>
        <w:t xml:space="preserve">Тема 6. Глобальные проблемы современности и их взаимосвязь. </w:t>
      </w:r>
      <w:r w:rsidRPr="00CA7719">
        <w:rPr>
          <w:rFonts w:ascii="Times New Roman" w:eastAsia="Times New Roman" w:hAnsi="Times New Roman" w:cs="Times New Roman"/>
          <w:sz w:val="23"/>
          <w:szCs w:val="23"/>
        </w:rPr>
        <w:t>(1 час)</w:t>
      </w:r>
      <w:r w:rsidRPr="00CA7719">
        <w:rPr>
          <w:rFonts w:ascii="Times New Roman" w:eastAsia="Times New Roman" w:hAnsi="Times New Roman" w:cs="Times New Roman"/>
          <w:b/>
          <w:bCs/>
          <w:sz w:val="23"/>
          <w:szCs w:val="23"/>
        </w:rPr>
        <w:t xml:space="preserve"> </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 заключение темы делается вывод о неизбежности глобализации, поскольку она является закономерным этапом развития мирового хозяйства. Здесь реализуются межпредметные связи с такими предметами как история, обществознание, экономика.</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Завершает первую часть курс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 проблем.</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bCs/>
          <w:sz w:val="23"/>
          <w:szCs w:val="23"/>
        </w:rPr>
        <w:t xml:space="preserve"> По этой теме проводится </w:t>
      </w:r>
      <w:r w:rsidRPr="00CA7719">
        <w:rPr>
          <w:rFonts w:ascii="Times New Roman" w:eastAsia="Times New Roman" w:hAnsi="Times New Roman" w:cs="Times New Roman"/>
          <w:b/>
          <w:bCs/>
          <w:sz w:val="23"/>
          <w:szCs w:val="23"/>
        </w:rPr>
        <w:t>оценочная</w:t>
      </w:r>
      <w:r w:rsidRPr="00CA7719">
        <w:rPr>
          <w:rFonts w:ascii="Times New Roman" w:eastAsia="Times New Roman" w:hAnsi="Times New Roman" w:cs="Times New Roman"/>
          <w:sz w:val="23"/>
          <w:szCs w:val="23"/>
        </w:rPr>
        <w:t xml:space="preserve"> практическая работа: </w:t>
      </w:r>
    </w:p>
    <w:p w:rsidR="00C004C5"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b/>
          <w:bCs/>
          <w:sz w:val="23"/>
          <w:szCs w:val="23"/>
        </w:rPr>
        <w:t>№10 Составление схемы «Взаимные связи глобальных проблем».</w:t>
      </w:r>
      <w:r w:rsidRPr="00CA7719">
        <w:rPr>
          <w:rFonts w:ascii="Times New Roman" w:eastAsia="Times New Roman" w:hAnsi="Times New Roman" w:cs="Times New Roman"/>
          <w:sz w:val="23"/>
          <w:szCs w:val="23"/>
        </w:rPr>
        <w:t xml:space="preserve">  Суммарная доля заданий, проверяющих усвоение этого блока в материалах ЕГЭ, составляет 10%.</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По результатам  года проводится итоговый тест за курс 10 класса. В курсе 01 класса формы обучения предлагаются более самостоятельные  - лекции, семинары, практикумы.</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b/>
          <w:bCs/>
          <w:sz w:val="23"/>
          <w:szCs w:val="23"/>
        </w:rPr>
        <w:t xml:space="preserve">Основные понятия: </w:t>
      </w:r>
      <w:r w:rsidRPr="00CA7719">
        <w:rPr>
          <w:rFonts w:ascii="Times New Roman" w:eastAsia="Times New Roman" w:hAnsi="Times New Roman" w:cs="Times New Roman"/>
          <w:sz w:val="23"/>
          <w:szCs w:val="23"/>
        </w:rPr>
        <w:t xml:space="preserve"> глобальные проблемы, глобализация.</w:t>
      </w:r>
    </w:p>
    <w:p w:rsidR="0001406F" w:rsidRPr="00CA7719" w:rsidRDefault="0001406F" w:rsidP="00C22D1B">
      <w:pPr>
        <w:spacing w:after="0" w:line="240" w:lineRule="auto"/>
        <w:ind w:left="-709" w:firstLine="567"/>
        <w:jc w:val="both"/>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Повторение и обобщение основных знаний и приемов самостоятельной работы по курсу </w:t>
      </w:r>
      <w:r w:rsidRPr="00CA7719">
        <w:rPr>
          <w:rFonts w:ascii="Times New Roman" w:eastAsia="Times New Roman" w:hAnsi="Times New Roman" w:cs="Times New Roman"/>
          <w:sz w:val="23"/>
          <w:szCs w:val="23"/>
        </w:rPr>
        <w:t>(1 час)</w:t>
      </w:r>
    </w:p>
    <w:p w:rsidR="0001406F" w:rsidRPr="00CA7719" w:rsidRDefault="0001406F" w:rsidP="00C22D1B">
      <w:pPr>
        <w:suppressAutoHyphens/>
        <w:spacing w:after="0" w:line="240" w:lineRule="auto"/>
        <w:ind w:left="-709" w:firstLine="567"/>
        <w:jc w:val="both"/>
        <w:rPr>
          <w:rFonts w:ascii="Times New Roman" w:eastAsia="Times New Roman" w:hAnsi="Times New Roman" w:cs="Times New Roman"/>
          <w:sz w:val="23"/>
          <w:szCs w:val="23"/>
        </w:rPr>
      </w:pPr>
    </w:p>
    <w:p w:rsidR="0001406F" w:rsidRPr="00CA7719" w:rsidRDefault="0001406F" w:rsidP="00C004C5">
      <w:pPr>
        <w:spacing w:after="0"/>
        <w:rPr>
          <w:rFonts w:ascii="Times New Roman" w:hAnsi="Times New Roman" w:cs="Times New Roman"/>
          <w:b/>
          <w:sz w:val="23"/>
          <w:szCs w:val="23"/>
        </w:rPr>
      </w:pPr>
      <w:r w:rsidRPr="00CA7719">
        <w:rPr>
          <w:rFonts w:ascii="Times New Roman" w:hAnsi="Times New Roman" w:cs="Times New Roman"/>
          <w:b/>
          <w:sz w:val="23"/>
          <w:szCs w:val="23"/>
        </w:rPr>
        <w:t xml:space="preserve">Часть 2. Региональный обзор мира </w:t>
      </w:r>
      <w:r w:rsidR="008775C0" w:rsidRPr="00CA7719">
        <w:rPr>
          <w:rFonts w:ascii="Times New Roman" w:hAnsi="Times New Roman" w:cs="Times New Roman"/>
          <w:b/>
          <w:sz w:val="23"/>
          <w:szCs w:val="23"/>
        </w:rPr>
        <w:t>(11 класс)</w:t>
      </w:r>
    </w:p>
    <w:p w:rsidR="0001406F" w:rsidRPr="00CA7719" w:rsidRDefault="00C22D1B" w:rsidP="00C22D1B">
      <w:pPr>
        <w:pStyle w:val="af9"/>
        <w:ind w:left="-709" w:firstLine="567"/>
        <w:jc w:val="both"/>
        <w:rPr>
          <w:sz w:val="23"/>
          <w:szCs w:val="23"/>
        </w:rPr>
      </w:pPr>
      <w:r w:rsidRPr="00CA7719">
        <w:rPr>
          <w:bCs/>
          <w:sz w:val="23"/>
          <w:szCs w:val="23"/>
        </w:rPr>
        <w:t xml:space="preserve"> </w:t>
      </w:r>
      <w:r w:rsidR="0001406F" w:rsidRPr="00CA7719">
        <w:rPr>
          <w:bCs/>
          <w:sz w:val="23"/>
          <w:szCs w:val="23"/>
        </w:rPr>
        <w:t xml:space="preserve">Тема 1. Политическая карта мира </w:t>
      </w:r>
      <w:r w:rsidR="0001406F" w:rsidRPr="00CA7719">
        <w:rPr>
          <w:b w:val="0"/>
          <w:sz w:val="23"/>
          <w:szCs w:val="23"/>
        </w:rPr>
        <w:t>(2 часа)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Современная политическая карта мира и этапы ее развития. Количественные и качественные изменения на политической карте мира.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 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Понятие о регионах мира. Международные организации, их многообразие и виды.</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bCs/>
          <w:sz w:val="23"/>
          <w:szCs w:val="23"/>
        </w:rPr>
        <w:t>политико-географическое положение,</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01406F" w:rsidRPr="00CA7719" w:rsidRDefault="0001406F" w:rsidP="00C22D1B">
      <w:pPr>
        <w:spacing w:after="0" w:line="240" w:lineRule="auto"/>
        <w:ind w:left="-709" w:firstLine="567"/>
        <w:jc w:val="both"/>
        <w:rPr>
          <w:rFonts w:ascii="Times New Roman" w:hAnsi="Times New Roman" w:cs="Times New Roman"/>
          <w:bCs/>
          <w:sz w:val="23"/>
          <w:szCs w:val="23"/>
        </w:rPr>
      </w:pPr>
      <w:r w:rsidRPr="00CA7719">
        <w:rPr>
          <w:rFonts w:ascii="Times New Roman" w:hAnsi="Times New Roman" w:cs="Times New Roman"/>
          <w:b/>
          <w:bCs/>
          <w:sz w:val="23"/>
          <w:szCs w:val="23"/>
        </w:rPr>
        <w:t xml:space="preserve">Практическая работа: </w:t>
      </w:r>
      <w:r w:rsidRPr="00CA7719">
        <w:rPr>
          <w:rFonts w:ascii="Times New Roman" w:hAnsi="Times New Roman" w:cs="Times New Roman"/>
          <w:bCs/>
          <w:sz w:val="23"/>
          <w:szCs w:val="23"/>
        </w:rPr>
        <w:t>1.</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Классификация крупнейших государств мира: а) по формам правления, б) по государственному устройству.</w:t>
      </w:r>
    </w:p>
    <w:p w:rsidR="0001406F" w:rsidRPr="00CA7719" w:rsidRDefault="0001406F" w:rsidP="00C22D1B">
      <w:pPr>
        <w:pStyle w:val="af9"/>
        <w:ind w:left="-709" w:firstLine="567"/>
        <w:jc w:val="both"/>
        <w:rPr>
          <w:sz w:val="23"/>
          <w:szCs w:val="23"/>
        </w:rPr>
      </w:pPr>
      <w:r w:rsidRPr="00CA7719">
        <w:rPr>
          <w:bCs/>
          <w:sz w:val="23"/>
          <w:szCs w:val="23"/>
        </w:rPr>
        <w:t xml:space="preserve">Тема 2. Зарубежная Европа </w:t>
      </w:r>
      <w:r w:rsidRPr="00CA7719">
        <w:rPr>
          <w:b w:val="0"/>
          <w:sz w:val="23"/>
          <w:szCs w:val="23"/>
        </w:rPr>
        <w:t>(6 часов)</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 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связи. Охрана окружающей среды и экологические проблемы, экологическая политика. Особенности европейских субрегионов. </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Страны Европы. </w:t>
      </w:r>
      <w:r w:rsidRPr="00CA7719">
        <w:rPr>
          <w:rFonts w:ascii="Times New Roman" w:hAnsi="Times New Roman" w:cs="Times New Roman"/>
          <w:b/>
          <w:sz w:val="23"/>
          <w:szCs w:val="23"/>
        </w:rPr>
        <w:t>Федеративная Республика Германия</w:t>
      </w:r>
      <w:r w:rsidRPr="00CA7719">
        <w:rPr>
          <w:rFonts w:ascii="Times New Roman" w:hAnsi="Times New Roman" w:cs="Times New Roman"/>
          <w:sz w:val="23"/>
          <w:szCs w:val="23"/>
        </w:rPr>
        <w:t xml:space="preserve"> – экономический лидер зарубежной Европы. Краткая историческая справка. Территория, границы, положение. Государственный строй. </w:t>
      </w:r>
      <w:r w:rsidRPr="00CA7719">
        <w:rPr>
          <w:rFonts w:ascii="Times New Roman" w:hAnsi="Times New Roman" w:cs="Times New Roman"/>
          <w:sz w:val="23"/>
          <w:szCs w:val="23"/>
        </w:rPr>
        <w:lastRenderedPageBreak/>
        <w:t>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sz w:val="23"/>
          <w:szCs w:val="23"/>
        </w:rPr>
        <w:t>Республика Польша</w:t>
      </w:r>
      <w:r w:rsidRPr="00CA7719">
        <w:rPr>
          <w:rFonts w:ascii="Times New Roman" w:hAnsi="Times New Roman" w:cs="Times New Roman"/>
          <w:sz w:val="23"/>
          <w:szCs w:val="23"/>
        </w:rPr>
        <w:t xml:space="preserve">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CA7719">
        <w:rPr>
          <w:rFonts w:ascii="Times New Roman" w:hAnsi="Times New Roman" w:cs="Times New Roman"/>
          <w:b/>
          <w:bCs/>
          <w:sz w:val="23"/>
          <w:szCs w:val="23"/>
        </w:rPr>
        <w:t xml:space="preserve"> </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sz w:val="23"/>
          <w:szCs w:val="23"/>
        </w:rPr>
        <w:t>Западная, Восточная, Северная, Центральная и Южная Европа. Центральная ось развития.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Практические работы: </w:t>
      </w:r>
      <w:r w:rsidRPr="00CA7719">
        <w:rPr>
          <w:rFonts w:ascii="Times New Roman" w:hAnsi="Times New Roman" w:cs="Times New Roman"/>
          <w:bCs/>
          <w:sz w:val="23"/>
          <w:szCs w:val="23"/>
        </w:rPr>
        <w:t>1.</w:t>
      </w:r>
      <w:r w:rsidRPr="00CA7719">
        <w:rPr>
          <w:rFonts w:ascii="Times New Roman" w:hAnsi="Times New Roman" w:cs="Times New Roman"/>
          <w:sz w:val="23"/>
          <w:szCs w:val="23"/>
        </w:rPr>
        <w:t>Обозначение на контурной карте границ субрегионов Европы. 2. Разработка маршрута туристической поездки по странам Европы.</w:t>
      </w:r>
    </w:p>
    <w:p w:rsidR="0001406F" w:rsidRPr="00CA7719" w:rsidRDefault="0001406F" w:rsidP="00C22D1B">
      <w:pPr>
        <w:pStyle w:val="af9"/>
        <w:ind w:left="-709" w:firstLine="567"/>
        <w:jc w:val="both"/>
        <w:rPr>
          <w:bCs/>
          <w:sz w:val="23"/>
          <w:szCs w:val="23"/>
        </w:rPr>
      </w:pPr>
      <w:r w:rsidRPr="00CA7719">
        <w:rPr>
          <w:bCs/>
          <w:sz w:val="23"/>
          <w:szCs w:val="23"/>
        </w:rPr>
        <w:t xml:space="preserve">Тема 3. Зарубежная Азия </w:t>
      </w:r>
      <w:r w:rsidRPr="00CA7719">
        <w:rPr>
          <w:b w:val="0"/>
          <w:sz w:val="23"/>
          <w:szCs w:val="23"/>
        </w:rPr>
        <w:t>(9 часов)</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Основные районы и направления сельского хозяйства. Особое значение ирригации. Транспорт и международные экономические связи. Непроизводственная сфера. Охрана окружающей среды и экологические проблемы, экологическая политика. Угроза обезлесения и опустынивания. Объекты Всемирного наследия. Субрегионы зарубежной Азии: Юго-Западная Азия, Южная Азия, Юго-Восточная Азия, Центральная и Восточная Азия. Специфика субрегионов.</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Страны Азии. </w:t>
      </w:r>
      <w:r w:rsidRPr="00CA7719">
        <w:rPr>
          <w:rFonts w:ascii="Times New Roman" w:hAnsi="Times New Roman" w:cs="Times New Roman"/>
          <w:b/>
          <w:sz w:val="23"/>
          <w:szCs w:val="23"/>
        </w:rPr>
        <w:t>Япония.</w:t>
      </w:r>
      <w:r w:rsidRPr="00CA7719">
        <w:rPr>
          <w:rFonts w:ascii="Times New Roman" w:hAnsi="Times New Roman" w:cs="Times New Roman"/>
          <w:sz w:val="23"/>
          <w:szCs w:val="23"/>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Внутренние различия: страна с двумя «лицами». Тихоокеанский промышленный пояс и Внутренняя  Япония. Особая роль острова Хоккайдо. </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Китайская Народная Республика.</w:t>
      </w:r>
      <w:r w:rsidRPr="00CA7719">
        <w:rPr>
          <w:rFonts w:ascii="Times New Roman" w:hAnsi="Times New Roman" w:cs="Times New Roman"/>
          <w:sz w:val="23"/>
          <w:szCs w:val="23"/>
        </w:rPr>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  Природные предпосылки для развития сельского хозяйства. Особое значение культуры риса. Главные сельскохозяйственные районы.  Международные экономические связи; свободные экономические зоны Китая.  Охрана окружающей среды и экологические проблемы. Объекты Всемирного наследия.</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sz w:val="23"/>
          <w:szCs w:val="23"/>
        </w:rPr>
        <w:t>Республика Индия.</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 xml:space="preserve">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 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w:t>
      </w:r>
      <w:r w:rsidRPr="00CA7719">
        <w:rPr>
          <w:rFonts w:ascii="Times New Roman" w:hAnsi="Times New Roman" w:cs="Times New Roman"/>
          <w:sz w:val="23"/>
          <w:szCs w:val="23"/>
        </w:rPr>
        <w:lastRenderedPageBreak/>
        <w:t>развития сельского хозяйства.  Отраслевой состав сельского хозяйства и главные сельскохозяйственные районы. Непроизводственная сфера.  Международные экономические связи.  Внутренние различия. Экономические районы Индии и их специфика.  Охрана окружающей среды и экологические проблемы. Объекты Всемирного наследия.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bCs/>
          <w:sz w:val="23"/>
          <w:szCs w:val="23"/>
        </w:rPr>
        <w:t>Юго-</w:t>
      </w:r>
      <w:r w:rsidRPr="00CA7719">
        <w:rPr>
          <w:rFonts w:ascii="Times New Roman" w:hAnsi="Times New Roman" w:cs="Times New Roman"/>
          <w:sz w:val="23"/>
          <w:szCs w:val="23"/>
        </w:rPr>
        <w:t>Западная, Центральная, Восточная, Южная и Юго-Восточная Азия.</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Практические работы: </w:t>
      </w:r>
      <w:r w:rsidRPr="00CA7719">
        <w:rPr>
          <w:rFonts w:ascii="Times New Roman" w:hAnsi="Times New Roman" w:cs="Times New Roman"/>
          <w:bCs/>
          <w:sz w:val="23"/>
          <w:szCs w:val="23"/>
        </w:rPr>
        <w:t>1.</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Сравнительная характеристика экономико-географического положения двух стран Азии. 2. Обозначение на контурной карте границ субрегионов Азии. 3. Разработка маршрута туристической поездки по странам Азии.</w:t>
      </w:r>
    </w:p>
    <w:p w:rsidR="0001406F" w:rsidRPr="00CA7719" w:rsidRDefault="0001406F" w:rsidP="00C22D1B">
      <w:pPr>
        <w:pStyle w:val="af9"/>
        <w:ind w:left="-709" w:firstLine="567"/>
        <w:jc w:val="both"/>
        <w:rPr>
          <w:b w:val="0"/>
          <w:sz w:val="23"/>
          <w:szCs w:val="23"/>
        </w:rPr>
      </w:pPr>
      <w:r w:rsidRPr="00CA7719">
        <w:rPr>
          <w:bCs/>
          <w:sz w:val="23"/>
          <w:szCs w:val="23"/>
        </w:rPr>
        <w:t xml:space="preserve">Тема 4. Северная Америка </w:t>
      </w:r>
      <w:r w:rsidRPr="00CA7719">
        <w:rPr>
          <w:b w:val="0"/>
          <w:sz w:val="23"/>
          <w:szCs w:val="23"/>
        </w:rPr>
        <w:t>(3 часа)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Понятие об Англо-Америке и Латинской Америке.</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Соединенные Штаты Америки.</w:t>
      </w:r>
      <w:r w:rsidRPr="00CA7719">
        <w:rPr>
          <w:rFonts w:ascii="Times New Roman" w:hAnsi="Times New Roman" w:cs="Times New Roman"/>
          <w:sz w:val="23"/>
          <w:szCs w:val="23"/>
        </w:rPr>
        <w:t xml:space="preserve">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 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Загрязнение окружающей среды в США и меры по ее охране. Национальные парки и объекты Всемирного наследия. Внутренние различия. Экономические районы: Северо-Восток, Средний Запад, Юг, Запад. Особая роль Калифорнии. </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Канада.</w:t>
      </w:r>
      <w:r w:rsidRPr="00CA7719">
        <w:rPr>
          <w:rFonts w:ascii="Times New Roman" w:hAnsi="Times New Roman" w:cs="Times New Roman"/>
          <w:sz w:val="23"/>
          <w:szCs w:val="23"/>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sz w:val="23"/>
          <w:szCs w:val="23"/>
        </w:rPr>
        <w:t>Англо-Америка,  Латинская Америка.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Практическая работа: </w:t>
      </w:r>
      <w:r w:rsidRPr="00CA7719">
        <w:rPr>
          <w:rFonts w:ascii="Times New Roman" w:hAnsi="Times New Roman" w:cs="Times New Roman"/>
          <w:bCs/>
          <w:sz w:val="23"/>
          <w:szCs w:val="23"/>
        </w:rPr>
        <w:t>1.</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 xml:space="preserve">Заполнение таблицы «Экономические районы США».  </w:t>
      </w:r>
    </w:p>
    <w:p w:rsidR="0001406F" w:rsidRPr="00CA7719" w:rsidRDefault="0001406F" w:rsidP="00C22D1B">
      <w:pPr>
        <w:pStyle w:val="af9"/>
        <w:ind w:left="-709" w:firstLine="567"/>
        <w:jc w:val="both"/>
        <w:rPr>
          <w:b w:val="0"/>
          <w:sz w:val="23"/>
          <w:szCs w:val="23"/>
        </w:rPr>
      </w:pPr>
      <w:r w:rsidRPr="00CA7719">
        <w:rPr>
          <w:bCs/>
          <w:sz w:val="23"/>
          <w:szCs w:val="23"/>
        </w:rPr>
        <w:t xml:space="preserve">Тема 5. Латинская Америка </w:t>
      </w:r>
      <w:r w:rsidRPr="00CA7719">
        <w:rPr>
          <w:b w:val="0"/>
          <w:sz w:val="23"/>
          <w:szCs w:val="23"/>
        </w:rPr>
        <w:t>(4 часа)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Cs/>
          <w:sz w:val="23"/>
          <w:szCs w:val="23"/>
        </w:rPr>
        <w:t>Состав и</w:t>
      </w:r>
      <w:r w:rsidRPr="00CA7719">
        <w:rPr>
          <w:rFonts w:ascii="Times New Roman" w:hAnsi="Times New Roman" w:cs="Times New Roman"/>
          <w:sz w:val="23"/>
          <w:szCs w:val="23"/>
        </w:rPr>
        <w:t xml:space="preserve">  общая характеристика региона. Географическое положение. Природные условия и ресурсы.  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 Современный уровень и структура хозяйства. Значение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 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 Деление Латинской Америки на субрегионы.</w:t>
      </w:r>
      <w:r w:rsidR="00C42A92">
        <w:rPr>
          <w:rFonts w:ascii="Times New Roman" w:hAnsi="Times New Roman" w:cs="Times New Roman"/>
          <w:sz w:val="23"/>
          <w:szCs w:val="23"/>
        </w:rPr>
        <w:t xml:space="preserve"> </w:t>
      </w:r>
      <w:r w:rsidRPr="00CA7719">
        <w:rPr>
          <w:rFonts w:ascii="Times New Roman" w:hAnsi="Times New Roman" w:cs="Times New Roman"/>
          <w:sz w:val="23"/>
          <w:szCs w:val="23"/>
        </w:rPr>
        <w:t>Страны бассейна Амазонки и Ла-Платской низменности, Андские (Андийские) страны, Центральная Америка. Вест-Индия и Мексика.</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Бразилия.</w:t>
      </w:r>
      <w:r w:rsidRPr="00CA7719">
        <w:rPr>
          <w:rFonts w:ascii="Times New Roman" w:hAnsi="Times New Roman" w:cs="Times New Roman"/>
          <w:sz w:val="23"/>
          <w:szCs w:val="23"/>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w:t>
      </w:r>
      <w:r w:rsidR="00C42A92">
        <w:rPr>
          <w:rFonts w:ascii="Times New Roman" w:hAnsi="Times New Roman" w:cs="Times New Roman"/>
          <w:sz w:val="23"/>
          <w:szCs w:val="23"/>
        </w:rPr>
        <w:t>Транспортная система</w:t>
      </w:r>
      <w:r w:rsidRPr="00CA7719">
        <w:rPr>
          <w:rFonts w:ascii="Times New Roman" w:hAnsi="Times New Roman" w:cs="Times New Roman"/>
          <w:sz w:val="23"/>
          <w:szCs w:val="23"/>
        </w:rPr>
        <w:t xml:space="preserve">. Объекты Всемирного наследия. </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sz w:val="23"/>
          <w:szCs w:val="23"/>
        </w:rPr>
        <w:t>Андийские страны, Вест-Индия, Центральная Америка, латифундии.</w:t>
      </w:r>
    </w:p>
    <w:p w:rsidR="0001406F" w:rsidRPr="00CA7719" w:rsidRDefault="0001406F" w:rsidP="00C22D1B">
      <w:pPr>
        <w:spacing w:after="0" w:line="240" w:lineRule="auto"/>
        <w:ind w:left="-709" w:firstLine="567"/>
        <w:jc w:val="both"/>
        <w:rPr>
          <w:rFonts w:ascii="Times New Roman" w:hAnsi="Times New Roman" w:cs="Times New Roman"/>
          <w:bCs/>
          <w:sz w:val="23"/>
          <w:szCs w:val="23"/>
        </w:rPr>
      </w:pPr>
      <w:r w:rsidRPr="00CA7719">
        <w:rPr>
          <w:rFonts w:ascii="Times New Roman" w:hAnsi="Times New Roman" w:cs="Times New Roman"/>
          <w:b/>
          <w:bCs/>
          <w:sz w:val="23"/>
          <w:szCs w:val="23"/>
        </w:rPr>
        <w:t xml:space="preserve">Практические работы: </w:t>
      </w:r>
      <w:r w:rsidRPr="00CA7719">
        <w:rPr>
          <w:rFonts w:ascii="Times New Roman" w:hAnsi="Times New Roman" w:cs="Times New Roman"/>
          <w:bCs/>
          <w:sz w:val="23"/>
          <w:szCs w:val="23"/>
        </w:rPr>
        <w:t xml:space="preserve">1. Составление картосхемы «Природные ресурсы субрегионов Латинской Америки». 2. </w:t>
      </w:r>
      <w:r w:rsidRPr="00CA7719">
        <w:rPr>
          <w:rFonts w:ascii="Times New Roman" w:hAnsi="Times New Roman" w:cs="Times New Roman"/>
          <w:sz w:val="23"/>
          <w:szCs w:val="23"/>
        </w:rPr>
        <w:t xml:space="preserve">Разработка маршрута туристической поездки по странам </w:t>
      </w:r>
      <w:r w:rsidRPr="00CA7719">
        <w:rPr>
          <w:rFonts w:ascii="Times New Roman" w:hAnsi="Times New Roman" w:cs="Times New Roman"/>
          <w:bCs/>
          <w:sz w:val="23"/>
          <w:szCs w:val="23"/>
        </w:rPr>
        <w:t>Латинской Америки</w:t>
      </w:r>
      <w:r w:rsidRPr="00CA7719">
        <w:rPr>
          <w:rFonts w:ascii="Times New Roman" w:hAnsi="Times New Roman" w:cs="Times New Roman"/>
          <w:sz w:val="23"/>
          <w:szCs w:val="23"/>
        </w:rPr>
        <w:t>.</w:t>
      </w:r>
    </w:p>
    <w:p w:rsidR="0001406F" w:rsidRPr="00CA7719" w:rsidRDefault="0001406F" w:rsidP="00C22D1B">
      <w:pPr>
        <w:pStyle w:val="af9"/>
        <w:ind w:left="-709" w:firstLine="567"/>
        <w:jc w:val="both"/>
        <w:rPr>
          <w:b w:val="0"/>
          <w:sz w:val="23"/>
          <w:szCs w:val="23"/>
        </w:rPr>
      </w:pPr>
      <w:r w:rsidRPr="00CA7719">
        <w:rPr>
          <w:bCs/>
          <w:sz w:val="23"/>
          <w:szCs w:val="23"/>
        </w:rPr>
        <w:t xml:space="preserve">Тема 6. Африка  </w:t>
      </w:r>
      <w:r w:rsidRPr="00CA7719">
        <w:rPr>
          <w:b w:val="0"/>
          <w:sz w:val="23"/>
          <w:szCs w:val="23"/>
        </w:rPr>
        <w:t>(5 часов)</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lastRenderedPageBreak/>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 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Охрана окружающей среды и экологические проблемы. Заповедники и национальные парки.  Объекты Всемирного наследия. Международные экономические связи.  Субрегионы Африки: Северная, Западная, Восточная, Центральная и Южная Африка. Их специфика.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Южно-Африканская Республика (ЮАР) – </w:t>
      </w:r>
      <w:r w:rsidRPr="00CA7719">
        <w:rPr>
          <w:rFonts w:ascii="Times New Roman" w:hAnsi="Times New Roman" w:cs="Times New Roman"/>
          <w:sz w:val="23"/>
          <w:szCs w:val="23"/>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sz w:val="23"/>
          <w:szCs w:val="23"/>
        </w:rPr>
        <w:t>Республика Кения</w:t>
      </w:r>
      <w:r w:rsidRPr="00CA7719">
        <w:rPr>
          <w:rFonts w:ascii="Times New Roman" w:hAnsi="Times New Roman" w:cs="Times New Roman"/>
          <w:sz w:val="23"/>
          <w:szCs w:val="23"/>
        </w:rPr>
        <w:t xml:space="preserve">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 xml:space="preserve">Основные понятия: </w:t>
      </w:r>
      <w:r w:rsidRPr="00CA7719">
        <w:rPr>
          <w:rFonts w:ascii="Times New Roman" w:hAnsi="Times New Roman" w:cs="Times New Roman"/>
          <w:sz w:val="23"/>
          <w:szCs w:val="23"/>
        </w:rPr>
        <w:t>Северная, Восточная, Центральная, Южная Африка, апартеид.</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Практические работы: </w:t>
      </w:r>
      <w:r w:rsidRPr="00CA7719">
        <w:rPr>
          <w:rFonts w:ascii="Times New Roman" w:hAnsi="Times New Roman" w:cs="Times New Roman"/>
          <w:bCs/>
          <w:sz w:val="23"/>
          <w:szCs w:val="23"/>
        </w:rPr>
        <w:t>1.</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Оценка ресурсного потенциала одной из африканских стран по картам школьного атласа. 2. Подбор рекламно- информационных материалов для обоснования деятельности туристической фирмы в одном из субрегионов Африки.</w:t>
      </w:r>
    </w:p>
    <w:p w:rsidR="0001406F" w:rsidRPr="00CA7719" w:rsidRDefault="0001406F" w:rsidP="00C22D1B">
      <w:pPr>
        <w:pStyle w:val="af9"/>
        <w:ind w:left="-709" w:firstLine="567"/>
        <w:jc w:val="both"/>
        <w:rPr>
          <w:b w:val="0"/>
          <w:bCs/>
          <w:sz w:val="23"/>
          <w:szCs w:val="23"/>
        </w:rPr>
      </w:pPr>
      <w:r w:rsidRPr="00CA7719">
        <w:rPr>
          <w:bCs/>
          <w:sz w:val="23"/>
          <w:szCs w:val="23"/>
        </w:rPr>
        <w:t xml:space="preserve">Тема 7. Австралия и Океания </w:t>
      </w:r>
      <w:r w:rsidRPr="00CA7719">
        <w:rPr>
          <w:b w:val="0"/>
          <w:sz w:val="23"/>
          <w:szCs w:val="23"/>
        </w:rPr>
        <w:t>(3 часа)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Австралия.</w:t>
      </w:r>
      <w:r w:rsidRPr="00CA7719">
        <w:rPr>
          <w:rFonts w:ascii="Times New Roman" w:hAnsi="Times New Roman" w:cs="Times New Roman"/>
          <w:sz w:val="23"/>
          <w:szCs w:val="23"/>
        </w:rPr>
        <w:t xml:space="preserve"> Краткая историческая справка.  Территория, границы, положение. Политическая карта. Государственный строй. Богатство природных  ресурсов и нехватка воды. Хозяйственная оценка природных условий и ресурсов.  Особенности воспроизводства, состава и размещения населения. Мигранты.  Место в мировом хозяйстве, главные отрасли специализации. Международные экономические связи. Охрана окружающей среды и экологические проблемы. Объекты Всемирного наследия.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Океания.</w:t>
      </w:r>
      <w:r w:rsidRPr="00CA7719">
        <w:rPr>
          <w:rFonts w:ascii="Times New Roman" w:hAnsi="Times New Roman" w:cs="Times New Roman"/>
          <w:sz w:val="23"/>
          <w:szCs w:val="23"/>
        </w:rPr>
        <w:t xml:space="preserve"> Краткая характеристика географической специфики, природных ресурсов, особенностей населения и хозяйственного развития.</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Практическая работа: </w:t>
      </w:r>
      <w:r w:rsidRPr="00CA7719">
        <w:rPr>
          <w:rFonts w:ascii="Times New Roman" w:hAnsi="Times New Roman" w:cs="Times New Roman"/>
          <w:bCs/>
          <w:sz w:val="23"/>
          <w:szCs w:val="23"/>
        </w:rPr>
        <w:t>1. Характеристика природно-ресурсного потенциала Австралии по картам атласа.</w:t>
      </w:r>
    </w:p>
    <w:p w:rsidR="0001406F" w:rsidRPr="00CA7719" w:rsidRDefault="0001406F" w:rsidP="00C22D1B">
      <w:pPr>
        <w:pStyle w:val="af9"/>
        <w:ind w:left="-709" w:firstLine="567"/>
        <w:jc w:val="both"/>
        <w:rPr>
          <w:b w:val="0"/>
          <w:sz w:val="23"/>
          <w:szCs w:val="23"/>
        </w:rPr>
      </w:pPr>
      <w:r w:rsidRPr="00CA7719">
        <w:rPr>
          <w:bCs/>
          <w:sz w:val="23"/>
          <w:szCs w:val="23"/>
        </w:rPr>
        <w:t xml:space="preserve">Тема 8. Россия в современном мире </w:t>
      </w:r>
      <w:r w:rsidRPr="00CA7719">
        <w:rPr>
          <w:b w:val="0"/>
          <w:sz w:val="23"/>
          <w:szCs w:val="23"/>
        </w:rPr>
        <w:t>(2 часа)</w:t>
      </w:r>
    </w:p>
    <w:p w:rsidR="0001406F" w:rsidRPr="00CA7719" w:rsidRDefault="0001406F" w:rsidP="00C22D1B">
      <w:pPr>
        <w:pStyle w:val="af9"/>
        <w:ind w:left="-709" w:firstLine="567"/>
        <w:jc w:val="both"/>
        <w:rPr>
          <w:b w:val="0"/>
          <w:bCs/>
          <w:sz w:val="23"/>
          <w:szCs w:val="23"/>
        </w:rPr>
      </w:pPr>
      <w:r w:rsidRPr="00CA7719">
        <w:rPr>
          <w:b w:val="0"/>
          <w:bCs/>
          <w:sz w:val="23"/>
          <w:szCs w:val="23"/>
        </w:rPr>
        <w:t xml:space="preserve">Экономико-географическая история России. Роль России в  мировом хозяйстве и ее изменение. </w:t>
      </w:r>
      <w:r w:rsidRPr="00CA7719">
        <w:rPr>
          <w:b w:val="0"/>
          <w:sz w:val="23"/>
          <w:szCs w:val="23"/>
        </w:rPr>
        <w:t xml:space="preserve">Россия на современной политической и экономической карте мира.  Отрасли международной специализации России. Международные связи России. </w:t>
      </w:r>
    </w:p>
    <w:p w:rsidR="0001406F" w:rsidRPr="00CA7719" w:rsidRDefault="0001406F" w:rsidP="00C22D1B">
      <w:pPr>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Практическая работа: </w:t>
      </w:r>
      <w:r w:rsidRPr="00CA7719">
        <w:rPr>
          <w:rFonts w:ascii="Times New Roman" w:hAnsi="Times New Roman" w:cs="Times New Roman"/>
          <w:bCs/>
          <w:sz w:val="23"/>
          <w:szCs w:val="23"/>
        </w:rPr>
        <w:t>1.</w:t>
      </w:r>
      <w:r w:rsidRPr="00CA7719">
        <w:rPr>
          <w:rFonts w:ascii="Times New Roman" w:hAnsi="Times New Roman" w:cs="Times New Roman"/>
          <w:b/>
          <w:bCs/>
          <w:sz w:val="23"/>
          <w:szCs w:val="23"/>
        </w:rPr>
        <w:t xml:space="preserve"> </w:t>
      </w:r>
      <w:r w:rsidRPr="00CA7719">
        <w:rPr>
          <w:rFonts w:ascii="Times New Roman" w:hAnsi="Times New Roman" w:cs="Times New Roman"/>
          <w:sz w:val="23"/>
          <w:szCs w:val="23"/>
        </w:rPr>
        <w:t>Анализ материалов, опубликованных в средствах массой информации, характеризующих место России в современном мире.</w:t>
      </w:r>
    </w:p>
    <w:p w:rsidR="008775C0" w:rsidRPr="00CA7719" w:rsidRDefault="008775C0" w:rsidP="00C22D1B">
      <w:pPr>
        <w:spacing w:after="0" w:line="240" w:lineRule="auto"/>
        <w:ind w:left="-709" w:firstLine="567"/>
        <w:jc w:val="both"/>
        <w:rPr>
          <w:rFonts w:ascii="Times New Roman" w:hAnsi="Times New Roman" w:cs="Times New Roman"/>
          <w:b/>
          <w:sz w:val="23"/>
          <w:szCs w:val="23"/>
        </w:rPr>
      </w:pPr>
    </w:p>
    <w:p w:rsidR="0001406F" w:rsidRPr="00CA7719" w:rsidRDefault="008775C0" w:rsidP="00C004C5">
      <w:pPr>
        <w:spacing w:after="0" w:line="240" w:lineRule="auto"/>
        <w:ind w:left="-709" w:firstLine="567"/>
        <w:jc w:val="center"/>
        <w:rPr>
          <w:rFonts w:ascii="Times New Roman" w:hAnsi="Times New Roman" w:cs="Times New Roman"/>
          <w:b/>
          <w:sz w:val="23"/>
          <w:szCs w:val="23"/>
        </w:rPr>
      </w:pPr>
      <w:r w:rsidRPr="00CA7719">
        <w:rPr>
          <w:rFonts w:ascii="Times New Roman" w:hAnsi="Times New Roman" w:cs="Times New Roman"/>
          <w:b/>
          <w:sz w:val="23"/>
          <w:szCs w:val="23"/>
        </w:rPr>
        <w:t>Ожидаемые результаты</w:t>
      </w:r>
    </w:p>
    <w:p w:rsidR="008775C0" w:rsidRPr="00CA7719" w:rsidRDefault="008775C0" w:rsidP="00C22D1B">
      <w:pPr>
        <w:spacing w:after="0" w:line="240" w:lineRule="auto"/>
        <w:ind w:left="-709" w:firstLine="567"/>
        <w:jc w:val="both"/>
        <w:rPr>
          <w:rFonts w:ascii="Times New Roman" w:eastAsia="Times New Roman" w:hAnsi="Times New Roman" w:cs="Times New Roman"/>
          <w:b/>
          <w:bCs/>
          <w:sz w:val="23"/>
          <w:szCs w:val="23"/>
        </w:rPr>
      </w:pPr>
      <w:r w:rsidRPr="00CA7719">
        <w:rPr>
          <w:rFonts w:ascii="Times New Roman" w:eastAsia="Times New Roman" w:hAnsi="Times New Roman" w:cs="Times New Roman"/>
          <w:b/>
          <w:bCs/>
          <w:sz w:val="23"/>
          <w:szCs w:val="23"/>
        </w:rPr>
        <w:t>Знать:</w:t>
      </w:r>
    </w:p>
    <w:p w:rsidR="008775C0" w:rsidRPr="00CA7719" w:rsidRDefault="008775C0" w:rsidP="00C22D1B">
      <w:pPr>
        <w:spacing w:after="0" w:line="240" w:lineRule="auto"/>
        <w:ind w:left="-709" w:firstLine="567"/>
        <w:jc w:val="both"/>
        <w:rPr>
          <w:rFonts w:ascii="Times New Roman" w:eastAsia="Times New Roman" w:hAnsi="Times New Roman" w:cs="Times New Roman"/>
          <w:bCs/>
          <w:sz w:val="23"/>
          <w:szCs w:val="23"/>
        </w:rPr>
      </w:pPr>
      <w:r w:rsidRPr="00CA7719">
        <w:rPr>
          <w:rFonts w:ascii="Times New Roman" w:eastAsia="Times New Roman" w:hAnsi="Times New Roman" w:cs="Times New Roman"/>
          <w:bCs/>
          <w:sz w:val="23"/>
          <w:szCs w:val="23"/>
        </w:rPr>
        <w:t>- методы географических исследований и уметь применять их на практике;</w:t>
      </w:r>
    </w:p>
    <w:p w:rsidR="008775C0" w:rsidRPr="00CA7719" w:rsidRDefault="008775C0" w:rsidP="00C22D1B">
      <w:pPr>
        <w:spacing w:after="0" w:line="240" w:lineRule="auto"/>
        <w:ind w:left="-709" w:firstLine="567"/>
        <w:jc w:val="both"/>
        <w:rPr>
          <w:rFonts w:ascii="Times New Roman" w:eastAsia="Times New Roman" w:hAnsi="Times New Roman" w:cs="Times New Roman"/>
          <w:bCs/>
          <w:sz w:val="23"/>
          <w:szCs w:val="23"/>
        </w:rPr>
      </w:pPr>
      <w:r w:rsidRPr="00CA7719">
        <w:rPr>
          <w:rFonts w:ascii="Times New Roman" w:eastAsia="Times New Roman" w:hAnsi="Times New Roman" w:cs="Times New Roman"/>
          <w:bCs/>
          <w:sz w:val="23"/>
          <w:szCs w:val="23"/>
        </w:rPr>
        <w:t>- особенности размещения основных видов природных ресурсов;</w:t>
      </w:r>
    </w:p>
    <w:p w:rsidR="008775C0" w:rsidRPr="00CA7719" w:rsidRDefault="008775C0" w:rsidP="00C22D1B">
      <w:pPr>
        <w:spacing w:after="0" w:line="240" w:lineRule="auto"/>
        <w:ind w:left="-709" w:firstLine="567"/>
        <w:jc w:val="both"/>
        <w:rPr>
          <w:rFonts w:ascii="Times New Roman" w:eastAsia="Times New Roman" w:hAnsi="Times New Roman" w:cs="Times New Roman"/>
          <w:bCs/>
          <w:sz w:val="23"/>
          <w:szCs w:val="23"/>
        </w:rPr>
      </w:pPr>
      <w:r w:rsidRPr="00CA7719">
        <w:rPr>
          <w:rFonts w:ascii="Times New Roman" w:eastAsia="Times New Roman" w:hAnsi="Times New Roman" w:cs="Times New Roman"/>
          <w:bCs/>
          <w:sz w:val="23"/>
          <w:szCs w:val="23"/>
        </w:rPr>
        <w:t>- динамику населения мира в целом, а также отдельных регионов и стран; современные проблемы населения;</w:t>
      </w:r>
    </w:p>
    <w:p w:rsidR="008775C0" w:rsidRPr="00CA7719" w:rsidRDefault="008775C0" w:rsidP="00C22D1B">
      <w:pPr>
        <w:spacing w:after="0" w:line="240" w:lineRule="auto"/>
        <w:ind w:left="-709" w:firstLine="567"/>
        <w:jc w:val="both"/>
        <w:rPr>
          <w:rFonts w:ascii="Times New Roman" w:eastAsia="Times New Roman" w:hAnsi="Times New Roman" w:cs="Times New Roman"/>
          <w:bCs/>
          <w:sz w:val="23"/>
          <w:szCs w:val="23"/>
        </w:rPr>
      </w:pPr>
      <w:r w:rsidRPr="00CA7719">
        <w:rPr>
          <w:rFonts w:ascii="Times New Roman" w:eastAsia="Times New Roman" w:hAnsi="Times New Roman" w:cs="Times New Roman"/>
          <w:bCs/>
          <w:sz w:val="23"/>
          <w:szCs w:val="23"/>
        </w:rPr>
        <w:t>- особенности отраслевой и территориальной структуры мирового хозяйства;</w:t>
      </w:r>
    </w:p>
    <w:p w:rsidR="008775C0" w:rsidRPr="00CA7719" w:rsidRDefault="008775C0" w:rsidP="00C22D1B">
      <w:pPr>
        <w:spacing w:after="0" w:line="240" w:lineRule="auto"/>
        <w:ind w:left="-709" w:firstLine="567"/>
        <w:jc w:val="both"/>
        <w:rPr>
          <w:rFonts w:ascii="Times New Roman" w:eastAsia="Times New Roman" w:hAnsi="Times New Roman" w:cs="Times New Roman"/>
          <w:bCs/>
          <w:sz w:val="23"/>
          <w:szCs w:val="23"/>
        </w:rPr>
      </w:pPr>
      <w:r w:rsidRPr="00CA7719">
        <w:rPr>
          <w:rFonts w:ascii="Times New Roman" w:eastAsia="Times New Roman" w:hAnsi="Times New Roman" w:cs="Times New Roman"/>
          <w:bCs/>
          <w:sz w:val="23"/>
          <w:szCs w:val="23"/>
        </w:rPr>
        <w:t>- географическую специфику отдельных стран и регионов мира;</w:t>
      </w:r>
    </w:p>
    <w:p w:rsidR="008775C0" w:rsidRPr="00CA7719" w:rsidRDefault="008775C0" w:rsidP="00C22D1B">
      <w:pPr>
        <w:pStyle w:val="af9"/>
        <w:ind w:left="-709" w:firstLine="567"/>
        <w:jc w:val="both"/>
        <w:rPr>
          <w:b w:val="0"/>
          <w:bCs/>
          <w:sz w:val="23"/>
          <w:szCs w:val="23"/>
        </w:rPr>
      </w:pPr>
      <w:r w:rsidRPr="00CA7719">
        <w:rPr>
          <w:b w:val="0"/>
          <w:bCs/>
          <w:sz w:val="23"/>
          <w:szCs w:val="23"/>
        </w:rPr>
        <w:t>- географические аспекты глобальных проблем человечества;</w:t>
      </w:r>
    </w:p>
    <w:p w:rsidR="008775C0" w:rsidRPr="00CA7719" w:rsidRDefault="008775C0" w:rsidP="00C22D1B">
      <w:pPr>
        <w:pStyle w:val="af9"/>
        <w:ind w:left="-709" w:firstLine="567"/>
        <w:jc w:val="both"/>
        <w:rPr>
          <w:b w:val="0"/>
          <w:bCs/>
          <w:sz w:val="23"/>
          <w:szCs w:val="23"/>
        </w:rPr>
      </w:pPr>
      <w:r w:rsidRPr="00CA7719">
        <w:rPr>
          <w:b w:val="0"/>
          <w:bCs/>
          <w:sz w:val="23"/>
          <w:szCs w:val="23"/>
        </w:rPr>
        <w:t>- особенности современного положения России в мире, ее роль в международном географическом разделении труда.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lastRenderedPageBreak/>
        <w:t xml:space="preserve">- </w:t>
      </w:r>
      <w:r w:rsidRPr="00CA7719">
        <w:rPr>
          <w:rFonts w:ascii="Times New Roman" w:hAnsi="Times New Roman" w:cs="Times New Roman"/>
          <w:sz w:val="23"/>
          <w:szCs w:val="23"/>
        </w:rPr>
        <w:t>основные географические понятия и термины, традиционные и новые методы географических исследований;</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особенности размещения основных видов природных ресурсов, их главные месторождения и территориальные сочетания;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географические особенности отраслевой и территориальной структуры мирового хозяйства, размещение его основных отраслей;</w:t>
      </w:r>
    </w:p>
    <w:p w:rsidR="0001406F" w:rsidRPr="00CA7719" w:rsidRDefault="0001406F"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Уметь:</w:t>
      </w:r>
    </w:p>
    <w:p w:rsidR="008775C0" w:rsidRPr="00CA7719" w:rsidRDefault="008775C0" w:rsidP="00C22D1B">
      <w:pPr>
        <w:pStyle w:val="af9"/>
        <w:ind w:left="-709" w:firstLine="567"/>
        <w:jc w:val="both"/>
        <w:rPr>
          <w:b w:val="0"/>
          <w:bCs/>
          <w:sz w:val="23"/>
          <w:szCs w:val="23"/>
        </w:rPr>
      </w:pPr>
      <w:r w:rsidRPr="00CA7719">
        <w:rPr>
          <w:b w:val="0"/>
          <w:bCs/>
          <w:sz w:val="23"/>
          <w:szCs w:val="23"/>
        </w:rPr>
        <w:t>- составлять комплексную географическую характеристику стран и регионов;</w:t>
      </w:r>
    </w:p>
    <w:p w:rsidR="008775C0" w:rsidRPr="00CA7719" w:rsidRDefault="008775C0" w:rsidP="00C22D1B">
      <w:pPr>
        <w:pStyle w:val="af9"/>
        <w:ind w:left="-709" w:firstLine="567"/>
        <w:jc w:val="both"/>
        <w:rPr>
          <w:b w:val="0"/>
          <w:bCs/>
          <w:sz w:val="23"/>
          <w:szCs w:val="23"/>
        </w:rPr>
      </w:pPr>
      <w:r w:rsidRPr="00CA7719">
        <w:rPr>
          <w:b w:val="0"/>
          <w:bCs/>
          <w:sz w:val="23"/>
          <w:szCs w:val="23"/>
        </w:rPr>
        <w:t>- объяснять географические аспекты различных текущих процессов и явлений;</w:t>
      </w:r>
    </w:p>
    <w:p w:rsidR="008775C0" w:rsidRPr="00CA7719" w:rsidRDefault="008775C0" w:rsidP="00C22D1B">
      <w:pPr>
        <w:pStyle w:val="af9"/>
        <w:ind w:left="-709" w:firstLine="567"/>
        <w:jc w:val="both"/>
        <w:rPr>
          <w:b w:val="0"/>
          <w:bCs/>
          <w:sz w:val="23"/>
          <w:szCs w:val="23"/>
        </w:rPr>
      </w:pPr>
      <w:r w:rsidRPr="00CA7719">
        <w:rPr>
          <w:b w:val="0"/>
          <w:bCs/>
          <w:sz w:val="23"/>
          <w:szCs w:val="23"/>
        </w:rPr>
        <w:t>- оценивать ресурсообеспеченность стран;</w:t>
      </w:r>
    </w:p>
    <w:p w:rsidR="008775C0" w:rsidRPr="00CA7719" w:rsidRDefault="008775C0" w:rsidP="00C22D1B">
      <w:pPr>
        <w:spacing w:after="0" w:line="240" w:lineRule="auto"/>
        <w:ind w:left="-709" w:firstLine="567"/>
        <w:jc w:val="both"/>
        <w:rPr>
          <w:rFonts w:ascii="Times New Roman" w:hAnsi="Times New Roman" w:cs="Times New Roman"/>
          <w:b/>
          <w:sz w:val="23"/>
          <w:szCs w:val="23"/>
        </w:rPr>
      </w:pPr>
      <w:r w:rsidRPr="00CA7719">
        <w:rPr>
          <w:rFonts w:ascii="Times New Roman" w:eastAsia="Times New Roman" w:hAnsi="Times New Roman" w:cs="Times New Roman"/>
          <w:bCs/>
          <w:sz w:val="23"/>
          <w:szCs w:val="23"/>
        </w:rPr>
        <w:t>- использовать разнообразные источники географической информации</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 xml:space="preserve">- </w:t>
      </w:r>
      <w:r w:rsidRPr="00CA7719">
        <w:rPr>
          <w:rFonts w:ascii="Times New Roman" w:hAnsi="Times New Roman" w:cs="Times New Roman"/>
          <w:sz w:val="23"/>
          <w:szCs w:val="23"/>
        </w:rPr>
        <w:t>определять и сравнивать по разным источникам информации географические тенденции развития природных, социально- экономических и геоэкологических объектов, процессов и явлений;</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оценивать и объяснять ресурсообеспеченность отдельных стран и регионов мира;</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оценивать демографическую ситуацию, уровни урбанизации и территориальной концентрации населения.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оценивать территориальную концентрацию производства, степень природных, антропогенных и техногенных изменений отдельных территорий;</w:t>
      </w:r>
    </w:p>
    <w:p w:rsidR="0001406F" w:rsidRPr="00CA7719" w:rsidRDefault="0001406F"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составлять комплексную характеристику,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1406F" w:rsidRPr="00CA7719" w:rsidRDefault="0001406F" w:rsidP="00C22D1B">
      <w:pPr>
        <w:spacing w:after="0" w:line="240" w:lineRule="auto"/>
        <w:ind w:left="-709" w:firstLine="567"/>
        <w:jc w:val="both"/>
        <w:rPr>
          <w:rFonts w:ascii="Times New Roman" w:hAnsi="Times New Roman" w:cs="Times New Roman"/>
          <w:sz w:val="23"/>
          <w:szCs w:val="23"/>
        </w:rPr>
      </w:pPr>
    </w:p>
    <w:p w:rsidR="00C22D1B" w:rsidRPr="00CA7719" w:rsidRDefault="00C22D1B" w:rsidP="000B266C">
      <w:pPr>
        <w:pStyle w:val="aa"/>
        <w:numPr>
          <w:ilvl w:val="1"/>
          <w:numId w:val="15"/>
        </w:numPr>
        <w:spacing w:after="0" w:line="240" w:lineRule="auto"/>
        <w:ind w:left="-851" w:firstLine="993"/>
        <w:jc w:val="both"/>
        <w:rPr>
          <w:rFonts w:ascii="Times New Roman" w:eastAsia="Times New Roman" w:hAnsi="Times New Roman" w:cs="Times New Roman"/>
          <w:b/>
          <w:sz w:val="23"/>
          <w:szCs w:val="23"/>
          <w:u w:val="single"/>
        </w:rPr>
      </w:pPr>
      <w:r w:rsidRPr="00CA7719">
        <w:rPr>
          <w:rFonts w:ascii="Times New Roman" w:hAnsi="Times New Roman" w:cs="Times New Roman"/>
          <w:b/>
          <w:sz w:val="23"/>
          <w:szCs w:val="23"/>
        </w:rPr>
        <w:t>ПРОГРАММА СРЕДНЕГО ОБЩЕГО ОБРАЗОВАНИЯ ПО БИОЛОГИИ</w:t>
      </w:r>
    </w:p>
    <w:p w:rsidR="00C004C5" w:rsidRPr="00CA7719" w:rsidRDefault="00C004C5" w:rsidP="00C004C5">
      <w:pPr>
        <w:pStyle w:val="aa"/>
        <w:spacing w:after="0" w:line="240" w:lineRule="auto"/>
        <w:ind w:left="142"/>
        <w:jc w:val="both"/>
        <w:rPr>
          <w:rFonts w:ascii="Times New Roman" w:eastAsia="Times New Roman" w:hAnsi="Times New Roman" w:cs="Times New Roman"/>
          <w:b/>
          <w:sz w:val="23"/>
          <w:szCs w:val="23"/>
          <w:u w:val="single"/>
        </w:rPr>
      </w:pPr>
    </w:p>
    <w:p w:rsidR="0001406F" w:rsidRPr="00CA7719" w:rsidRDefault="0001406F" w:rsidP="00C22D1B">
      <w:pPr>
        <w:pStyle w:val="24"/>
        <w:spacing w:after="0" w:line="240" w:lineRule="auto"/>
        <w:ind w:left="-709" w:firstLine="567"/>
        <w:jc w:val="both"/>
        <w:rPr>
          <w:sz w:val="23"/>
          <w:szCs w:val="23"/>
        </w:rPr>
      </w:pPr>
      <w:r w:rsidRPr="00CA7719">
        <w:rPr>
          <w:sz w:val="23"/>
          <w:szCs w:val="23"/>
        </w:rPr>
        <w:t xml:space="preserve">Изучение биологии направлено на достижение следующих </w:t>
      </w:r>
      <w:r w:rsidRPr="00CA7719">
        <w:rPr>
          <w:b/>
          <w:sz w:val="23"/>
          <w:szCs w:val="23"/>
        </w:rPr>
        <w:t>целей</w:t>
      </w:r>
      <w:r w:rsidRPr="00CA7719">
        <w:rPr>
          <w:sz w:val="23"/>
          <w:szCs w:val="23"/>
        </w:rPr>
        <w:t>:</w:t>
      </w:r>
    </w:p>
    <w:p w:rsidR="0001406F" w:rsidRPr="00CA7719" w:rsidRDefault="0001406F" w:rsidP="000B266C">
      <w:pPr>
        <w:numPr>
          <w:ilvl w:val="0"/>
          <w:numId w:val="22"/>
        </w:num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 xml:space="preserve">освоение знаний </w:t>
      </w:r>
      <w:r w:rsidRPr="00CA7719">
        <w:rPr>
          <w:rFonts w:ascii="Times New Roman" w:hAnsi="Times New Roman" w:cs="Times New Roman"/>
          <w:sz w:val="23"/>
          <w:szCs w:val="23"/>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01406F" w:rsidRPr="00CA7719" w:rsidRDefault="0001406F" w:rsidP="000B266C">
      <w:pPr>
        <w:numPr>
          <w:ilvl w:val="0"/>
          <w:numId w:val="22"/>
        </w:num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 xml:space="preserve">овладение умениями </w:t>
      </w:r>
      <w:r w:rsidRPr="00CA7719">
        <w:rPr>
          <w:rFonts w:ascii="Times New Roman" w:hAnsi="Times New Roman" w:cs="Times New Roman"/>
          <w:sz w:val="23"/>
          <w:szCs w:val="23"/>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01406F" w:rsidRPr="00CA7719" w:rsidRDefault="0001406F" w:rsidP="000B266C">
      <w:pPr>
        <w:numPr>
          <w:ilvl w:val="0"/>
          <w:numId w:val="22"/>
        </w:num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 xml:space="preserve">развитие </w:t>
      </w:r>
      <w:r w:rsidRPr="00CA7719">
        <w:rPr>
          <w:rFonts w:ascii="Times New Roman" w:hAnsi="Times New Roman" w:cs="Times New Roman"/>
          <w:sz w:val="23"/>
          <w:szCs w:val="23"/>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1406F" w:rsidRPr="00CA7719" w:rsidRDefault="0001406F" w:rsidP="000B266C">
      <w:pPr>
        <w:numPr>
          <w:ilvl w:val="0"/>
          <w:numId w:val="22"/>
        </w:num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воспитание</w:t>
      </w:r>
      <w:r w:rsidRPr="00CA7719">
        <w:rPr>
          <w:rFonts w:ascii="Times New Roman" w:hAnsi="Times New Roman" w:cs="Times New Roman"/>
          <w:sz w:val="23"/>
          <w:szCs w:val="23"/>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1406F" w:rsidRPr="00CA7719" w:rsidRDefault="0001406F" w:rsidP="000B266C">
      <w:pPr>
        <w:numPr>
          <w:ilvl w:val="0"/>
          <w:numId w:val="22"/>
        </w:num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 xml:space="preserve">использование приобретенных знаний и умений в повседневной жизни </w:t>
      </w:r>
      <w:r w:rsidRPr="00CA7719">
        <w:rPr>
          <w:rFonts w:ascii="Times New Roman" w:hAnsi="Times New Roman" w:cs="Times New Roman"/>
          <w:bCs/>
          <w:sz w:val="23"/>
          <w:szCs w:val="23"/>
        </w:rPr>
        <w:t xml:space="preserve">для </w:t>
      </w:r>
      <w:r w:rsidRPr="00CA7719">
        <w:rPr>
          <w:rFonts w:ascii="Times New Roman" w:hAnsi="Times New Roman" w:cs="Times New Roman"/>
          <w:sz w:val="23"/>
          <w:szCs w:val="23"/>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1406F" w:rsidRPr="00CA7719" w:rsidRDefault="0001406F" w:rsidP="00C22D1B">
      <w:pPr>
        <w:pStyle w:val="7"/>
        <w:spacing w:before="0" w:after="0"/>
        <w:ind w:left="-709" w:firstLine="567"/>
        <w:jc w:val="both"/>
        <w:rPr>
          <w:sz w:val="23"/>
          <w:szCs w:val="23"/>
        </w:rPr>
      </w:pPr>
      <w:r w:rsidRPr="00CA7719">
        <w:rPr>
          <w:sz w:val="23"/>
          <w:szCs w:val="23"/>
        </w:rPr>
        <w:t>Общеучебные умения, навыки и способы деятельности</w:t>
      </w:r>
    </w:p>
    <w:p w:rsidR="0001406F" w:rsidRPr="00CA7719" w:rsidRDefault="0001406F" w:rsidP="00C22D1B">
      <w:pPr>
        <w:pStyle w:val="24"/>
        <w:spacing w:after="0" w:line="240" w:lineRule="auto"/>
        <w:ind w:left="-709" w:firstLine="567"/>
        <w:jc w:val="both"/>
        <w:rPr>
          <w:sz w:val="23"/>
          <w:szCs w:val="23"/>
        </w:rPr>
      </w:pPr>
      <w:r w:rsidRPr="00CA7719">
        <w:rPr>
          <w:sz w:val="23"/>
          <w:szCs w:val="23"/>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общего образования на базовом уровне являются:  сравнение объектов,  анализ, оценка, поиск информации в различных источниках.</w:t>
      </w:r>
    </w:p>
    <w:p w:rsidR="00BC290A" w:rsidRPr="00CA7719" w:rsidRDefault="00BC290A" w:rsidP="00C22D1B">
      <w:pPr>
        <w:pStyle w:val="a8"/>
        <w:ind w:left="-709" w:firstLine="567"/>
        <w:jc w:val="both"/>
        <w:rPr>
          <w:rStyle w:val="FontStyle15"/>
          <w:rFonts w:ascii="Times New Roman" w:hAnsi="Times New Roman" w:cs="Times New Roman"/>
          <w:sz w:val="23"/>
          <w:szCs w:val="23"/>
        </w:rPr>
      </w:pPr>
      <w:r w:rsidRPr="00CA7719">
        <w:rPr>
          <w:rStyle w:val="FontStyle15"/>
          <w:rFonts w:ascii="Times New Roman" w:hAnsi="Times New Roman" w:cs="Times New Roman"/>
          <w:sz w:val="23"/>
          <w:szCs w:val="23"/>
        </w:rPr>
        <w:lastRenderedPageBreak/>
        <w:t xml:space="preserve">Согласно учебному плану, рабочая программа для 11 класса предусматривает обучение биологии в объеме 2 </w:t>
      </w:r>
      <w:r w:rsidRPr="00CA7719">
        <w:rPr>
          <w:rStyle w:val="FontStyle11"/>
          <w:rFonts w:ascii="Times New Roman" w:hAnsi="Times New Roman" w:cs="Times New Roman"/>
          <w:sz w:val="23"/>
          <w:szCs w:val="23"/>
        </w:rPr>
        <w:t xml:space="preserve">часа </w:t>
      </w:r>
      <w:r w:rsidRPr="00CA7719">
        <w:rPr>
          <w:rStyle w:val="FontStyle15"/>
          <w:rFonts w:ascii="Times New Roman" w:hAnsi="Times New Roman" w:cs="Times New Roman"/>
          <w:sz w:val="23"/>
          <w:szCs w:val="23"/>
        </w:rPr>
        <w:t>в неделю,</w:t>
      </w:r>
      <w:r w:rsidR="00C004C5" w:rsidRPr="00CA7719">
        <w:rPr>
          <w:rStyle w:val="FontStyle15"/>
          <w:rFonts w:ascii="Times New Roman" w:hAnsi="Times New Roman" w:cs="Times New Roman"/>
          <w:sz w:val="23"/>
          <w:szCs w:val="23"/>
        </w:rPr>
        <w:t xml:space="preserve"> </w:t>
      </w:r>
      <w:r w:rsidRPr="00CA7719">
        <w:rPr>
          <w:rStyle w:val="FontStyle15"/>
          <w:rFonts w:ascii="Times New Roman" w:hAnsi="Times New Roman" w:cs="Times New Roman"/>
          <w:sz w:val="23"/>
          <w:szCs w:val="23"/>
        </w:rPr>
        <w:t>для 10 класса – 1 ч в неделю</w:t>
      </w:r>
    </w:p>
    <w:p w:rsidR="00BC290A" w:rsidRPr="00CA7719" w:rsidRDefault="00BC290A" w:rsidP="00C22D1B">
      <w:pPr>
        <w:pStyle w:val="a8"/>
        <w:ind w:left="-709" w:firstLine="567"/>
        <w:jc w:val="both"/>
        <w:rPr>
          <w:rStyle w:val="FontStyle15"/>
          <w:rFonts w:ascii="Times New Roman" w:hAnsi="Times New Roman" w:cs="Times New Roman"/>
          <w:sz w:val="23"/>
          <w:szCs w:val="23"/>
        </w:rPr>
      </w:pPr>
      <w:r w:rsidRPr="00CA7719">
        <w:rPr>
          <w:rStyle w:val="FontStyle15"/>
          <w:rFonts w:ascii="Times New Roman" w:hAnsi="Times New Roman" w:cs="Times New Roman"/>
          <w:sz w:val="23"/>
          <w:szCs w:val="23"/>
        </w:rPr>
        <w:t>Изучение биологии общего</w:t>
      </w:r>
      <w:r w:rsidRPr="00CA7719">
        <w:rPr>
          <w:rStyle w:val="FontStyle16"/>
          <w:rFonts w:ascii="Times New Roman" w:hAnsi="Times New Roman" w:cs="Times New Roman"/>
          <w:i w:val="0"/>
          <w:sz w:val="23"/>
          <w:szCs w:val="23"/>
        </w:rPr>
        <w:t xml:space="preserve"> </w:t>
      </w:r>
      <w:r w:rsidRPr="00CA7719">
        <w:rPr>
          <w:rStyle w:val="FontStyle15"/>
          <w:rFonts w:ascii="Times New Roman" w:hAnsi="Times New Roman" w:cs="Times New Roman"/>
          <w:sz w:val="23"/>
          <w:szCs w:val="23"/>
        </w:rPr>
        <w:t xml:space="preserve">образования направлено на достижение следующих </w:t>
      </w:r>
      <w:r w:rsidRPr="00CA7719">
        <w:rPr>
          <w:rStyle w:val="FontStyle15"/>
          <w:rFonts w:ascii="Times New Roman" w:hAnsi="Times New Roman" w:cs="Times New Roman"/>
          <w:b/>
          <w:sz w:val="23"/>
          <w:szCs w:val="23"/>
        </w:rPr>
        <w:t>целей:</w:t>
      </w:r>
      <w:r w:rsidRPr="00CA7719">
        <w:rPr>
          <w:rStyle w:val="FontStyle15"/>
          <w:rFonts w:ascii="Times New Roman" w:hAnsi="Times New Roman" w:cs="Times New Roman"/>
          <w:sz w:val="23"/>
          <w:szCs w:val="23"/>
        </w:rPr>
        <w:t xml:space="preserve"> </w:t>
      </w:r>
    </w:p>
    <w:p w:rsidR="00BC290A" w:rsidRPr="00CA7719" w:rsidRDefault="00BC290A" w:rsidP="000B266C">
      <w:pPr>
        <w:pStyle w:val="a8"/>
        <w:widowControl w:val="0"/>
        <w:numPr>
          <w:ilvl w:val="0"/>
          <w:numId w:val="23"/>
        </w:numPr>
        <w:autoSpaceDE w:val="0"/>
        <w:autoSpaceDN w:val="0"/>
        <w:adjustRightInd w:val="0"/>
        <w:ind w:left="-709" w:firstLine="567"/>
        <w:jc w:val="both"/>
        <w:rPr>
          <w:sz w:val="23"/>
          <w:szCs w:val="23"/>
        </w:rPr>
      </w:pPr>
      <w:r w:rsidRPr="00CA7719">
        <w:rPr>
          <w:b/>
          <w:bCs/>
          <w:sz w:val="23"/>
          <w:szCs w:val="23"/>
        </w:rPr>
        <w:t>освоение знаний</w:t>
      </w:r>
      <w:r w:rsidRPr="00CA7719">
        <w:rPr>
          <w:sz w:val="23"/>
          <w:szCs w:val="23"/>
        </w:rPr>
        <w:t xml:space="preserve">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строении, биотехнологии, экологии);</w:t>
      </w:r>
      <w:r w:rsidRPr="00CA7719">
        <w:rPr>
          <w:sz w:val="23"/>
          <w:szCs w:val="23"/>
        </w:rPr>
        <w:sym w:font="Symbol" w:char="F020"/>
      </w:r>
      <w:r w:rsidRPr="00CA7719">
        <w:rPr>
          <w:sz w:val="23"/>
          <w:szCs w:val="23"/>
        </w:rPr>
        <w:t xml:space="preserve">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BC290A" w:rsidRPr="00CA7719" w:rsidRDefault="00BC290A" w:rsidP="000B266C">
      <w:pPr>
        <w:pStyle w:val="a8"/>
        <w:widowControl w:val="0"/>
        <w:numPr>
          <w:ilvl w:val="0"/>
          <w:numId w:val="23"/>
        </w:numPr>
        <w:autoSpaceDE w:val="0"/>
        <w:autoSpaceDN w:val="0"/>
        <w:adjustRightInd w:val="0"/>
        <w:ind w:left="-709" w:firstLine="567"/>
        <w:jc w:val="both"/>
        <w:rPr>
          <w:sz w:val="23"/>
          <w:szCs w:val="23"/>
        </w:rPr>
      </w:pPr>
      <w:r w:rsidRPr="00CA7719">
        <w:rPr>
          <w:b/>
          <w:bCs/>
          <w:sz w:val="23"/>
          <w:szCs w:val="23"/>
        </w:rPr>
        <w:t>овладение умениями</w:t>
      </w:r>
      <w:r w:rsidRPr="00CA7719">
        <w:rPr>
          <w:sz w:val="23"/>
          <w:szCs w:val="23"/>
        </w:rPr>
        <w:t xml:space="preserve">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BC290A" w:rsidRPr="00CA7719" w:rsidRDefault="00BC290A" w:rsidP="000B266C">
      <w:pPr>
        <w:pStyle w:val="a8"/>
        <w:widowControl w:val="0"/>
        <w:numPr>
          <w:ilvl w:val="0"/>
          <w:numId w:val="23"/>
        </w:numPr>
        <w:autoSpaceDE w:val="0"/>
        <w:autoSpaceDN w:val="0"/>
        <w:adjustRightInd w:val="0"/>
        <w:ind w:left="-709" w:firstLine="567"/>
        <w:jc w:val="both"/>
        <w:rPr>
          <w:sz w:val="23"/>
          <w:szCs w:val="23"/>
        </w:rPr>
      </w:pPr>
      <w:r w:rsidRPr="00CA7719">
        <w:rPr>
          <w:b/>
          <w:bCs/>
          <w:sz w:val="23"/>
          <w:szCs w:val="23"/>
        </w:rPr>
        <w:t>развитие</w:t>
      </w:r>
      <w:r w:rsidRPr="00CA7719">
        <w:rPr>
          <w:sz w:val="23"/>
          <w:szCs w:val="23"/>
        </w:rPr>
        <w:t xml:space="preserve">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BC290A" w:rsidRPr="00CA7719" w:rsidRDefault="00BC290A" w:rsidP="000B266C">
      <w:pPr>
        <w:pStyle w:val="a8"/>
        <w:widowControl w:val="0"/>
        <w:numPr>
          <w:ilvl w:val="0"/>
          <w:numId w:val="23"/>
        </w:numPr>
        <w:autoSpaceDE w:val="0"/>
        <w:autoSpaceDN w:val="0"/>
        <w:adjustRightInd w:val="0"/>
        <w:ind w:left="-709" w:firstLine="567"/>
        <w:jc w:val="both"/>
        <w:rPr>
          <w:sz w:val="23"/>
          <w:szCs w:val="23"/>
        </w:rPr>
      </w:pPr>
      <w:r w:rsidRPr="00CA7719">
        <w:rPr>
          <w:b/>
          <w:bCs/>
          <w:sz w:val="23"/>
          <w:szCs w:val="23"/>
        </w:rPr>
        <w:t>воспитание</w:t>
      </w:r>
      <w:r w:rsidRPr="00CA7719">
        <w:rPr>
          <w:sz w:val="23"/>
          <w:szCs w:val="23"/>
        </w:rPr>
        <w:t xml:space="preserve">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BC290A" w:rsidRPr="00CA7719" w:rsidRDefault="00BC290A" w:rsidP="000B266C">
      <w:pPr>
        <w:pStyle w:val="a8"/>
        <w:widowControl w:val="0"/>
        <w:numPr>
          <w:ilvl w:val="0"/>
          <w:numId w:val="23"/>
        </w:numPr>
        <w:autoSpaceDE w:val="0"/>
        <w:autoSpaceDN w:val="0"/>
        <w:adjustRightInd w:val="0"/>
        <w:ind w:left="-709" w:firstLine="567"/>
        <w:jc w:val="both"/>
        <w:rPr>
          <w:rStyle w:val="FontStyle16"/>
          <w:rFonts w:ascii="Times New Roman" w:hAnsi="Times New Roman" w:cs="Times New Roman"/>
          <w:b w:val="0"/>
          <w:bCs w:val="0"/>
          <w:i w:val="0"/>
          <w:iCs w:val="0"/>
          <w:sz w:val="23"/>
          <w:szCs w:val="23"/>
        </w:rPr>
      </w:pPr>
      <w:r w:rsidRPr="00CA7719">
        <w:rPr>
          <w:b/>
          <w:bCs/>
          <w:sz w:val="23"/>
          <w:szCs w:val="23"/>
        </w:rPr>
        <w:t>использование</w:t>
      </w:r>
      <w:r w:rsidRPr="00CA7719">
        <w:rPr>
          <w:sz w:val="23"/>
          <w:szCs w:val="23"/>
        </w:rPr>
        <w:t xml:space="preserve">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BC290A" w:rsidRPr="00CA7719" w:rsidRDefault="00BC290A" w:rsidP="00C22D1B">
      <w:pPr>
        <w:pStyle w:val="afc"/>
        <w:tabs>
          <w:tab w:val="center" w:pos="4636"/>
          <w:tab w:val="left" w:pos="7800"/>
        </w:tabs>
        <w:ind w:left="-709" w:firstLine="567"/>
        <w:jc w:val="both"/>
        <w:rPr>
          <w:rFonts w:ascii="Times New Roman" w:hAnsi="Times New Roman" w:cs="Times New Roman"/>
          <w:b/>
          <w:bCs/>
          <w:sz w:val="23"/>
          <w:szCs w:val="23"/>
        </w:rPr>
      </w:pPr>
    </w:p>
    <w:p w:rsidR="00BC290A" w:rsidRPr="00CA7719" w:rsidRDefault="00BC290A" w:rsidP="00C004C5">
      <w:pPr>
        <w:spacing w:after="0" w:line="240" w:lineRule="auto"/>
        <w:ind w:left="-709" w:firstLine="567"/>
        <w:jc w:val="center"/>
        <w:rPr>
          <w:rFonts w:ascii="Times New Roman" w:hAnsi="Times New Roman" w:cs="Times New Roman"/>
          <w:b/>
          <w:sz w:val="23"/>
          <w:szCs w:val="23"/>
        </w:rPr>
      </w:pPr>
      <w:r w:rsidRPr="00CA7719">
        <w:rPr>
          <w:rFonts w:ascii="Times New Roman" w:hAnsi="Times New Roman" w:cs="Times New Roman"/>
          <w:b/>
          <w:sz w:val="23"/>
          <w:szCs w:val="23"/>
        </w:rPr>
        <w:t>СОДЕРЖАНИЕ ПРОГРАММЫ</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 xml:space="preserve">Многообразие живого мира. Основные свойства живых организмов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w:t>
      </w:r>
      <w:r w:rsidRPr="00CA7719">
        <w:rPr>
          <w:rFonts w:ascii="Times New Roman" w:hAnsi="Times New Roman" w:cs="Times New Roman"/>
          <w:spacing w:val="-2"/>
          <w:w w:val="112"/>
          <w:sz w:val="23"/>
          <w:szCs w:val="23"/>
        </w:rPr>
        <w:t xml:space="preserve">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pacing w:val="-3"/>
          <w:w w:val="112"/>
          <w:sz w:val="23"/>
          <w:szCs w:val="23"/>
        </w:rPr>
      </w:pPr>
      <w:r w:rsidRPr="00CA7719">
        <w:rPr>
          <w:rFonts w:ascii="Times New Roman" w:hAnsi="Times New Roman" w:cs="Times New Roman"/>
          <w:w w:val="112"/>
          <w:sz w:val="23"/>
          <w:szCs w:val="23"/>
        </w:rPr>
        <w:t>Царства живой природы; краткая характеристи</w:t>
      </w:r>
      <w:r w:rsidRPr="00CA7719">
        <w:rPr>
          <w:rFonts w:ascii="Times New Roman" w:hAnsi="Times New Roman" w:cs="Times New Roman"/>
          <w:spacing w:val="-3"/>
          <w:w w:val="112"/>
          <w:sz w:val="23"/>
          <w:szCs w:val="23"/>
        </w:rPr>
        <w:t>ка естественной системы классификации живых организмов. Видовое разнообразие.</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3"/>
          <w:w w:val="113"/>
          <w:sz w:val="23"/>
          <w:szCs w:val="23"/>
        </w:rPr>
        <w:t xml:space="preserve">Возникновение жизни на </w:t>
      </w:r>
      <w:r w:rsidRPr="00CA7719">
        <w:rPr>
          <w:rFonts w:ascii="Times New Roman" w:hAnsi="Times New Roman" w:cs="Times New Roman"/>
          <w:b/>
          <w:spacing w:val="-3"/>
          <w:w w:val="113"/>
          <w:sz w:val="23"/>
          <w:szCs w:val="23"/>
        </w:rPr>
        <w:t xml:space="preserve">Земле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3"/>
          <w:w w:val="113"/>
          <w:sz w:val="23"/>
          <w:szCs w:val="23"/>
        </w:rPr>
        <w:t>Органический мир как результат эволюции. Воз</w:t>
      </w:r>
      <w:r w:rsidRPr="00CA7719">
        <w:rPr>
          <w:rFonts w:ascii="Times New Roman" w:hAnsi="Times New Roman" w:cs="Times New Roman"/>
          <w:w w:val="113"/>
          <w:sz w:val="23"/>
          <w:szCs w:val="23"/>
        </w:rPr>
        <w:t>никновение и развитие жизни на Земле. Химиче</w:t>
      </w:r>
      <w:r w:rsidRPr="00CA7719">
        <w:rPr>
          <w:rFonts w:ascii="Times New Roman" w:hAnsi="Times New Roman" w:cs="Times New Roman"/>
          <w:spacing w:val="15"/>
          <w:w w:val="113"/>
          <w:sz w:val="23"/>
          <w:szCs w:val="23"/>
        </w:rPr>
        <w:t xml:space="preserve">ский, предбиологический (теория академика </w:t>
      </w:r>
      <w:r w:rsidRPr="00CA7719">
        <w:rPr>
          <w:rFonts w:ascii="Times New Roman" w:hAnsi="Times New Roman" w:cs="Times New Roman"/>
          <w:spacing w:val="-4"/>
          <w:w w:val="113"/>
          <w:sz w:val="23"/>
          <w:szCs w:val="23"/>
        </w:rPr>
        <w:t xml:space="preserve">А. И. Опарина), биологический и социальный этапы </w:t>
      </w:r>
      <w:r w:rsidRPr="00CA7719">
        <w:rPr>
          <w:rFonts w:ascii="Times New Roman" w:hAnsi="Times New Roman" w:cs="Times New Roman"/>
          <w:spacing w:val="-1"/>
          <w:w w:val="113"/>
          <w:sz w:val="23"/>
          <w:szCs w:val="23"/>
        </w:rPr>
        <w:t>развития живой материи.</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2"/>
          <w:w w:val="113"/>
          <w:sz w:val="23"/>
          <w:szCs w:val="23"/>
        </w:rPr>
        <w:t>Филогенетические связи в живой природе; есте</w:t>
      </w:r>
      <w:r w:rsidRPr="00CA7719">
        <w:rPr>
          <w:rFonts w:ascii="Times New Roman" w:hAnsi="Times New Roman" w:cs="Times New Roman"/>
          <w:w w:val="113"/>
          <w:sz w:val="23"/>
          <w:szCs w:val="23"/>
        </w:rPr>
        <w:t>ственная классификация живых организмов.</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1"/>
          <w:sz w:val="23"/>
          <w:szCs w:val="23"/>
        </w:rPr>
        <w:t xml:space="preserve">Химическая организация клетки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2"/>
          <w:sz w:val="23"/>
          <w:szCs w:val="23"/>
        </w:rPr>
        <w:t xml:space="preserve">Элементный состав клетки. Распространенность </w:t>
      </w:r>
      <w:r w:rsidRPr="00CA7719">
        <w:rPr>
          <w:rFonts w:ascii="Times New Roman" w:hAnsi="Times New Roman" w:cs="Times New Roman"/>
          <w:sz w:val="23"/>
          <w:szCs w:val="23"/>
        </w:rPr>
        <w:t xml:space="preserve">элементов, их вклад в образование живой материи и </w:t>
      </w:r>
      <w:r w:rsidRPr="00CA7719">
        <w:rPr>
          <w:rFonts w:ascii="Times New Roman" w:hAnsi="Times New Roman" w:cs="Times New Roman"/>
          <w:spacing w:val="2"/>
          <w:sz w:val="23"/>
          <w:szCs w:val="23"/>
        </w:rPr>
        <w:t>объектов неживой природы. Макроэлементы, мик</w:t>
      </w:r>
      <w:r w:rsidRPr="00CA7719">
        <w:rPr>
          <w:rFonts w:ascii="Times New Roman" w:hAnsi="Times New Roman" w:cs="Times New Roman"/>
          <w:spacing w:val="4"/>
          <w:sz w:val="23"/>
          <w:szCs w:val="23"/>
        </w:rPr>
        <w:t>роэлементы; их вклад в образование неорганиче</w:t>
      </w:r>
      <w:r w:rsidRPr="00CA7719">
        <w:rPr>
          <w:rFonts w:ascii="Times New Roman" w:hAnsi="Times New Roman" w:cs="Times New Roman"/>
          <w:spacing w:val="3"/>
          <w:sz w:val="23"/>
          <w:szCs w:val="23"/>
        </w:rPr>
        <w:t>ских и органических молекул живого вещества.</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pacing w:val="4"/>
          <w:sz w:val="23"/>
          <w:szCs w:val="23"/>
        </w:rPr>
      </w:pPr>
      <w:r w:rsidRPr="00CA7719">
        <w:rPr>
          <w:rFonts w:ascii="Times New Roman" w:hAnsi="Times New Roman" w:cs="Times New Roman"/>
          <w:spacing w:val="2"/>
          <w:sz w:val="23"/>
          <w:szCs w:val="23"/>
        </w:rPr>
        <w:t xml:space="preserve">Неорганические молекулы живого вещества: вода; химические свойства и биологическая роль. Соли неорганических кислот, их вклад в обеспечение </w:t>
      </w:r>
      <w:r w:rsidRPr="00CA7719">
        <w:rPr>
          <w:rFonts w:ascii="Times New Roman" w:hAnsi="Times New Roman" w:cs="Times New Roman"/>
          <w:spacing w:val="1"/>
          <w:sz w:val="23"/>
          <w:szCs w:val="23"/>
        </w:rPr>
        <w:t>процессов жизнедеятельности и поддержание гоме</w:t>
      </w:r>
      <w:r w:rsidRPr="00CA7719">
        <w:rPr>
          <w:rFonts w:ascii="Times New Roman" w:hAnsi="Times New Roman" w:cs="Times New Roman"/>
          <w:sz w:val="23"/>
          <w:szCs w:val="23"/>
        </w:rPr>
        <w:t xml:space="preserve">остаза. Роль катионов и анионов в обеспечении процессов жизнедеятельности. Осмос и осмотическое </w:t>
      </w:r>
      <w:r w:rsidRPr="00CA7719">
        <w:rPr>
          <w:rFonts w:ascii="Times New Roman" w:hAnsi="Times New Roman" w:cs="Times New Roman"/>
          <w:spacing w:val="4"/>
          <w:sz w:val="23"/>
          <w:szCs w:val="23"/>
        </w:rPr>
        <w:t>давление; осмотическое поступление молекул в клетку.</w:t>
      </w:r>
    </w:p>
    <w:p w:rsidR="00BC290A" w:rsidRPr="00CA7719" w:rsidRDefault="00994FF5" w:rsidP="00C22D1B">
      <w:pPr>
        <w:shd w:val="clear" w:color="auto" w:fill="FFFFFF"/>
        <w:spacing w:after="0" w:line="240" w:lineRule="auto"/>
        <w:ind w:left="-709" w:firstLine="567"/>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0288" behindDoc="0" locked="0" layoutInCell="0" allowOverlap="1" wp14:anchorId="6A9090B3" wp14:editId="470C239B">
                <wp:simplePos x="0" y="0"/>
                <wp:positionH relativeFrom="margin">
                  <wp:posOffset>8147050</wp:posOffset>
                </wp:positionH>
                <wp:positionV relativeFrom="paragraph">
                  <wp:posOffset>-301625</wp:posOffset>
                </wp:positionV>
                <wp:extent cx="0" cy="676910"/>
                <wp:effectExtent l="12065" t="10160" r="698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DE352"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1.5pt,-23.75pt" to="64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" o:allowincell="f" strokeweight=".95pt">
                <w10:wrap anchorx="margin"/>
              </v:line>
            </w:pict>
          </mc:Fallback>
        </mc:AlternateContent>
      </w:r>
      <w:r w:rsidR="00BC290A" w:rsidRPr="00CA7719">
        <w:rPr>
          <w:rFonts w:ascii="Times New Roman" w:hAnsi="Times New Roman" w:cs="Times New Roman"/>
          <w:spacing w:val="-2"/>
          <w:w w:val="111"/>
          <w:sz w:val="23"/>
          <w:szCs w:val="23"/>
        </w:rPr>
        <w:t>Органические молекулы. Биологические полиме</w:t>
      </w:r>
      <w:r w:rsidR="00BC290A" w:rsidRPr="00CA7719">
        <w:rPr>
          <w:rFonts w:ascii="Times New Roman" w:hAnsi="Times New Roman" w:cs="Times New Roman"/>
          <w:spacing w:val="1"/>
          <w:w w:val="111"/>
          <w:sz w:val="23"/>
          <w:szCs w:val="23"/>
        </w:rPr>
        <w:t xml:space="preserve">ры — белки; структурная организация. Функции </w:t>
      </w:r>
      <w:r w:rsidR="00BC290A" w:rsidRPr="00CA7719">
        <w:rPr>
          <w:rFonts w:ascii="Times New Roman" w:hAnsi="Times New Roman" w:cs="Times New Roman"/>
          <w:spacing w:val="-1"/>
          <w:w w:val="111"/>
          <w:sz w:val="23"/>
          <w:szCs w:val="23"/>
        </w:rPr>
        <w:t>белковых молекул. Углеводы. Строение и биологи</w:t>
      </w:r>
      <w:r w:rsidR="00BC290A" w:rsidRPr="00CA7719">
        <w:rPr>
          <w:rFonts w:ascii="Times New Roman" w:hAnsi="Times New Roman" w:cs="Times New Roman"/>
          <w:w w:val="111"/>
          <w:sz w:val="23"/>
          <w:szCs w:val="23"/>
        </w:rPr>
        <w:t>ческая роль. Жиры — основной структурный ком</w:t>
      </w:r>
      <w:r w:rsidR="00BC290A" w:rsidRPr="00CA7719">
        <w:rPr>
          <w:rFonts w:ascii="Times New Roman" w:hAnsi="Times New Roman" w:cs="Times New Roman"/>
          <w:spacing w:val="4"/>
          <w:w w:val="111"/>
          <w:sz w:val="23"/>
          <w:szCs w:val="23"/>
        </w:rPr>
        <w:t xml:space="preserve">понент клеточных мембран и источник энергии. </w:t>
      </w:r>
      <w:r w:rsidR="00BC290A" w:rsidRPr="00CA7719">
        <w:rPr>
          <w:rFonts w:ascii="Times New Roman" w:hAnsi="Times New Roman" w:cs="Times New Roman"/>
          <w:spacing w:val="3"/>
          <w:w w:val="111"/>
          <w:sz w:val="23"/>
          <w:szCs w:val="23"/>
        </w:rPr>
        <w:lastRenderedPageBreak/>
        <w:t>ДНК — молекулы наследственности. Редуплика</w:t>
      </w:r>
      <w:r w:rsidR="00BC290A" w:rsidRPr="00CA7719">
        <w:rPr>
          <w:rFonts w:ascii="Times New Roman" w:hAnsi="Times New Roman" w:cs="Times New Roman"/>
          <w:spacing w:val="-2"/>
          <w:w w:val="111"/>
          <w:sz w:val="23"/>
          <w:szCs w:val="23"/>
        </w:rPr>
        <w:t xml:space="preserve">ция ДНК, передача наследственной информации из </w:t>
      </w:r>
      <w:r w:rsidR="00BC290A" w:rsidRPr="00CA7719">
        <w:rPr>
          <w:rFonts w:ascii="Times New Roman" w:hAnsi="Times New Roman" w:cs="Times New Roman"/>
          <w:w w:val="111"/>
          <w:sz w:val="23"/>
          <w:szCs w:val="23"/>
        </w:rPr>
        <w:t xml:space="preserve">поколения в поколение. Передача наследственной </w:t>
      </w:r>
      <w:r w:rsidR="00BC290A" w:rsidRPr="00CA7719">
        <w:rPr>
          <w:rFonts w:ascii="Times New Roman" w:hAnsi="Times New Roman" w:cs="Times New Roman"/>
          <w:spacing w:val="2"/>
          <w:w w:val="111"/>
          <w:sz w:val="23"/>
          <w:szCs w:val="23"/>
        </w:rPr>
        <w:t xml:space="preserve">информации из ядра в цитоплазму; транскрипция. </w:t>
      </w:r>
      <w:r w:rsidR="00BC290A" w:rsidRPr="00CA7719">
        <w:rPr>
          <w:rFonts w:ascii="Times New Roman" w:hAnsi="Times New Roman" w:cs="Times New Roman"/>
          <w:spacing w:val="1"/>
          <w:w w:val="111"/>
          <w:sz w:val="23"/>
          <w:szCs w:val="23"/>
        </w:rPr>
        <w:t xml:space="preserve">РНК, структура и функции. Информационные, </w:t>
      </w:r>
      <w:r w:rsidR="00BC290A" w:rsidRPr="00CA7719">
        <w:rPr>
          <w:rFonts w:ascii="Times New Roman" w:hAnsi="Times New Roman" w:cs="Times New Roman"/>
          <w:spacing w:val="-1"/>
          <w:w w:val="111"/>
          <w:sz w:val="23"/>
          <w:szCs w:val="23"/>
        </w:rPr>
        <w:t>транспортные, рибосомальные РНК.</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6"/>
          <w:sz w:val="23"/>
          <w:szCs w:val="23"/>
        </w:rPr>
        <w:t>Обмен веществ и преобразование энергии в клетке</w:t>
      </w:r>
      <w:r w:rsidRPr="00CA7719">
        <w:rPr>
          <w:rFonts w:ascii="Times New Roman" w:hAnsi="Times New Roman" w:cs="Times New Roman"/>
          <w:b/>
          <w:sz w:val="23"/>
          <w:szCs w:val="23"/>
        </w:rPr>
        <w:t xml:space="preserve">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1"/>
          <w:w w:val="111"/>
          <w:sz w:val="23"/>
          <w:szCs w:val="23"/>
        </w:rPr>
        <w:t xml:space="preserve">Обмен веществ и превращение энергии в клетке. </w:t>
      </w:r>
      <w:r w:rsidRPr="00CA7719">
        <w:rPr>
          <w:rFonts w:ascii="Times New Roman" w:hAnsi="Times New Roman" w:cs="Times New Roman"/>
          <w:spacing w:val="-2"/>
          <w:w w:val="111"/>
          <w:sz w:val="23"/>
          <w:szCs w:val="23"/>
        </w:rPr>
        <w:t>Транспорт веществ через клеточную мембрану. Пи</w:t>
      </w:r>
      <w:r w:rsidRPr="00CA7719">
        <w:rPr>
          <w:rFonts w:ascii="Times New Roman" w:hAnsi="Times New Roman" w:cs="Times New Roman"/>
          <w:w w:val="111"/>
          <w:sz w:val="23"/>
          <w:szCs w:val="23"/>
        </w:rPr>
        <w:t xml:space="preserve">но- и фагоцитоз. Внутриклеточное пищеварение и </w:t>
      </w:r>
      <w:r w:rsidRPr="00CA7719">
        <w:rPr>
          <w:rFonts w:ascii="Times New Roman" w:hAnsi="Times New Roman" w:cs="Times New Roman"/>
          <w:spacing w:val="1"/>
          <w:w w:val="111"/>
          <w:sz w:val="23"/>
          <w:szCs w:val="23"/>
        </w:rPr>
        <w:t>накопление энергии; расщепление глюкозы. Био</w:t>
      </w:r>
      <w:r w:rsidRPr="00CA7719">
        <w:rPr>
          <w:rFonts w:ascii="Times New Roman" w:hAnsi="Times New Roman" w:cs="Times New Roman"/>
          <w:w w:val="111"/>
          <w:sz w:val="23"/>
          <w:szCs w:val="23"/>
        </w:rPr>
        <w:t>синтез белков, жиров и углеводов в клетке.</w:t>
      </w:r>
    </w:p>
    <w:p w:rsidR="00216774" w:rsidRPr="00CA7719" w:rsidRDefault="00216774" w:rsidP="00C22D1B">
      <w:pPr>
        <w:shd w:val="clear" w:color="auto" w:fill="FFFFFF"/>
        <w:spacing w:after="0" w:line="240" w:lineRule="auto"/>
        <w:ind w:left="-709" w:firstLine="567"/>
        <w:jc w:val="both"/>
        <w:rPr>
          <w:rFonts w:ascii="Times New Roman" w:hAnsi="Times New Roman" w:cs="Times New Roman"/>
          <w:b/>
          <w:bCs/>
          <w:spacing w:val="-2"/>
          <w:sz w:val="23"/>
          <w:szCs w:val="23"/>
        </w:rPr>
      </w:pPr>
    </w:p>
    <w:p w:rsidR="00216774" w:rsidRPr="00CA7719" w:rsidRDefault="00216774" w:rsidP="00C22D1B">
      <w:pPr>
        <w:shd w:val="clear" w:color="auto" w:fill="FFFFFF"/>
        <w:spacing w:after="0" w:line="240" w:lineRule="auto"/>
        <w:ind w:left="-709" w:firstLine="567"/>
        <w:jc w:val="both"/>
        <w:rPr>
          <w:rFonts w:ascii="Times New Roman" w:hAnsi="Times New Roman" w:cs="Times New Roman"/>
          <w:b/>
          <w:bCs/>
          <w:spacing w:val="-2"/>
          <w:sz w:val="23"/>
          <w:szCs w:val="23"/>
        </w:rPr>
      </w:pP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2"/>
          <w:sz w:val="23"/>
          <w:szCs w:val="23"/>
        </w:rPr>
        <w:t xml:space="preserve">Строение и функции клеток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1"/>
          <w:w w:val="111"/>
          <w:sz w:val="23"/>
          <w:szCs w:val="23"/>
        </w:rPr>
        <w:t xml:space="preserve">Прокариотические клетки; форма и размеры. </w:t>
      </w:r>
      <w:r w:rsidRPr="00CA7719">
        <w:rPr>
          <w:rFonts w:ascii="Times New Roman" w:hAnsi="Times New Roman" w:cs="Times New Roman"/>
          <w:spacing w:val="-1"/>
          <w:w w:val="111"/>
          <w:sz w:val="23"/>
          <w:szCs w:val="23"/>
        </w:rPr>
        <w:t>Строение цитоплазмы бактериальной клетки; орга</w:t>
      </w:r>
      <w:r w:rsidRPr="00CA7719">
        <w:rPr>
          <w:rFonts w:ascii="Times New Roman" w:hAnsi="Times New Roman" w:cs="Times New Roman"/>
          <w:w w:val="111"/>
          <w:sz w:val="23"/>
          <w:szCs w:val="23"/>
        </w:rPr>
        <w:t xml:space="preserve">низация метаболизма у прокариот. Генетический </w:t>
      </w:r>
      <w:r w:rsidRPr="00CA7719">
        <w:rPr>
          <w:rFonts w:ascii="Times New Roman" w:hAnsi="Times New Roman" w:cs="Times New Roman"/>
          <w:spacing w:val="-2"/>
          <w:w w:val="111"/>
          <w:sz w:val="23"/>
          <w:szCs w:val="23"/>
        </w:rPr>
        <w:t>аппарат бактерий. Спорообразование. Размножение. Место и роль прокариот в биоценозах.</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1"/>
          <w:w w:val="111"/>
          <w:sz w:val="23"/>
          <w:szCs w:val="23"/>
        </w:rPr>
        <w:t>Эукариотическая клетка. Цитоплазма эукариоти</w:t>
      </w:r>
      <w:r w:rsidRPr="00CA7719">
        <w:rPr>
          <w:rFonts w:ascii="Times New Roman" w:hAnsi="Times New Roman" w:cs="Times New Roman"/>
          <w:spacing w:val="-2"/>
          <w:w w:val="111"/>
          <w:sz w:val="23"/>
          <w:szCs w:val="23"/>
        </w:rPr>
        <w:t>ческой клетки. Органеллы цитоплазмы, их структу</w:t>
      </w:r>
      <w:r w:rsidRPr="00CA7719">
        <w:rPr>
          <w:rFonts w:ascii="Times New Roman" w:hAnsi="Times New Roman" w:cs="Times New Roman"/>
          <w:spacing w:val="1"/>
          <w:w w:val="111"/>
          <w:sz w:val="23"/>
          <w:szCs w:val="23"/>
        </w:rPr>
        <w:t xml:space="preserve">ра и функции. Цитоскелет. Включения, значение и </w:t>
      </w:r>
      <w:r w:rsidRPr="00CA7719">
        <w:rPr>
          <w:rFonts w:ascii="Times New Roman" w:hAnsi="Times New Roman" w:cs="Times New Roman"/>
          <w:spacing w:val="-3"/>
          <w:w w:val="111"/>
          <w:sz w:val="23"/>
          <w:szCs w:val="23"/>
        </w:rPr>
        <w:t xml:space="preserve">роль в метаболизме клеток. Клеточное ядро — центр </w:t>
      </w:r>
      <w:r w:rsidRPr="00CA7719">
        <w:rPr>
          <w:rFonts w:ascii="Times New Roman" w:hAnsi="Times New Roman" w:cs="Times New Roman"/>
          <w:spacing w:val="1"/>
          <w:w w:val="111"/>
          <w:sz w:val="23"/>
          <w:szCs w:val="23"/>
        </w:rPr>
        <w:t>управления жизнедеятельностью клетки. Структу</w:t>
      </w:r>
      <w:r w:rsidRPr="00CA7719">
        <w:rPr>
          <w:rFonts w:ascii="Times New Roman" w:hAnsi="Times New Roman" w:cs="Times New Roman"/>
          <w:w w:val="111"/>
          <w:sz w:val="23"/>
          <w:szCs w:val="23"/>
        </w:rPr>
        <w:t xml:space="preserve">ры клеточного ядра: ядерная оболочка, хроматин </w:t>
      </w:r>
      <w:r w:rsidRPr="00CA7719">
        <w:rPr>
          <w:rFonts w:ascii="Times New Roman" w:hAnsi="Times New Roman" w:cs="Times New Roman"/>
          <w:spacing w:val="-1"/>
          <w:w w:val="111"/>
          <w:sz w:val="23"/>
          <w:szCs w:val="23"/>
        </w:rPr>
        <w:t xml:space="preserve">(гетерохроматин), ядрышко. Особенности строения </w:t>
      </w:r>
      <w:r w:rsidRPr="00CA7719">
        <w:rPr>
          <w:rFonts w:ascii="Times New Roman" w:hAnsi="Times New Roman" w:cs="Times New Roman"/>
          <w:spacing w:val="1"/>
          <w:w w:val="111"/>
          <w:sz w:val="23"/>
          <w:szCs w:val="23"/>
        </w:rPr>
        <w:t>растительной клетки.</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w w:val="111"/>
          <w:sz w:val="23"/>
          <w:szCs w:val="23"/>
        </w:rPr>
        <w:t>Деление клеток. Клетки в многоклеточном орга</w:t>
      </w:r>
      <w:r w:rsidRPr="00CA7719">
        <w:rPr>
          <w:rFonts w:ascii="Times New Roman" w:hAnsi="Times New Roman" w:cs="Times New Roman"/>
          <w:spacing w:val="-2"/>
          <w:w w:val="121"/>
          <w:sz w:val="23"/>
          <w:szCs w:val="23"/>
        </w:rPr>
        <w:t xml:space="preserve">низме. </w:t>
      </w:r>
      <w:r w:rsidRPr="00CA7719">
        <w:rPr>
          <w:rFonts w:ascii="Times New Roman" w:hAnsi="Times New Roman" w:cs="Times New Roman"/>
          <w:iCs/>
          <w:spacing w:val="-2"/>
          <w:w w:val="121"/>
          <w:sz w:val="23"/>
          <w:szCs w:val="23"/>
        </w:rPr>
        <w:t xml:space="preserve">Понятие о дифференцировке клеток </w:t>
      </w:r>
      <w:r w:rsidRPr="00CA7719">
        <w:rPr>
          <w:rFonts w:ascii="Times New Roman" w:hAnsi="Times New Roman" w:cs="Times New Roman"/>
          <w:iCs/>
          <w:spacing w:val="2"/>
          <w:w w:val="121"/>
          <w:sz w:val="23"/>
          <w:szCs w:val="23"/>
        </w:rPr>
        <w:t xml:space="preserve">многоклеточного организма. Митотический </w:t>
      </w:r>
      <w:r w:rsidRPr="00CA7719">
        <w:rPr>
          <w:rFonts w:ascii="Times New Roman" w:hAnsi="Times New Roman" w:cs="Times New Roman"/>
          <w:iCs/>
          <w:spacing w:val="4"/>
          <w:w w:val="121"/>
          <w:sz w:val="23"/>
          <w:szCs w:val="23"/>
        </w:rPr>
        <w:t xml:space="preserve">цикл: интерфаза, редупликация ДНК; митоз, </w:t>
      </w:r>
      <w:r w:rsidRPr="00CA7719">
        <w:rPr>
          <w:rFonts w:ascii="Times New Roman" w:hAnsi="Times New Roman" w:cs="Times New Roman"/>
          <w:iCs/>
          <w:spacing w:val="-1"/>
          <w:w w:val="121"/>
          <w:sz w:val="23"/>
          <w:szCs w:val="23"/>
        </w:rPr>
        <w:t>фазы митотического деления и преобразова</w:t>
      </w:r>
      <w:r w:rsidRPr="00CA7719">
        <w:rPr>
          <w:rFonts w:ascii="Times New Roman" w:hAnsi="Times New Roman" w:cs="Times New Roman"/>
          <w:iCs/>
          <w:spacing w:val="3"/>
          <w:w w:val="111"/>
          <w:sz w:val="23"/>
          <w:szCs w:val="23"/>
        </w:rPr>
        <w:t xml:space="preserve">ния хромосом; </w:t>
      </w:r>
      <w:r w:rsidRPr="00CA7719">
        <w:rPr>
          <w:rFonts w:ascii="Times New Roman" w:hAnsi="Times New Roman" w:cs="Times New Roman"/>
          <w:spacing w:val="3"/>
          <w:w w:val="111"/>
          <w:sz w:val="23"/>
          <w:szCs w:val="23"/>
        </w:rPr>
        <w:t xml:space="preserve">биологический смысл и значение </w:t>
      </w:r>
      <w:r w:rsidRPr="00CA7719">
        <w:rPr>
          <w:rFonts w:ascii="Times New Roman" w:hAnsi="Times New Roman" w:cs="Times New Roman"/>
          <w:spacing w:val="-2"/>
          <w:w w:val="111"/>
          <w:sz w:val="23"/>
          <w:szCs w:val="23"/>
        </w:rPr>
        <w:t>митоза (бесполое размножение, рост, восполнение клеточных потерь в физиологических и патологиче</w:t>
      </w:r>
      <w:r w:rsidRPr="00CA7719">
        <w:rPr>
          <w:rFonts w:ascii="Times New Roman" w:hAnsi="Times New Roman" w:cs="Times New Roman"/>
          <w:spacing w:val="1"/>
          <w:w w:val="111"/>
          <w:sz w:val="23"/>
          <w:szCs w:val="23"/>
        </w:rPr>
        <w:t>ских условиях).</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iCs/>
          <w:spacing w:val="2"/>
          <w:w w:val="121"/>
          <w:sz w:val="23"/>
          <w:szCs w:val="23"/>
        </w:rPr>
        <w:t>Клеточная теория строения организмов.</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1"/>
          <w:sz w:val="23"/>
          <w:szCs w:val="23"/>
        </w:rPr>
        <w:t xml:space="preserve">Размножение организмов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pacing w:val="-4"/>
          <w:w w:val="110"/>
          <w:sz w:val="23"/>
          <w:szCs w:val="23"/>
        </w:rPr>
      </w:pPr>
      <w:r w:rsidRPr="00CA7719">
        <w:rPr>
          <w:rFonts w:ascii="Times New Roman" w:hAnsi="Times New Roman" w:cs="Times New Roman"/>
          <w:spacing w:val="2"/>
          <w:sz w:val="23"/>
          <w:szCs w:val="23"/>
        </w:rPr>
        <w:t xml:space="preserve">Сущность и формы размножения организмов. </w:t>
      </w:r>
      <w:r w:rsidRPr="00CA7719">
        <w:rPr>
          <w:rFonts w:ascii="Times New Roman" w:hAnsi="Times New Roman" w:cs="Times New Roman"/>
          <w:sz w:val="23"/>
          <w:szCs w:val="23"/>
        </w:rPr>
        <w:t>Бесполое размножение растений и животных. Поло</w:t>
      </w:r>
      <w:r w:rsidRPr="00CA7719">
        <w:rPr>
          <w:rFonts w:ascii="Times New Roman" w:hAnsi="Times New Roman" w:cs="Times New Roman"/>
          <w:spacing w:val="3"/>
          <w:sz w:val="23"/>
          <w:szCs w:val="23"/>
        </w:rPr>
        <w:t>вое размножение животных и растений; образова</w:t>
      </w:r>
      <w:r w:rsidRPr="00CA7719">
        <w:rPr>
          <w:rFonts w:ascii="Times New Roman" w:hAnsi="Times New Roman" w:cs="Times New Roman"/>
          <w:spacing w:val="1"/>
          <w:sz w:val="23"/>
          <w:szCs w:val="23"/>
        </w:rPr>
        <w:t xml:space="preserve">ние половых клеток, осеменение и оплодотворение. </w:t>
      </w:r>
      <w:r w:rsidRPr="00CA7719">
        <w:rPr>
          <w:rFonts w:ascii="Times New Roman" w:hAnsi="Times New Roman" w:cs="Times New Roman"/>
          <w:sz w:val="23"/>
          <w:szCs w:val="23"/>
        </w:rPr>
        <w:t xml:space="preserve">Биологическое значение полового размножения. </w:t>
      </w:r>
      <w:r w:rsidRPr="00CA7719">
        <w:rPr>
          <w:rFonts w:ascii="Times New Roman" w:hAnsi="Times New Roman" w:cs="Times New Roman"/>
          <w:iCs/>
          <w:sz w:val="23"/>
          <w:szCs w:val="23"/>
        </w:rPr>
        <w:t>Га</w:t>
      </w:r>
      <w:r w:rsidRPr="00CA7719">
        <w:rPr>
          <w:rFonts w:ascii="Times New Roman" w:hAnsi="Times New Roman" w:cs="Times New Roman"/>
          <w:iCs/>
          <w:w w:val="110"/>
          <w:sz w:val="23"/>
          <w:szCs w:val="23"/>
        </w:rPr>
        <w:t>метогенез. Периоды образования половых кле</w:t>
      </w:r>
      <w:r w:rsidRPr="00CA7719">
        <w:rPr>
          <w:rFonts w:ascii="Times New Roman" w:hAnsi="Times New Roman" w:cs="Times New Roman"/>
          <w:iCs/>
          <w:spacing w:val="-1"/>
          <w:w w:val="110"/>
          <w:sz w:val="23"/>
          <w:szCs w:val="23"/>
        </w:rPr>
        <w:t xml:space="preserve">ток: размножение, рост, созревание (мейоз) и </w:t>
      </w:r>
      <w:r w:rsidRPr="00CA7719">
        <w:rPr>
          <w:rFonts w:ascii="Times New Roman" w:hAnsi="Times New Roman" w:cs="Times New Roman"/>
          <w:iCs/>
          <w:spacing w:val="1"/>
          <w:w w:val="110"/>
          <w:sz w:val="23"/>
          <w:szCs w:val="23"/>
        </w:rPr>
        <w:t xml:space="preserve">формирование половых клеток. Особенности </w:t>
      </w:r>
      <w:r w:rsidRPr="00CA7719">
        <w:rPr>
          <w:rFonts w:ascii="Times New Roman" w:hAnsi="Times New Roman" w:cs="Times New Roman"/>
          <w:iCs/>
          <w:spacing w:val="-4"/>
          <w:w w:val="110"/>
          <w:sz w:val="23"/>
          <w:szCs w:val="23"/>
        </w:rPr>
        <w:t xml:space="preserve">сперматогенеза и овогенеза. </w:t>
      </w:r>
      <w:r w:rsidRPr="00CA7719">
        <w:rPr>
          <w:rFonts w:ascii="Times New Roman" w:hAnsi="Times New Roman" w:cs="Times New Roman"/>
          <w:spacing w:val="-4"/>
          <w:w w:val="110"/>
          <w:sz w:val="23"/>
          <w:szCs w:val="23"/>
        </w:rPr>
        <w:t>Оплодотворение.</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5"/>
          <w:sz w:val="23"/>
          <w:szCs w:val="23"/>
        </w:rPr>
        <w:t>Индивидуальное развитие организмов (онтогенез)</w:t>
      </w:r>
      <w:r w:rsidRPr="00CA7719">
        <w:rPr>
          <w:rFonts w:ascii="Times New Roman" w:hAnsi="Times New Roman" w:cs="Times New Roman"/>
          <w:b/>
          <w:sz w:val="23"/>
          <w:szCs w:val="23"/>
        </w:rPr>
        <w:t xml:space="preserve">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4"/>
          <w:sz w:val="23"/>
          <w:szCs w:val="23"/>
        </w:rPr>
        <w:t xml:space="preserve">Эмбриональный период развития. </w:t>
      </w:r>
      <w:r w:rsidRPr="00CA7719">
        <w:rPr>
          <w:rFonts w:ascii="Times New Roman" w:hAnsi="Times New Roman" w:cs="Times New Roman"/>
          <w:iCs/>
          <w:spacing w:val="4"/>
          <w:sz w:val="23"/>
          <w:szCs w:val="23"/>
        </w:rPr>
        <w:t>Основные за</w:t>
      </w:r>
      <w:r w:rsidRPr="00CA7719">
        <w:rPr>
          <w:rFonts w:ascii="Times New Roman" w:hAnsi="Times New Roman" w:cs="Times New Roman"/>
          <w:iCs/>
          <w:w w:val="110"/>
          <w:sz w:val="23"/>
          <w:szCs w:val="23"/>
        </w:rPr>
        <w:t>кономерности дробления; образование одно</w:t>
      </w:r>
      <w:r w:rsidRPr="00CA7719">
        <w:rPr>
          <w:rFonts w:ascii="Times New Roman" w:hAnsi="Times New Roman" w:cs="Times New Roman"/>
          <w:iCs/>
          <w:spacing w:val="6"/>
          <w:w w:val="110"/>
          <w:sz w:val="23"/>
          <w:szCs w:val="23"/>
        </w:rPr>
        <w:t xml:space="preserve">слойного зародыша </w:t>
      </w:r>
      <w:r w:rsidRPr="00CA7719">
        <w:rPr>
          <w:rFonts w:ascii="Times New Roman" w:hAnsi="Times New Roman" w:cs="Times New Roman"/>
          <w:spacing w:val="6"/>
          <w:w w:val="110"/>
          <w:sz w:val="23"/>
          <w:szCs w:val="23"/>
        </w:rPr>
        <w:t xml:space="preserve">— </w:t>
      </w:r>
      <w:r w:rsidRPr="00CA7719">
        <w:rPr>
          <w:rFonts w:ascii="Times New Roman" w:hAnsi="Times New Roman" w:cs="Times New Roman"/>
          <w:iCs/>
          <w:spacing w:val="6"/>
          <w:w w:val="110"/>
          <w:sz w:val="23"/>
          <w:szCs w:val="23"/>
        </w:rPr>
        <w:t>бластулы. Гаструля</w:t>
      </w:r>
      <w:r w:rsidRPr="00CA7719">
        <w:rPr>
          <w:rFonts w:ascii="Times New Roman" w:hAnsi="Times New Roman" w:cs="Times New Roman"/>
          <w:iCs/>
          <w:w w:val="110"/>
          <w:sz w:val="23"/>
          <w:szCs w:val="23"/>
        </w:rPr>
        <w:t xml:space="preserve">ция; закономерности образования двуслойного </w:t>
      </w:r>
      <w:r w:rsidRPr="00CA7719">
        <w:rPr>
          <w:rFonts w:ascii="Times New Roman" w:hAnsi="Times New Roman" w:cs="Times New Roman"/>
          <w:iCs/>
          <w:spacing w:val="3"/>
          <w:w w:val="110"/>
          <w:sz w:val="23"/>
          <w:szCs w:val="23"/>
        </w:rPr>
        <w:t xml:space="preserve">зародыша </w:t>
      </w:r>
      <w:r w:rsidRPr="00CA7719">
        <w:rPr>
          <w:rFonts w:ascii="Times New Roman" w:hAnsi="Times New Roman" w:cs="Times New Roman"/>
          <w:spacing w:val="3"/>
          <w:w w:val="110"/>
          <w:sz w:val="23"/>
          <w:szCs w:val="23"/>
        </w:rPr>
        <w:t xml:space="preserve">— </w:t>
      </w:r>
      <w:r w:rsidRPr="00CA7719">
        <w:rPr>
          <w:rFonts w:ascii="Times New Roman" w:hAnsi="Times New Roman" w:cs="Times New Roman"/>
          <w:iCs/>
          <w:spacing w:val="3"/>
          <w:w w:val="110"/>
          <w:sz w:val="23"/>
          <w:szCs w:val="23"/>
        </w:rPr>
        <w:t xml:space="preserve">гаструлы. Первичный органогенез и дальнейшая дифференцировка тканей, </w:t>
      </w:r>
      <w:r w:rsidRPr="00CA7719">
        <w:rPr>
          <w:rFonts w:ascii="Times New Roman" w:hAnsi="Times New Roman" w:cs="Times New Roman"/>
          <w:iCs/>
          <w:spacing w:val="5"/>
          <w:sz w:val="23"/>
          <w:szCs w:val="23"/>
        </w:rPr>
        <w:t xml:space="preserve">органов и систем. </w:t>
      </w:r>
      <w:r w:rsidRPr="00CA7719">
        <w:rPr>
          <w:rFonts w:ascii="Times New Roman" w:hAnsi="Times New Roman" w:cs="Times New Roman"/>
          <w:spacing w:val="5"/>
          <w:sz w:val="23"/>
          <w:szCs w:val="23"/>
        </w:rPr>
        <w:t xml:space="preserve">Постэмбриональный период </w:t>
      </w:r>
      <w:r w:rsidRPr="00CA7719">
        <w:rPr>
          <w:rFonts w:ascii="Times New Roman" w:hAnsi="Times New Roman" w:cs="Times New Roman"/>
          <w:sz w:val="23"/>
          <w:szCs w:val="23"/>
        </w:rPr>
        <w:t>развития. Формы постэмбрионального периода раз</w:t>
      </w:r>
      <w:r w:rsidRPr="00CA7719">
        <w:rPr>
          <w:rFonts w:ascii="Times New Roman" w:hAnsi="Times New Roman" w:cs="Times New Roman"/>
          <w:spacing w:val="2"/>
          <w:sz w:val="23"/>
          <w:szCs w:val="23"/>
        </w:rPr>
        <w:t>вития. Непрямое развитие; полный и неполный метаморфоз. Биологический смысл развития с мета</w:t>
      </w:r>
      <w:r w:rsidRPr="00CA7719">
        <w:rPr>
          <w:rFonts w:ascii="Times New Roman" w:hAnsi="Times New Roman" w:cs="Times New Roman"/>
          <w:spacing w:val="1"/>
          <w:sz w:val="23"/>
          <w:szCs w:val="23"/>
        </w:rPr>
        <w:t>морфозом. Прямое развитие. Старение.</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2"/>
          <w:sz w:val="23"/>
          <w:szCs w:val="23"/>
        </w:rPr>
        <w:t>Общие закономерности развития. Биогенетиче</w:t>
      </w:r>
      <w:r w:rsidRPr="00CA7719">
        <w:rPr>
          <w:rFonts w:ascii="Times New Roman" w:hAnsi="Times New Roman" w:cs="Times New Roman"/>
          <w:spacing w:val="4"/>
          <w:sz w:val="23"/>
          <w:szCs w:val="23"/>
        </w:rPr>
        <w:t>ский закон.</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iCs/>
          <w:spacing w:val="13"/>
          <w:sz w:val="23"/>
          <w:szCs w:val="23"/>
        </w:rPr>
        <w:t>Сходство зародышей и эмбриональная дивергенция признаков {закон К. Бэра). Биогене</w:t>
      </w:r>
      <w:r w:rsidRPr="00CA7719">
        <w:rPr>
          <w:rFonts w:ascii="Times New Roman" w:hAnsi="Times New Roman" w:cs="Times New Roman"/>
          <w:iCs/>
          <w:spacing w:val="14"/>
          <w:sz w:val="23"/>
          <w:szCs w:val="23"/>
        </w:rPr>
        <w:t>тический закон (Э. Геккелъ и К. Мюллер). Ра</w:t>
      </w:r>
      <w:r w:rsidRPr="00CA7719">
        <w:rPr>
          <w:rFonts w:ascii="Times New Roman" w:hAnsi="Times New Roman" w:cs="Times New Roman"/>
          <w:iCs/>
          <w:spacing w:val="10"/>
          <w:sz w:val="23"/>
          <w:szCs w:val="23"/>
        </w:rPr>
        <w:t>боты А. Н. Северцова об эмбриональной измен</w:t>
      </w:r>
      <w:r w:rsidRPr="00CA7719">
        <w:rPr>
          <w:rFonts w:ascii="Times New Roman" w:hAnsi="Times New Roman" w:cs="Times New Roman"/>
          <w:iCs/>
          <w:spacing w:val="13"/>
          <w:sz w:val="23"/>
          <w:szCs w:val="23"/>
        </w:rPr>
        <w:t>чивости.</w:t>
      </w:r>
    </w:p>
    <w:p w:rsidR="00C004C5"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6"/>
          <w:sz w:val="23"/>
          <w:szCs w:val="23"/>
        </w:rPr>
        <w:t>Закономерности наследования признаков</w:t>
      </w:r>
      <w:r w:rsidRPr="00CA7719">
        <w:rPr>
          <w:rFonts w:ascii="Times New Roman" w:hAnsi="Times New Roman" w:cs="Times New Roman"/>
          <w:b/>
          <w:sz w:val="23"/>
          <w:szCs w:val="23"/>
        </w:rPr>
        <w:t xml:space="preserve">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1"/>
          <w:sz w:val="23"/>
          <w:szCs w:val="23"/>
        </w:rPr>
        <w:t>Открытие Г. Менделем закономерностей наследо</w:t>
      </w:r>
      <w:r w:rsidRPr="00CA7719">
        <w:rPr>
          <w:rFonts w:ascii="Times New Roman" w:hAnsi="Times New Roman" w:cs="Times New Roman"/>
          <w:spacing w:val="2"/>
          <w:sz w:val="23"/>
          <w:szCs w:val="23"/>
        </w:rPr>
        <w:t>вания признаков. Гибридологический метод изуче</w:t>
      </w:r>
      <w:r w:rsidRPr="00CA7719">
        <w:rPr>
          <w:rFonts w:ascii="Times New Roman" w:hAnsi="Times New Roman" w:cs="Times New Roman"/>
          <w:spacing w:val="1"/>
          <w:sz w:val="23"/>
          <w:szCs w:val="23"/>
        </w:rPr>
        <w:t>ния наследственности.</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iCs/>
          <w:spacing w:val="15"/>
          <w:sz w:val="23"/>
          <w:szCs w:val="23"/>
        </w:rPr>
        <w:t>Генетическое определение пола.</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Генотип как целостная система. Взаимодействие аллельных и неаллельных генов в определении при</w:t>
      </w:r>
      <w:r w:rsidRPr="00CA7719">
        <w:rPr>
          <w:rFonts w:ascii="Times New Roman" w:hAnsi="Times New Roman" w:cs="Times New Roman"/>
          <w:spacing w:val="2"/>
          <w:sz w:val="23"/>
          <w:szCs w:val="23"/>
        </w:rPr>
        <w:t>знаков.</w:t>
      </w:r>
    </w:p>
    <w:p w:rsidR="00BC290A" w:rsidRPr="00CA7719" w:rsidRDefault="00216774" w:rsidP="00216774">
      <w:pPr>
        <w:widowControl w:val="0"/>
        <w:shd w:val="clear" w:color="auto" w:fill="FFFFFF"/>
        <w:tabs>
          <w:tab w:val="left" w:pos="293"/>
        </w:tabs>
        <w:autoSpaceDE w:val="0"/>
        <w:autoSpaceDN w:val="0"/>
        <w:adjustRightInd w:val="0"/>
        <w:spacing w:after="0" w:line="240" w:lineRule="auto"/>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BC290A" w:rsidRPr="00CA7719">
        <w:rPr>
          <w:rFonts w:ascii="Times New Roman" w:hAnsi="Times New Roman" w:cs="Times New Roman"/>
          <w:sz w:val="23"/>
          <w:szCs w:val="23"/>
        </w:rPr>
        <w:t xml:space="preserve">Демонстрация. Карты хромосом человека. Родословные выдающихся представителей культуры. </w:t>
      </w:r>
      <w:r w:rsidR="00BC290A" w:rsidRPr="00CA7719">
        <w:rPr>
          <w:rFonts w:ascii="Times New Roman" w:hAnsi="Times New Roman" w:cs="Times New Roman"/>
          <w:spacing w:val="1"/>
          <w:sz w:val="23"/>
          <w:szCs w:val="23"/>
        </w:rPr>
        <w:t>Хромосомные аномалии человека и их фенотипиче</w:t>
      </w:r>
      <w:r w:rsidR="00BC290A" w:rsidRPr="00CA7719">
        <w:rPr>
          <w:rFonts w:ascii="Times New Roman" w:hAnsi="Times New Roman" w:cs="Times New Roman"/>
          <w:spacing w:val="3"/>
          <w:sz w:val="23"/>
          <w:szCs w:val="23"/>
        </w:rPr>
        <w:t>ские проявления.</w:t>
      </w:r>
    </w:p>
    <w:p w:rsidR="00BC290A" w:rsidRPr="00CA7719" w:rsidRDefault="00216774" w:rsidP="00216774">
      <w:pPr>
        <w:widowControl w:val="0"/>
        <w:shd w:val="clear" w:color="auto" w:fill="FFFFFF"/>
        <w:tabs>
          <w:tab w:val="left" w:pos="293"/>
        </w:tabs>
        <w:autoSpaceDE w:val="0"/>
        <w:autoSpaceDN w:val="0"/>
        <w:adjustRightInd w:val="0"/>
        <w:spacing w:after="0" w:line="240" w:lineRule="auto"/>
        <w:jc w:val="both"/>
        <w:rPr>
          <w:rFonts w:ascii="Times New Roman" w:hAnsi="Times New Roman" w:cs="Times New Roman"/>
          <w:sz w:val="23"/>
          <w:szCs w:val="23"/>
        </w:rPr>
      </w:pPr>
      <w:r w:rsidRPr="00CA7719">
        <w:rPr>
          <w:rFonts w:ascii="Times New Roman" w:hAnsi="Times New Roman" w:cs="Times New Roman"/>
          <w:spacing w:val="2"/>
          <w:sz w:val="23"/>
          <w:szCs w:val="23"/>
        </w:rPr>
        <w:t xml:space="preserve">- </w:t>
      </w:r>
      <w:r w:rsidR="00BC290A" w:rsidRPr="00CA7719">
        <w:rPr>
          <w:rFonts w:ascii="Times New Roman" w:hAnsi="Times New Roman" w:cs="Times New Roman"/>
          <w:spacing w:val="2"/>
          <w:sz w:val="23"/>
          <w:szCs w:val="23"/>
        </w:rPr>
        <w:t>Лабораторная работа</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pacing w:val="2"/>
          <w:sz w:val="23"/>
          <w:szCs w:val="23"/>
        </w:rPr>
      </w:pPr>
      <w:r w:rsidRPr="00CA7719">
        <w:rPr>
          <w:rFonts w:ascii="Times New Roman" w:hAnsi="Times New Roman" w:cs="Times New Roman"/>
          <w:spacing w:val="-2"/>
          <w:sz w:val="23"/>
          <w:szCs w:val="23"/>
        </w:rPr>
        <w:t>Решение генетических задач и составление родос</w:t>
      </w:r>
      <w:r w:rsidRPr="00CA7719">
        <w:rPr>
          <w:rFonts w:ascii="Times New Roman" w:hAnsi="Times New Roman" w:cs="Times New Roman"/>
          <w:spacing w:val="2"/>
          <w:sz w:val="23"/>
          <w:szCs w:val="23"/>
        </w:rPr>
        <w:t>ловных.</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2"/>
          <w:sz w:val="23"/>
          <w:szCs w:val="23"/>
        </w:rPr>
        <w:t xml:space="preserve">Закономерности изменчивости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1"/>
          <w:sz w:val="23"/>
          <w:szCs w:val="23"/>
        </w:rPr>
        <w:lastRenderedPageBreak/>
        <w:t xml:space="preserve">Основные формы изменчивости. Генотипическая </w:t>
      </w:r>
      <w:r w:rsidRPr="00CA7719">
        <w:rPr>
          <w:rFonts w:ascii="Times New Roman" w:hAnsi="Times New Roman" w:cs="Times New Roman"/>
          <w:spacing w:val="3"/>
          <w:sz w:val="23"/>
          <w:szCs w:val="23"/>
        </w:rPr>
        <w:t xml:space="preserve">изменчивость. Мутации. Значение мутаций для практики сельского хозяйства и биотехнологии. </w:t>
      </w:r>
      <w:r w:rsidRPr="00CA7719">
        <w:rPr>
          <w:rFonts w:ascii="Times New Roman" w:hAnsi="Times New Roman" w:cs="Times New Roman"/>
          <w:spacing w:val="-2"/>
          <w:sz w:val="23"/>
          <w:szCs w:val="23"/>
        </w:rPr>
        <w:t>Комбинативная изменчивость. Эволюционное значе</w:t>
      </w:r>
      <w:r w:rsidRPr="00CA7719">
        <w:rPr>
          <w:rFonts w:ascii="Times New Roman" w:hAnsi="Times New Roman" w:cs="Times New Roman"/>
          <w:spacing w:val="1"/>
          <w:sz w:val="23"/>
          <w:szCs w:val="23"/>
        </w:rPr>
        <w:t>ние комбинативной изменчивости.</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3"/>
          <w:sz w:val="23"/>
          <w:szCs w:val="23"/>
        </w:rPr>
        <w:t>Фенотипическая, или модификационная, измен</w:t>
      </w:r>
      <w:r w:rsidRPr="00CA7719">
        <w:rPr>
          <w:rFonts w:ascii="Times New Roman" w:hAnsi="Times New Roman" w:cs="Times New Roman"/>
          <w:spacing w:val="7"/>
          <w:sz w:val="23"/>
          <w:szCs w:val="23"/>
        </w:rPr>
        <w:t xml:space="preserve">чивость. Роль условий внешней среды в развитии </w:t>
      </w:r>
      <w:r w:rsidRPr="00CA7719">
        <w:rPr>
          <w:rFonts w:ascii="Times New Roman" w:hAnsi="Times New Roman" w:cs="Times New Roman"/>
          <w:spacing w:val="2"/>
          <w:sz w:val="23"/>
          <w:szCs w:val="23"/>
        </w:rPr>
        <w:t>и проявлении признаков и свойств.</w:t>
      </w:r>
    </w:p>
    <w:p w:rsidR="00BC290A" w:rsidRPr="00CA7719" w:rsidRDefault="00216774" w:rsidP="00216774">
      <w:pPr>
        <w:widowControl w:val="0"/>
        <w:shd w:val="clear" w:color="auto" w:fill="FFFFFF"/>
        <w:tabs>
          <w:tab w:val="left" w:pos="278"/>
        </w:tabs>
        <w:autoSpaceDE w:val="0"/>
        <w:autoSpaceDN w:val="0"/>
        <w:adjustRightInd w:val="0"/>
        <w:spacing w:after="0" w:line="240" w:lineRule="auto"/>
        <w:ind w:left="-142"/>
        <w:jc w:val="both"/>
        <w:rPr>
          <w:rFonts w:ascii="Times New Roman" w:hAnsi="Times New Roman" w:cs="Times New Roman"/>
          <w:sz w:val="23"/>
          <w:szCs w:val="23"/>
        </w:rPr>
      </w:pPr>
      <w:r w:rsidRPr="00CA7719">
        <w:rPr>
          <w:rFonts w:ascii="Times New Roman" w:hAnsi="Times New Roman" w:cs="Times New Roman"/>
          <w:spacing w:val="-3"/>
          <w:sz w:val="23"/>
          <w:szCs w:val="23"/>
        </w:rPr>
        <w:t xml:space="preserve">- </w:t>
      </w:r>
      <w:r w:rsidR="00BC290A" w:rsidRPr="00CA7719">
        <w:rPr>
          <w:rFonts w:ascii="Times New Roman" w:hAnsi="Times New Roman" w:cs="Times New Roman"/>
          <w:spacing w:val="-3"/>
          <w:sz w:val="23"/>
          <w:szCs w:val="23"/>
        </w:rPr>
        <w:t>Демонстрация. Примеры модификационной из</w:t>
      </w:r>
      <w:r w:rsidR="00BC290A" w:rsidRPr="00CA7719">
        <w:rPr>
          <w:rFonts w:ascii="Times New Roman" w:hAnsi="Times New Roman" w:cs="Times New Roman"/>
          <w:sz w:val="23"/>
          <w:szCs w:val="23"/>
        </w:rPr>
        <w:t>менчивости.</w:t>
      </w:r>
    </w:p>
    <w:p w:rsidR="00BC290A" w:rsidRPr="00CA7719" w:rsidRDefault="00216774" w:rsidP="00216774">
      <w:pPr>
        <w:widowControl w:val="0"/>
        <w:shd w:val="clear" w:color="auto" w:fill="FFFFFF"/>
        <w:tabs>
          <w:tab w:val="left" w:pos="278"/>
        </w:tabs>
        <w:autoSpaceDE w:val="0"/>
        <w:autoSpaceDN w:val="0"/>
        <w:adjustRightInd w:val="0"/>
        <w:spacing w:after="0" w:line="240" w:lineRule="auto"/>
        <w:ind w:left="-142"/>
        <w:jc w:val="both"/>
        <w:rPr>
          <w:rFonts w:ascii="Times New Roman" w:hAnsi="Times New Roman" w:cs="Times New Roman"/>
          <w:sz w:val="23"/>
          <w:szCs w:val="23"/>
        </w:rPr>
      </w:pPr>
      <w:r w:rsidRPr="00CA7719">
        <w:rPr>
          <w:rFonts w:ascii="Times New Roman" w:hAnsi="Times New Roman" w:cs="Times New Roman"/>
          <w:spacing w:val="2"/>
          <w:sz w:val="23"/>
          <w:szCs w:val="23"/>
        </w:rPr>
        <w:t xml:space="preserve">- </w:t>
      </w:r>
      <w:r w:rsidR="00BC290A" w:rsidRPr="00CA7719">
        <w:rPr>
          <w:rFonts w:ascii="Times New Roman" w:hAnsi="Times New Roman" w:cs="Times New Roman"/>
          <w:spacing w:val="2"/>
          <w:sz w:val="23"/>
          <w:szCs w:val="23"/>
        </w:rPr>
        <w:t>Лабораторная работа</w:t>
      </w:r>
      <w:r w:rsidRPr="00CA7719">
        <w:rPr>
          <w:rFonts w:ascii="Times New Roman" w:hAnsi="Times New Roman" w:cs="Times New Roman"/>
          <w:spacing w:val="2"/>
          <w:sz w:val="23"/>
          <w:szCs w:val="23"/>
        </w:rPr>
        <w:t xml:space="preserve">. </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pacing w:val="7"/>
          <w:sz w:val="23"/>
          <w:szCs w:val="23"/>
        </w:rPr>
        <w:t xml:space="preserve">Построение вариационной кривой (размеры </w:t>
      </w:r>
      <w:r w:rsidRPr="00CA7719">
        <w:rPr>
          <w:rFonts w:ascii="Times New Roman" w:hAnsi="Times New Roman" w:cs="Times New Roman"/>
          <w:sz w:val="23"/>
          <w:szCs w:val="23"/>
        </w:rPr>
        <w:t>листьев растений, антропометрические данные уча</w:t>
      </w:r>
      <w:r w:rsidRPr="00CA7719">
        <w:rPr>
          <w:rFonts w:ascii="Times New Roman" w:hAnsi="Times New Roman" w:cs="Times New Roman"/>
          <w:spacing w:val="3"/>
          <w:sz w:val="23"/>
          <w:szCs w:val="23"/>
        </w:rPr>
        <w:t>щихся).</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bCs/>
          <w:spacing w:val="6"/>
          <w:sz w:val="23"/>
          <w:szCs w:val="23"/>
        </w:rPr>
        <w:t>Селекция растений, животных и микроорганизмов</w:t>
      </w:r>
    </w:p>
    <w:p w:rsidR="00BC290A" w:rsidRPr="00CA7719" w:rsidRDefault="00BC290A" w:rsidP="00C22D1B">
      <w:pPr>
        <w:shd w:val="clear" w:color="auto" w:fill="FFFFFF"/>
        <w:spacing w:after="0" w:line="240" w:lineRule="auto"/>
        <w:ind w:left="-709" w:firstLine="567"/>
        <w:jc w:val="both"/>
        <w:rPr>
          <w:rFonts w:ascii="Times New Roman" w:hAnsi="Times New Roman" w:cs="Times New Roman"/>
          <w:spacing w:val="2"/>
          <w:sz w:val="23"/>
          <w:szCs w:val="23"/>
        </w:rPr>
      </w:pPr>
      <w:r w:rsidRPr="00CA7719">
        <w:rPr>
          <w:rFonts w:ascii="Times New Roman" w:hAnsi="Times New Roman" w:cs="Times New Roman"/>
          <w:iCs/>
          <w:spacing w:val="13"/>
          <w:sz w:val="23"/>
          <w:szCs w:val="23"/>
        </w:rPr>
        <w:t xml:space="preserve">Центры происхождения и многообразия </w:t>
      </w:r>
      <w:r w:rsidRPr="00CA7719">
        <w:rPr>
          <w:rFonts w:ascii="Times New Roman" w:hAnsi="Times New Roman" w:cs="Times New Roman"/>
          <w:iCs/>
          <w:spacing w:val="6"/>
          <w:sz w:val="23"/>
          <w:szCs w:val="23"/>
        </w:rPr>
        <w:t xml:space="preserve">культурных растений. </w:t>
      </w:r>
      <w:r w:rsidRPr="00CA7719">
        <w:rPr>
          <w:rFonts w:ascii="Times New Roman" w:hAnsi="Times New Roman" w:cs="Times New Roman"/>
          <w:spacing w:val="6"/>
          <w:sz w:val="23"/>
          <w:szCs w:val="23"/>
        </w:rPr>
        <w:t>Сорт, порода, штамм. Ме</w:t>
      </w:r>
      <w:r w:rsidRPr="00CA7719">
        <w:rPr>
          <w:rFonts w:ascii="Times New Roman" w:hAnsi="Times New Roman" w:cs="Times New Roman"/>
          <w:sz w:val="23"/>
          <w:szCs w:val="23"/>
        </w:rPr>
        <w:t xml:space="preserve">тоды селекции растений и животных. Достижения и </w:t>
      </w:r>
      <w:r w:rsidRPr="00CA7719">
        <w:rPr>
          <w:rFonts w:ascii="Times New Roman" w:hAnsi="Times New Roman" w:cs="Times New Roman"/>
          <w:spacing w:val="1"/>
          <w:sz w:val="23"/>
          <w:szCs w:val="23"/>
        </w:rPr>
        <w:t>основные направления современной селекции. Зна</w:t>
      </w:r>
      <w:r w:rsidRPr="00CA7719">
        <w:rPr>
          <w:rFonts w:ascii="Times New Roman" w:hAnsi="Times New Roman" w:cs="Times New Roman"/>
          <w:spacing w:val="2"/>
          <w:sz w:val="23"/>
          <w:szCs w:val="23"/>
        </w:rPr>
        <w:t>чение селекции для развития сельскохозяйственно</w:t>
      </w:r>
      <w:r w:rsidRPr="00CA7719">
        <w:rPr>
          <w:rFonts w:ascii="Times New Roman" w:hAnsi="Times New Roman" w:cs="Times New Roman"/>
          <w:spacing w:val="4"/>
          <w:sz w:val="23"/>
          <w:szCs w:val="23"/>
        </w:rPr>
        <w:t>го производства, медицинской, микробиологиче</w:t>
      </w:r>
      <w:r w:rsidRPr="00CA7719">
        <w:rPr>
          <w:rFonts w:ascii="Times New Roman" w:hAnsi="Times New Roman" w:cs="Times New Roman"/>
          <w:spacing w:val="2"/>
          <w:sz w:val="23"/>
          <w:szCs w:val="23"/>
        </w:rPr>
        <w:t>ской и других отраслей промышленности</w:t>
      </w:r>
    </w:p>
    <w:p w:rsidR="00C004C5" w:rsidRPr="00CA7719" w:rsidRDefault="00BC290A" w:rsidP="00C22D1B">
      <w:pPr>
        <w:pStyle w:val="a8"/>
        <w:ind w:left="-709" w:firstLine="567"/>
        <w:jc w:val="both"/>
        <w:rPr>
          <w:b/>
          <w:sz w:val="23"/>
          <w:szCs w:val="23"/>
        </w:rPr>
      </w:pPr>
      <w:r w:rsidRPr="00CA7719">
        <w:rPr>
          <w:b/>
          <w:sz w:val="23"/>
          <w:szCs w:val="23"/>
        </w:rPr>
        <w:t>ЭВОЛЮЦИЯ</w:t>
      </w:r>
      <w:r w:rsidR="00C004C5" w:rsidRPr="00CA7719">
        <w:rPr>
          <w:b/>
          <w:sz w:val="23"/>
          <w:szCs w:val="23"/>
        </w:rPr>
        <w:t xml:space="preserve"> </w:t>
      </w:r>
    </w:p>
    <w:p w:rsidR="00BC290A" w:rsidRPr="00CA7719" w:rsidRDefault="00BC290A" w:rsidP="00C22D1B">
      <w:pPr>
        <w:pStyle w:val="a8"/>
        <w:ind w:left="-709" w:firstLine="567"/>
        <w:jc w:val="both"/>
        <w:rPr>
          <w:sz w:val="23"/>
          <w:szCs w:val="23"/>
        </w:rPr>
      </w:pPr>
      <w:r w:rsidRPr="00CA7719">
        <w:rPr>
          <w:sz w:val="23"/>
          <w:szCs w:val="23"/>
        </w:rPr>
        <w:t>Доказательства эволюции живой природы. Биогенетический закон. Закон зародышевого сходства.</w:t>
      </w:r>
    </w:p>
    <w:p w:rsidR="00BC290A" w:rsidRPr="00CA7719" w:rsidRDefault="00BC290A" w:rsidP="00C22D1B">
      <w:pPr>
        <w:pStyle w:val="a8"/>
        <w:ind w:left="-709" w:firstLine="567"/>
        <w:jc w:val="both"/>
        <w:rPr>
          <w:sz w:val="23"/>
          <w:szCs w:val="23"/>
        </w:rPr>
      </w:pPr>
      <w:r w:rsidRPr="00CA7719">
        <w:rPr>
          <w:sz w:val="23"/>
          <w:szCs w:val="23"/>
        </w:rPr>
        <w:t xml:space="preserve">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 </w:t>
      </w:r>
      <w:r w:rsidRPr="00CA7719">
        <w:rPr>
          <w:iCs/>
          <w:sz w:val="23"/>
          <w:szCs w:val="23"/>
        </w:rPr>
        <w:t>Закономерности наследования признаков в популяциях разного типа. Закон Харди-Вайнберга.</w:t>
      </w:r>
      <w:r w:rsidRPr="00CA7719">
        <w:rPr>
          <w:sz w:val="23"/>
          <w:szCs w:val="23"/>
        </w:rPr>
        <w:t xml:space="preserve">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BC290A" w:rsidRPr="00CA7719" w:rsidRDefault="00BC290A" w:rsidP="00C22D1B">
      <w:pPr>
        <w:pStyle w:val="a8"/>
        <w:ind w:left="-709" w:firstLine="567"/>
        <w:jc w:val="both"/>
        <w:rPr>
          <w:sz w:val="23"/>
          <w:szCs w:val="23"/>
        </w:rPr>
      </w:pPr>
      <w:r w:rsidRPr="00CA7719">
        <w:rPr>
          <w:sz w:val="23"/>
          <w:szCs w:val="23"/>
        </w:rPr>
        <w:t xml:space="preserve">Микро- и макроэволюция. </w:t>
      </w:r>
      <w:r w:rsidRPr="00CA7719">
        <w:rPr>
          <w:iCs/>
          <w:sz w:val="23"/>
          <w:szCs w:val="23"/>
        </w:rPr>
        <w:t>Формы эволюции (дивергенция, конвергенция, параллелизм).</w:t>
      </w:r>
      <w:r w:rsidRPr="00CA7719">
        <w:rPr>
          <w:sz w:val="23"/>
          <w:szCs w:val="23"/>
        </w:rPr>
        <w:t xml:space="preserve"> Пути и направления эволюции (А.Н. Северцов, И.И.Шмальгаузен). Причины биологического прогресса и биологического регресса. </w:t>
      </w:r>
    </w:p>
    <w:p w:rsidR="00BC290A" w:rsidRPr="00CA7719" w:rsidRDefault="00BC290A" w:rsidP="00C22D1B">
      <w:pPr>
        <w:pStyle w:val="a8"/>
        <w:ind w:left="-709" w:firstLine="567"/>
        <w:jc w:val="both"/>
        <w:rPr>
          <w:sz w:val="23"/>
          <w:szCs w:val="23"/>
        </w:rPr>
      </w:pPr>
      <w:r w:rsidRPr="00CA7719">
        <w:rPr>
          <w:sz w:val="23"/>
          <w:szCs w:val="23"/>
        </w:rPr>
        <w:t xml:space="preserve">Отличительные признаки живого. Гипотезы происхождения жизни на Земле. </w:t>
      </w:r>
      <w:r w:rsidRPr="00CA7719">
        <w:rPr>
          <w:iCs/>
          <w:sz w:val="23"/>
          <w:szCs w:val="23"/>
        </w:rPr>
        <w:t>Этапы эволюции органического мира на Земле.</w:t>
      </w:r>
      <w:r w:rsidRPr="00CA7719">
        <w:rPr>
          <w:sz w:val="23"/>
          <w:szCs w:val="23"/>
        </w:rPr>
        <w:t xml:space="preserve"> Основные ароморфозы в эволюции растений и животных. Гипотезы происхождения человека. Этапы эволюции человека. Происхождение человеческих рас. </w:t>
      </w:r>
      <w:r w:rsidRPr="00CA7719">
        <w:rPr>
          <w:iCs/>
          <w:sz w:val="23"/>
          <w:szCs w:val="23"/>
        </w:rPr>
        <w:t>Критика расизма и социального дарвинизма.</w:t>
      </w:r>
      <w:r w:rsidRPr="00CA7719">
        <w:rPr>
          <w:sz w:val="23"/>
          <w:szCs w:val="23"/>
        </w:rPr>
        <w:t xml:space="preserve"> </w:t>
      </w:r>
    </w:p>
    <w:p w:rsidR="00BC290A" w:rsidRPr="00CA7719" w:rsidRDefault="00BC290A" w:rsidP="00C22D1B">
      <w:pPr>
        <w:pStyle w:val="a8"/>
        <w:ind w:left="-709" w:firstLine="567"/>
        <w:jc w:val="both"/>
        <w:rPr>
          <w:sz w:val="23"/>
          <w:szCs w:val="23"/>
        </w:rPr>
      </w:pPr>
      <w:r w:rsidRPr="00CA7719">
        <w:rPr>
          <w:b/>
          <w:bCs/>
          <w:sz w:val="23"/>
          <w:szCs w:val="23"/>
        </w:rPr>
        <w:t>Проведение биологических исследований:</w:t>
      </w:r>
      <w:r w:rsidRPr="00CA7719">
        <w:rPr>
          <w:sz w:val="23"/>
          <w:szCs w:val="23"/>
        </w:rPr>
        <w:t xml:space="preserve">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BC290A" w:rsidRPr="00CA7719" w:rsidRDefault="00BC290A" w:rsidP="00C22D1B">
      <w:pPr>
        <w:pStyle w:val="a8"/>
        <w:ind w:left="-709" w:firstLine="567"/>
        <w:jc w:val="both"/>
        <w:rPr>
          <w:sz w:val="23"/>
          <w:szCs w:val="23"/>
        </w:rPr>
      </w:pPr>
      <w:r w:rsidRPr="00CA7719">
        <w:rPr>
          <w:sz w:val="23"/>
          <w:szCs w:val="23"/>
        </w:rPr>
        <w:t>Знать:</w:t>
      </w:r>
    </w:p>
    <w:p w:rsidR="00BC290A" w:rsidRPr="00CA7719" w:rsidRDefault="00BC290A" w:rsidP="00C22D1B">
      <w:pPr>
        <w:pStyle w:val="a8"/>
        <w:ind w:left="-709" w:firstLine="567"/>
        <w:jc w:val="both"/>
        <w:rPr>
          <w:sz w:val="23"/>
          <w:szCs w:val="23"/>
        </w:rPr>
      </w:pPr>
      <w:r w:rsidRPr="00CA7719">
        <w:rPr>
          <w:bCs/>
          <w:sz w:val="23"/>
          <w:szCs w:val="23"/>
        </w:rPr>
        <w:t>- основные положения</w:t>
      </w:r>
      <w:r w:rsidRPr="00CA7719">
        <w:rPr>
          <w:sz w:val="23"/>
          <w:szCs w:val="23"/>
        </w:rPr>
        <w:t xml:space="preserve"> биологических теорий (синтетическая теория эволюции, теория антропогенеза); учений (о путях и направлениях эволюции);</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сущность биологических процессов и явлений:</w:t>
      </w:r>
      <w:r w:rsidRPr="00CA7719">
        <w:rPr>
          <w:sz w:val="23"/>
          <w:szCs w:val="23"/>
        </w:rPr>
        <w:t xml:space="preserve">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современную биологическую терминологию и символику;</w:t>
      </w:r>
    </w:p>
    <w:p w:rsidR="00BC290A" w:rsidRPr="00CA7719" w:rsidRDefault="00BC290A" w:rsidP="00C22D1B">
      <w:pPr>
        <w:pStyle w:val="a8"/>
        <w:ind w:left="-709" w:firstLine="567"/>
        <w:jc w:val="both"/>
        <w:rPr>
          <w:sz w:val="23"/>
          <w:szCs w:val="23"/>
        </w:rPr>
      </w:pPr>
      <w:r w:rsidRPr="00CA7719">
        <w:rPr>
          <w:sz w:val="23"/>
          <w:szCs w:val="23"/>
        </w:rPr>
        <w:t>Уметь:</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объяснять:</w:t>
      </w:r>
      <w:r w:rsidRPr="00CA7719">
        <w:rPr>
          <w:sz w:val="23"/>
          <w:szCs w:val="23"/>
        </w:rPr>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причины эволюции видов, человека, биосферы, единства человеческих рас;</w:t>
      </w:r>
    </w:p>
    <w:p w:rsidR="00BC290A" w:rsidRPr="00CA7719" w:rsidRDefault="00BC290A" w:rsidP="00C22D1B">
      <w:pPr>
        <w:pStyle w:val="a8"/>
        <w:ind w:left="-709" w:firstLine="567"/>
        <w:jc w:val="both"/>
        <w:rPr>
          <w:sz w:val="23"/>
          <w:szCs w:val="23"/>
        </w:rPr>
      </w:pPr>
      <w:r w:rsidRPr="00CA7719">
        <w:rPr>
          <w:bCs/>
          <w:sz w:val="23"/>
          <w:szCs w:val="23"/>
        </w:rPr>
        <w:t>- строение биологических объектов:</w:t>
      </w:r>
      <w:r w:rsidRPr="00CA7719">
        <w:rPr>
          <w:sz w:val="23"/>
          <w:szCs w:val="23"/>
        </w:rPr>
        <w:t xml:space="preserve"> вида;</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устанавливать взаимосвязи</w:t>
      </w:r>
      <w:r w:rsidRPr="00CA7719">
        <w:rPr>
          <w:sz w:val="23"/>
          <w:szCs w:val="23"/>
        </w:rPr>
        <w:t xml:space="preserve"> движущих сил эволюции; путей и направлений эволюции;</w:t>
      </w:r>
    </w:p>
    <w:p w:rsidR="00BC290A" w:rsidRPr="00CA7719" w:rsidRDefault="00BC290A" w:rsidP="00C22D1B">
      <w:pPr>
        <w:pStyle w:val="a8"/>
        <w:ind w:left="-709" w:firstLine="567"/>
        <w:jc w:val="both"/>
        <w:rPr>
          <w:sz w:val="23"/>
          <w:szCs w:val="23"/>
        </w:rPr>
      </w:pPr>
      <w:r w:rsidRPr="00CA7719">
        <w:rPr>
          <w:sz w:val="23"/>
          <w:szCs w:val="23"/>
        </w:rPr>
        <w:lastRenderedPageBreak/>
        <w:t xml:space="preserve">- </w:t>
      </w:r>
      <w:r w:rsidRPr="00CA7719">
        <w:rPr>
          <w:bCs/>
          <w:sz w:val="23"/>
          <w:szCs w:val="23"/>
        </w:rPr>
        <w:t>выявлять</w:t>
      </w:r>
      <w:r w:rsidRPr="00CA7719">
        <w:rPr>
          <w:sz w:val="23"/>
          <w:szCs w:val="23"/>
        </w:rPr>
        <w:t xml:space="preserve"> приспособления у организмов к среде обитания, ароморфозы и идиоадаптации у растений и животных;</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сравнивать</w:t>
      </w:r>
      <w:r w:rsidRPr="00CA7719">
        <w:rPr>
          <w:sz w:val="23"/>
          <w:szCs w:val="23"/>
        </w:rPr>
        <w:t xml:space="preserve"> процессы и явления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анализировать и оценивать</w:t>
      </w:r>
      <w:r w:rsidRPr="00CA7719">
        <w:rPr>
          <w:sz w:val="23"/>
          <w:szCs w:val="23"/>
        </w:rPr>
        <w:t xml:space="preserve"> различные гипотезы сущности жизни, происхождения жизни и человека, человеческих рас;</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осуществлять самостоятельный поиск биологической информации</w:t>
      </w:r>
      <w:r w:rsidRPr="00CA7719">
        <w:rPr>
          <w:sz w:val="23"/>
          <w:szCs w:val="23"/>
        </w:rPr>
        <w:t xml:space="preserve">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BC290A" w:rsidRPr="00CA7719" w:rsidRDefault="00BC290A" w:rsidP="00C22D1B">
      <w:pPr>
        <w:pStyle w:val="a8"/>
        <w:ind w:left="-709" w:firstLine="567"/>
        <w:jc w:val="both"/>
        <w:rPr>
          <w:b/>
          <w:sz w:val="23"/>
          <w:szCs w:val="23"/>
        </w:rPr>
      </w:pPr>
      <w:r w:rsidRPr="00CA7719">
        <w:rPr>
          <w:b/>
          <w:sz w:val="23"/>
          <w:szCs w:val="23"/>
        </w:rPr>
        <w:t>Основы генетики и селекции</w:t>
      </w:r>
    </w:p>
    <w:p w:rsidR="00C004C5" w:rsidRPr="00CA7719" w:rsidRDefault="00BC290A" w:rsidP="00C22D1B">
      <w:pPr>
        <w:pStyle w:val="a8"/>
        <w:ind w:left="-709" w:firstLine="567"/>
        <w:jc w:val="both"/>
        <w:rPr>
          <w:sz w:val="23"/>
          <w:szCs w:val="23"/>
        </w:rPr>
      </w:pPr>
      <w:r w:rsidRPr="00CA7719">
        <w:rPr>
          <w:b/>
          <w:sz w:val="23"/>
          <w:szCs w:val="23"/>
        </w:rPr>
        <w:t xml:space="preserve"> </w:t>
      </w:r>
      <w:r w:rsidRPr="00CA7719">
        <w:rPr>
          <w:sz w:val="23"/>
          <w:szCs w:val="23"/>
        </w:rPr>
        <w:t xml:space="preserve">ОСНОВНЫЕ ЗАКОНОМЕРНОСТИ НАСЛЕДСТВЕННОСТИ И ИЗМЕНЧИВОСТИ   </w:t>
      </w:r>
    </w:p>
    <w:p w:rsidR="00BC290A" w:rsidRPr="00CA7719" w:rsidRDefault="00BC290A" w:rsidP="00C22D1B">
      <w:pPr>
        <w:pStyle w:val="a8"/>
        <w:ind w:left="-709" w:firstLine="567"/>
        <w:jc w:val="both"/>
        <w:rPr>
          <w:sz w:val="23"/>
          <w:szCs w:val="23"/>
        </w:rPr>
      </w:pPr>
      <w:r w:rsidRPr="00CA7719">
        <w:rPr>
          <w:sz w:val="23"/>
          <w:szCs w:val="23"/>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CA7719">
        <w:rPr>
          <w:iCs/>
          <w:sz w:val="23"/>
          <w:szCs w:val="23"/>
        </w:rPr>
        <w:t>Типы определения пола.</w:t>
      </w:r>
      <w:r w:rsidRPr="00CA7719">
        <w:rPr>
          <w:sz w:val="23"/>
          <w:szCs w:val="23"/>
        </w:rPr>
        <w:t xml:space="preserve"> Наследование, сцепленное с полом. Взаимодействие генов. Генотип как целостная система. </w:t>
      </w:r>
      <w:r w:rsidRPr="00CA7719">
        <w:rPr>
          <w:iCs/>
          <w:sz w:val="23"/>
          <w:szCs w:val="23"/>
        </w:rPr>
        <w:t>Развитие знаний о генотипе. Геном человека.</w:t>
      </w:r>
      <w:r w:rsidRPr="00CA7719">
        <w:rPr>
          <w:sz w:val="23"/>
          <w:szCs w:val="23"/>
        </w:rPr>
        <w:t xml:space="preserve"> Хромосомная теория наследственности. </w:t>
      </w:r>
      <w:r w:rsidRPr="00CA7719">
        <w:rPr>
          <w:iCs/>
          <w:sz w:val="23"/>
          <w:szCs w:val="23"/>
        </w:rPr>
        <w:t>Теория гена.</w:t>
      </w:r>
      <w:r w:rsidRPr="00CA7719">
        <w:rPr>
          <w:sz w:val="23"/>
          <w:szCs w:val="23"/>
        </w:rPr>
        <w:t xml:space="preserve">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BC290A" w:rsidRPr="00CA7719" w:rsidRDefault="00BC290A" w:rsidP="00C22D1B">
      <w:pPr>
        <w:pStyle w:val="a8"/>
        <w:ind w:left="-709" w:firstLine="567"/>
        <w:jc w:val="both"/>
        <w:rPr>
          <w:sz w:val="23"/>
          <w:szCs w:val="23"/>
        </w:rPr>
      </w:pPr>
      <w:r w:rsidRPr="00CA7719">
        <w:rPr>
          <w:sz w:val="23"/>
          <w:szCs w:val="23"/>
        </w:rPr>
        <w:t xml:space="preserve">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CA7719">
        <w:rPr>
          <w:iCs/>
          <w:sz w:val="23"/>
          <w:szCs w:val="23"/>
        </w:rPr>
        <w:t>Особенности селекции растений, животных, микроорганизмов.</w:t>
      </w:r>
      <w:r w:rsidRPr="00CA7719">
        <w:rPr>
          <w:sz w:val="23"/>
          <w:szCs w:val="23"/>
        </w:rPr>
        <w:t xml:space="preserve">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BC290A" w:rsidRPr="00CA7719" w:rsidRDefault="00BC290A" w:rsidP="00C22D1B">
      <w:pPr>
        <w:pStyle w:val="a8"/>
        <w:ind w:left="-709" w:firstLine="567"/>
        <w:jc w:val="both"/>
        <w:rPr>
          <w:sz w:val="23"/>
          <w:szCs w:val="23"/>
        </w:rPr>
      </w:pPr>
      <w:r w:rsidRPr="00CA7719">
        <w:rPr>
          <w:b/>
          <w:bCs/>
          <w:sz w:val="23"/>
          <w:szCs w:val="23"/>
        </w:rPr>
        <w:t>Проведение биологических исследований:</w:t>
      </w:r>
      <w:r w:rsidRPr="00CA7719">
        <w:rPr>
          <w:sz w:val="23"/>
          <w:szCs w:val="23"/>
        </w:rPr>
        <w:t xml:space="preserve"> составление схем скрещивания; решение генетических задач; </w:t>
      </w:r>
      <w:r w:rsidRPr="00CA7719">
        <w:rPr>
          <w:iCs/>
          <w:sz w:val="23"/>
          <w:szCs w:val="23"/>
        </w:rPr>
        <w:t>построение вариационного ряда и вариационной кривой;</w:t>
      </w:r>
      <w:r w:rsidRPr="00CA7719">
        <w:rPr>
          <w:sz w:val="23"/>
          <w:szCs w:val="23"/>
        </w:rPr>
        <w:t xml:space="preserve">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w:t>
      </w:r>
      <w:r w:rsidRPr="00CA7719">
        <w:rPr>
          <w:iCs/>
          <w:sz w:val="23"/>
          <w:szCs w:val="23"/>
        </w:rPr>
        <w:t>пород (сортов);</w:t>
      </w:r>
      <w:r w:rsidRPr="00CA7719">
        <w:rPr>
          <w:sz w:val="23"/>
          <w:szCs w:val="23"/>
        </w:rPr>
        <w:t xml:space="preserve"> анализ и оценка этических аспектов развития некоторых исследований в биотехнологии.</w:t>
      </w:r>
    </w:p>
    <w:p w:rsidR="00BC290A" w:rsidRPr="00CA7719" w:rsidRDefault="00BC290A" w:rsidP="00C22D1B">
      <w:pPr>
        <w:pStyle w:val="a8"/>
        <w:ind w:left="-709" w:firstLine="567"/>
        <w:jc w:val="both"/>
        <w:rPr>
          <w:sz w:val="23"/>
          <w:szCs w:val="23"/>
        </w:rPr>
      </w:pPr>
      <w:r w:rsidRPr="00CA7719">
        <w:rPr>
          <w:sz w:val="23"/>
          <w:szCs w:val="23"/>
        </w:rPr>
        <w:t>Знать:</w:t>
      </w:r>
    </w:p>
    <w:p w:rsidR="00BC290A" w:rsidRPr="00CA7719" w:rsidRDefault="00BC290A" w:rsidP="00C22D1B">
      <w:pPr>
        <w:pStyle w:val="a8"/>
        <w:ind w:left="-709" w:firstLine="567"/>
        <w:jc w:val="both"/>
        <w:rPr>
          <w:sz w:val="23"/>
          <w:szCs w:val="23"/>
        </w:rPr>
      </w:pPr>
      <w:r w:rsidRPr="00CA7719">
        <w:rPr>
          <w:sz w:val="23"/>
          <w:szCs w:val="23"/>
        </w:rPr>
        <w:t>- основные положения хромосомной теории; суть законов Г. Менделя, сцепленного наследования (Т. Моргана); основные положения закономерностей сцепленного наследования, наследования, сцепленного с полом; взаимодействия генов и их цитологических основ;</w:t>
      </w:r>
    </w:p>
    <w:p w:rsidR="00BC290A" w:rsidRPr="00CA7719" w:rsidRDefault="00BC290A" w:rsidP="00C22D1B">
      <w:pPr>
        <w:pStyle w:val="a8"/>
        <w:ind w:left="-709" w:firstLine="567"/>
        <w:jc w:val="both"/>
        <w:rPr>
          <w:sz w:val="23"/>
          <w:szCs w:val="23"/>
        </w:rPr>
      </w:pPr>
      <w:r w:rsidRPr="00CA7719">
        <w:rPr>
          <w:sz w:val="23"/>
          <w:szCs w:val="23"/>
        </w:rPr>
        <w:t>основные положения правила доминирования Г. Менделя; сущность закона гомологических рядов в наследственной изменчивости; суть закономерностей изменчивости; основные положения учения Н. И. Вавилова о центрах многообразия происхождения культурных растений; сущность получения гетерозиса, полиплоидов, отдаленных гибридов</w:t>
      </w:r>
    </w:p>
    <w:p w:rsidR="00BC290A" w:rsidRPr="00CA7719" w:rsidRDefault="00BC290A" w:rsidP="00C22D1B">
      <w:pPr>
        <w:pStyle w:val="a8"/>
        <w:ind w:left="-709" w:firstLine="567"/>
        <w:jc w:val="both"/>
        <w:rPr>
          <w:sz w:val="23"/>
          <w:szCs w:val="23"/>
        </w:rPr>
      </w:pPr>
      <w:r w:rsidRPr="00CA7719">
        <w:rPr>
          <w:sz w:val="23"/>
          <w:szCs w:val="23"/>
        </w:rPr>
        <w:t>Уметь:</w:t>
      </w:r>
    </w:p>
    <w:p w:rsidR="00C004C5" w:rsidRPr="00CA7719" w:rsidRDefault="00BC290A" w:rsidP="00C22D1B">
      <w:pPr>
        <w:pStyle w:val="a8"/>
        <w:ind w:left="-709" w:firstLine="567"/>
        <w:jc w:val="both"/>
        <w:rPr>
          <w:iCs/>
          <w:color w:val="000000"/>
          <w:sz w:val="23"/>
          <w:szCs w:val="23"/>
        </w:rPr>
      </w:pPr>
      <w:r w:rsidRPr="00CA7719">
        <w:rPr>
          <w:bCs/>
          <w:iCs/>
          <w:color w:val="000000"/>
          <w:sz w:val="23"/>
          <w:szCs w:val="23"/>
        </w:rPr>
        <w:t xml:space="preserve">- </w:t>
      </w:r>
      <w:r w:rsidRPr="00CA7719">
        <w:rPr>
          <w:iCs/>
          <w:color w:val="000000"/>
          <w:sz w:val="23"/>
          <w:szCs w:val="23"/>
        </w:rPr>
        <w:t>объяснять</w:t>
      </w:r>
      <w:r w:rsidRPr="00CA7719">
        <w:rPr>
          <w:bCs/>
          <w:iCs/>
          <w:color w:val="000000"/>
          <w:sz w:val="23"/>
          <w:szCs w:val="23"/>
        </w:rPr>
        <w:t xml:space="preserve">: </w:t>
      </w:r>
      <w:r w:rsidRPr="00CA7719">
        <w:rPr>
          <w:iCs/>
          <w:color w:val="000000"/>
          <w:sz w:val="23"/>
          <w:szCs w:val="23"/>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средств на развитие зародыша; влияние мутагенов на организм человека, наследственных и ненаследственных заболеваний, генных и хромосомных мутаций;</w:t>
      </w:r>
      <w:r w:rsidRPr="00CA7719">
        <w:rPr>
          <w:color w:val="000000"/>
          <w:sz w:val="23"/>
          <w:szCs w:val="23"/>
        </w:rPr>
        <w:br/>
      </w:r>
      <w:r w:rsidRPr="00CA7719">
        <w:rPr>
          <w:iCs/>
          <w:color w:val="000000"/>
          <w:sz w:val="23"/>
          <w:szCs w:val="23"/>
        </w:rPr>
        <w:t>- решать биологические задачи разной сложности;</w:t>
      </w:r>
    </w:p>
    <w:p w:rsidR="00C004C5" w:rsidRPr="00CA7719" w:rsidRDefault="00BC290A" w:rsidP="00C004C5">
      <w:pPr>
        <w:pStyle w:val="a8"/>
        <w:ind w:left="-709"/>
        <w:jc w:val="both"/>
        <w:rPr>
          <w:iCs/>
          <w:color w:val="000000"/>
          <w:sz w:val="23"/>
          <w:szCs w:val="23"/>
        </w:rPr>
      </w:pPr>
      <w:r w:rsidRPr="00CA7719">
        <w:rPr>
          <w:iCs/>
          <w:color w:val="000000"/>
          <w:sz w:val="23"/>
          <w:szCs w:val="23"/>
        </w:rPr>
        <w:t>- составлять схемы скрещивания;</w:t>
      </w:r>
    </w:p>
    <w:p w:rsidR="00BC290A" w:rsidRPr="00CA7719" w:rsidRDefault="00BC290A" w:rsidP="00C004C5">
      <w:pPr>
        <w:pStyle w:val="a8"/>
        <w:ind w:left="-709"/>
        <w:jc w:val="both"/>
        <w:rPr>
          <w:iCs/>
          <w:color w:val="000000"/>
          <w:sz w:val="23"/>
          <w:szCs w:val="23"/>
        </w:rPr>
      </w:pPr>
      <w:r w:rsidRPr="00CA7719">
        <w:rPr>
          <w:iCs/>
          <w:color w:val="000000"/>
          <w:sz w:val="23"/>
          <w:szCs w:val="23"/>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данных, ресурсах Интернет) и применять в собственных исследованиях;</w:t>
      </w:r>
    </w:p>
    <w:p w:rsidR="00C004C5" w:rsidRPr="00CA7719" w:rsidRDefault="00BC290A" w:rsidP="00C22D1B">
      <w:pPr>
        <w:pStyle w:val="a8"/>
        <w:ind w:left="-709" w:firstLine="567"/>
        <w:jc w:val="both"/>
        <w:rPr>
          <w:sz w:val="23"/>
          <w:szCs w:val="23"/>
        </w:rPr>
      </w:pPr>
      <w:r w:rsidRPr="00CA7719">
        <w:rPr>
          <w:b/>
          <w:sz w:val="23"/>
          <w:szCs w:val="23"/>
        </w:rPr>
        <w:t>ОРГАНИЗМЫ В ЭКОЛОГИЧЕСКИХ СИСТЕМАХ</w:t>
      </w:r>
      <w:r w:rsidRPr="00CA7719">
        <w:rPr>
          <w:sz w:val="23"/>
          <w:szCs w:val="23"/>
        </w:rPr>
        <w:t xml:space="preserve"> </w:t>
      </w:r>
    </w:p>
    <w:p w:rsidR="00BC290A" w:rsidRPr="00CA7719" w:rsidRDefault="00BC290A" w:rsidP="00C22D1B">
      <w:pPr>
        <w:pStyle w:val="a8"/>
        <w:ind w:left="-709" w:firstLine="567"/>
        <w:jc w:val="both"/>
        <w:rPr>
          <w:sz w:val="23"/>
          <w:szCs w:val="23"/>
        </w:rPr>
      </w:pPr>
      <w:r w:rsidRPr="00CA7719">
        <w:rPr>
          <w:iCs/>
          <w:sz w:val="23"/>
          <w:szCs w:val="23"/>
        </w:rPr>
        <w:lastRenderedPageBreak/>
        <w:t>Биологические ритмы. Фотопериодизм.</w:t>
      </w:r>
    </w:p>
    <w:p w:rsidR="00BC290A" w:rsidRPr="00CA7719" w:rsidRDefault="00BC290A" w:rsidP="00C22D1B">
      <w:pPr>
        <w:pStyle w:val="a8"/>
        <w:ind w:left="-709" w:firstLine="567"/>
        <w:jc w:val="both"/>
        <w:rPr>
          <w:sz w:val="23"/>
          <w:szCs w:val="23"/>
        </w:rPr>
      </w:pPr>
      <w:r w:rsidRPr="00CA7719">
        <w:rPr>
          <w:sz w:val="23"/>
          <w:szCs w:val="23"/>
        </w:rPr>
        <w:t xml:space="preserve">Понятия «биогеоценоз» и «экосистема Экологические факторы, </w:t>
      </w:r>
      <w:r w:rsidRPr="00CA7719">
        <w:rPr>
          <w:iCs/>
          <w:sz w:val="23"/>
          <w:szCs w:val="23"/>
        </w:rPr>
        <w:t>общие закономерности их влияния на организмы</w:t>
      </w:r>
      <w:r w:rsidRPr="00CA7719">
        <w:rPr>
          <w:sz w:val="23"/>
          <w:szCs w:val="23"/>
        </w:rPr>
        <w:t xml:space="preserve">. </w:t>
      </w:r>
      <w:r w:rsidRPr="00CA7719">
        <w:rPr>
          <w:iCs/>
          <w:sz w:val="23"/>
          <w:szCs w:val="23"/>
        </w:rPr>
        <w:t>Закон оптимума. Закон минимума.</w:t>
      </w:r>
      <w:r w:rsidRPr="00CA7719">
        <w:rPr>
          <w:sz w:val="23"/>
          <w:szCs w:val="23"/>
        </w:rPr>
        <w:t xml:space="preserve">». Видовая и пространственная структура экосистемы. Компоненты экосистемы. </w:t>
      </w:r>
    </w:p>
    <w:p w:rsidR="00BC290A" w:rsidRPr="00CA7719" w:rsidRDefault="00BC290A" w:rsidP="00C22D1B">
      <w:pPr>
        <w:pStyle w:val="a8"/>
        <w:ind w:left="-709" w:firstLine="567"/>
        <w:jc w:val="both"/>
        <w:rPr>
          <w:sz w:val="23"/>
          <w:szCs w:val="23"/>
        </w:rPr>
      </w:pPr>
      <w:r w:rsidRPr="00CA7719">
        <w:rPr>
          <w:sz w:val="23"/>
          <w:szCs w:val="23"/>
        </w:rPr>
        <w:t xml:space="preserve">Пищевые связи в экосистеме. Трофические уровни. </w:t>
      </w:r>
      <w:r w:rsidRPr="00CA7719">
        <w:rPr>
          <w:iCs/>
          <w:sz w:val="23"/>
          <w:szCs w:val="23"/>
        </w:rPr>
        <w:t>Типы пищевых цепей.</w:t>
      </w:r>
      <w:r w:rsidRPr="00CA7719">
        <w:rPr>
          <w:sz w:val="23"/>
          <w:szCs w:val="23"/>
        </w:rPr>
        <w:t xml:space="preserve"> Правила экологической пирамиды. Круговорот веществ и превращения энергии в экосистеме. Саморегуляция в экосистеме. Устойчивость и динамика экосистем. </w:t>
      </w:r>
      <w:r w:rsidRPr="00CA7719">
        <w:rPr>
          <w:iCs/>
          <w:sz w:val="23"/>
          <w:szCs w:val="23"/>
        </w:rPr>
        <w:t>Стадии развития экосистемы. Сукцессия.</w:t>
      </w:r>
      <w:r w:rsidRPr="00CA7719">
        <w:rPr>
          <w:sz w:val="23"/>
          <w:szCs w:val="23"/>
        </w:rPr>
        <w:t xml:space="preserve"> </w:t>
      </w:r>
    </w:p>
    <w:p w:rsidR="00BC290A" w:rsidRPr="00CA7719" w:rsidRDefault="00BC290A" w:rsidP="00C22D1B">
      <w:pPr>
        <w:pStyle w:val="a8"/>
        <w:ind w:left="-709" w:firstLine="567"/>
        <w:jc w:val="both"/>
        <w:rPr>
          <w:sz w:val="23"/>
          <w:szCs w:val="23"/>
        </w:rPr>
      </w:pPr>
      <w:r w:rsidRPr="00CA7719">
        <w:rPr>
          <w:sz w:val="23"/>
          <w:szCs w:val="23"/>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Pr="00CA7719">
        <w:rPr>
          <w:iCs/>
          <w:sz w:val="23"/>
          <w:szCs w:val="23"/>
        </w:rPr>
        <w:t>Биогенная миграция атомов.</w:t>
      </w:r>
      <w:r w:rsidRPr="00CA7719">
        <w:rPr>
          <w:sz w:val="23"/>
          <w:szCs w:val="23"/>
        </w:rPr>
        <w:t xml:space="preserve"> Эволюция биосферы. Глобальные антропогенные изменения в биосфере. Проблема устойчивого развития биосферы. </w:t>
      </w:r>
    </w:p>
    <w:p w:rsidR="00BC290A" w:rsidRPr="00CA7719" w:rsidRDefault="00BC290A" w:rsidP="00C22D1B">
      <w:pPr>
        <w:pStyle w:val="a8"/>
        <w:ind w:left="-709" w:firstLine="567"/>
        <w:jc w:val="both"/>
        <w:rPr>
          <w:sz w:val="23"/>
          <w:szCs w:val="23"/>
        </w:rPr>
      </w:pPr>
      <w:r w:rsidRPr="00CA7719">
        <w:rPr>
          <w:b/>
          <w:bCs/>
          <w:sz w:val="23"/>
          <w:szCs w:val="23"/>
        </w:rPr>
        <w:t>Проведение биологических исследований:</w:t>
      </w:r>
      <w:r w:rsidRPr="00CA7719">
        <w:rPr>
          <w:sz w:val="23"/>
          <w:szCs w:val="23"/>
        </w:rPr>
        <w:t xml:space="preserve">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w:t>
      </w:r>
      <w:r w:rsidRPr="00CA7719">
        <w:rPr>
          <w:iCs/>
          <w:sz w:val="23"/>
          <w:szCs w:val="23"/>
        </w:rPr>
        <w:t>составление схем круговоротов углерода, кислорода, азота;</w:t>
      </w:r>
      <w:r w:rsidRPr="00CA7719">
        <w:rPr>
          <w:sz w:val="23"/>
          <w:szCs w:val="23"/>
        </w:rPr>
        <w:t xml:space="preserve"> анализ и оценка глобальных антропогенных изменений в биосфере.</w:t>
      </w:r>
    </w:p>
    <w:p w:rsidR="00BC290A" w:rsidRPr="00CA7719" w:rsidRDefault="00BC290A" w:rsidP="00C22D1B">
      <w:pPr>
        <w:pStyle w:val="a8"/>
        <w:ind w:left="-709" w:firstLine="567"/>
        <w:jc w:val="both"/>
        <w:rPr>
          <w:sz w:val="23"/>
          <w:szCs w:val="23"/>
        </w:rPr>
      </w:pPr>
      <w:r w:rsidRPr="00CA7719">
        <w:rPr>
          <w:sz w:val="23"/>
          <w:szCs w:val="23"/>
        </w:rPr>
        <w:t>Знать:</w:t>
      </w:r>
      <w:r w:rsidRPr="00CA7719">
        <w:rPr>
          <w:sz w:val="23"/>
          <w:szCs w:val="23"/>
        </w:rPr>
        <w:tab/>
      </w:r>
    </w:p>
    <w:p w:rsidR="00BC290A" w:rsidRPr="00CA7719" w:rsidRDefault="00BC290A" w:rsidP="00C22D1B">
      <w:pPr>
        <w:pStyle w:val="a8"/>
        <w:ind w:left="-709" w:firstLine="567"/>
        <w:jc w:val="both"/>
        <w:rPr>
          <w:sz w:val="23"/>
          <w:szCs w:val="23"/>
        </w:rPr>
      </w:pPr>
      <w:r w:rsidRPr="00CA7719">
        <w:rPr>
          <w:bCs/>
          <w:sz w:val="23"/>
          <w:szCs w:val="23"/>
        </w:rPr>
        <w:t>- основные положения</w:t>
      </w:r>
      <w:r w:rsidRPr="00CA7719">
        <w:rPr>
          <w:sz w:val="23"/>
          <w:szCs w:val="23"/>
        </w:rPr>
        <w:t xml:space="preserve"> учений (В.И. Вернадского о биосфере), правил (экологической пирамиды);</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строение биологических объектов:</w:t>
      </w:r>
      <w:r w:rsidRPr="00CA7719">
        <w:rPr>
          <w:sz w:val="23"/>
          <w:szCs w:val="23"/>
        </w:rPr>
        <w:t xml:space="preserve"> экосистем (структура);</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сущность биологических процессов и явлений:</w:t>
      </w:r>
      <w:r w:rsidRPr="00CA7719">
        <w:rPr>
          <w:sz w:val="23"/>
          <w:szCs w:val="23"/>
        </w:rPr>
        <w:t xml:space="preserve"> круговорот веществ и превращения энергии в экосистемах;</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современную биологическую терминологию и символику;</w:t>
      </w:r>
    </w:p>
    <w:p w:rsidR="00BC290A" w:rsidRPr="00CA7719" w:rsidRDefault="00BC290A" w:rsidP="00C22D1B">
      <w:pPr>
        <w:pStyle w:val="a8"/>
        <w:ind w:left="-709" w:firstLine="567"/>
        <w:jc w:val="both"/>
        <w:rPr>
          <w:sz w:val="23"/>
          <w:szCs w:val="23"/>
        </w:rPr>
      </w:pPr>
      <w:r w:rsidRPr="00CA7719">
        <w:rPr>
          <w:sz w:val="23"/>
          <w:szCs w:val="23"/>
        </w:rPr>
        <w:t>Уметь:</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объяснять:</w:t>
      </w:r>
      <w:r w:rsidRPr="00CA7719">
        <w:rPr>
          <w:sz w:val="23"/>
          <w:szCs w:val="23"/>
        </w:rPr>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причины устойчивости, саморегуляции, саморазвития и смены экосистем, необходимости сохранения многообразия видов;</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решать</w:t>
      </w:r>
      <w:r w:rsidRPr="00CA7719">
        <w:rPr>
          <w:sz w:val="23"/>
          <w:szCs w:val="23"/>
        </w:rPr>
        <w:t xml:space="preserve"> задачи разной сложности по биологии;</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составлять схемы</w:t>
      </w:r>
      <w:r w:rsidRPr="00CA7719">
        <w:rPr>
          <w:sz w:val="23"/>
          <w:szCs w:val="23"/>
        </w:rPr>
        <w:t xml:space="preserve"> пути переноса веществ и энергии в экосистемах (цепи питания, пищевые сети);</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описывать</w:t>
      </w:r>
      <w:r w:rsidRPr="00CA7719">
        <w:rPr>
          <w:sz w:val="23"/>
          <w:szCs w:val="23"/>
        </w:rPr>
        <w:t xml:space="preserve"> экосистемы и агроэкосистемы своей местности; </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выявлять</w:t>
      </w:r>
      <w:r w:rsidRPr="00CA7719">
        <w:rPr>
          <w:sz w:val="23"/>
          <w:szCs w:val="23"/>
        </w:rPr>
        <w:t xml:space="preserve"> абиотические и биотические компоненты экосистем, взаимосвязи организмов в экосистеме, антропогенные изменения в экосистемах своего региона;</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исследовать</w:t>
      </w:r>
      <w:r w:rsidRPr="00CA7719">
        <w:rPr>
          <w:sz w:val="23"/>
          <w:szCs w:val="23"/>
        </w:rPr>
        <w:t xml:space="preserve"> биологические системы на биологических моделях (аквариум);</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сравнивать</w:t>
      </w:r>
      <w:r w:rsidRPr="00CA7719">
        <w:rPr>
          <w:sz w:val="23"/>
          <w:szCs w:val="23"/>
        </w:rPr>
        <w:t xml:space="preserve"> биологические объекты (экосистемы и агроэкосистемы) и делать выводы на основе сравнения;</w:t>
      </w:r>
    </w:p>
    <w:p w:rsidR="00BC290A" w:rsidRPr="00CA7719" w:rsidRDefault="00BC290A" w:rsidP="00C22D1B">
      <w:pPr>
        <w:pStyle w:val="a8"/>
        <w:ind w:left="-709" w:firstLine="567"/>
        <w:jc w:val="both"/>
        <w:rPr>
          <w:sz w:val="23"/>
          <w:szCs w:val="23"/>
        </w:rPr>
      </w:pPr>
      <w:r w:rsidRPr="00CA7719">
        <w:rPr>
          <w:sz w:val="23"/>
          <w:szCs w:val="23"/>
        </w:rPr>
        <w:t xml:space="preserve">- </w:t>
      </w:r>
      <w:r w:rsidRPr="00CA7719">
        <w:rPr>
          <w:bCs/>
          <w:sz w:val="23"/>
          <w:szCs w:val="23"/>
        </w:rPr>
        <w:t>осуществлять самостоятельный поиск биологической информации</w:t>
      </w:r>
      <w:r w:rsidRPr="00CA7719">
        <w:rPr>
          <w:sz w:val="23"/>
          <w:szCs w:val="23"/>
        </w:rPr>
        <w:t xml:space="preserve">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216774" w:rsidRPr="00CA7719" w:rsidRDefault="00216774" w:rsidP="00C004C5">
      <w:pPr>
        <w:pStyle w:val="a8"/>
        <w:ind w:left="-709" w:firstLine="567"/>
        <w:jc w:val="center"/>
        <w:rPr>
          <w:b/>
          <w:color w:val="000000"/>
          <w:sz w:val="23"/>
          <w:szCs w:val="23"/>
        </w:rPr>
      </w:pPr>
    </w:p>
    <w:p w:rsidR="00C22D1B" w:rsidRPr="00CA7719" w:rsidRDefault="00C004C5" w:rsidP="00C004C5">
      <w:pPr>
        <w:pStyle w:val="a8"/>
        <w:ind w:left="-709" w:firstLine="567"/>
        <w:jc w:val="center"/>
        <w:rPr>
          <w:b/>
          <w:color w:val="000000"/>
          <w:sz w:val="23"/>
          <w:szCs w:val="23"/>
        </w:rPr>
      </w:pPr>
      <w:r w:rsidRPr="00CA7719">
        <w:rPr>
          <w:b/>
          <w:color w:val="000000"/>
          <w:sz w:val="23"/>
          <w:szCs w:val="23"/>
        </w:rPr>
        <w:t>Ожидаемые результаты</w:t>
      </w:r>
    </w:p>
    <w:p w:rsidR="00C22D1B" w:rsidRPr="00CA7719" w:rsidRDefault="00C22D1B" w:rsidP="00C22D1B">
      <w:pPr>
        <w:pStyle w:val="a8"/>
        <w:ind w:left="-709" w:firstLine="567"/>
        <w:jc w:val="both"/>
        <w:rPr>
          <w:b/>
          <w:iCs/>
          <w:sz w:val="23"/>
          <w:szCs w:val="23"/>
        </w:rPr>
      </w:pPr>
      <w:r w:rsidRPr="00CA7719">
        <w:rPr>
          <w:b/>
          <w:sz w:val="23"/>
          <w:szCs w:val="23"/>
        </w:rPr>
        <w:t xml:space="preserve">знать: </w:t>
      </w:r>
    </w:p>
    <w:p w:rsidR="00C22D1B" w:rsidRPr="00CA7719" w:rsidRDefault="00C22D1B" w:rsidP="000B266C">
      <w:pPr>
        <w:pStyle w:val="a8"/>
        <w:widowControl w:val="0"/>
        <w:numPr>
          <w:ilvl w:val="0"/>
          <w:numId w:val="25"/>
        </w:numPr>
        <w:tabs>
          <w:tab w:val="clear" w:pos="720"/>
          <w:tab w:val="num" w:pos="142"/>
        </w:tabs>
        <w:autoSpaceDE w:val="0"/>
        <w:autoSpaceDN w:val="0"/>
        <w:adjustRightInd w:val="0"/>
        <w:ind w:left="-709" w:firstLine="567"/>
        <w:jc w:val="both"/>
        <w:rPr>
          <w:sz w:val="23"/>
          <w:szCs w:val="23"/>
        </w:rPr>
      </w:pPr>
      <w:r w:rsidRPr="00CA7719">
        <w:rPr>
          <w:sz w:val="23"/>
          <w:szCs w:val="23"/>
        </w:rPr>
        <w:t xml:space="preserve">основные положения биологических теорий (синтетическая теория эволюции, теория антропогенеза); учений (о путях и направлениях эволюции; В.И. Вернадского о биосфере); правил (экологической пирамиды); гипотез (сущности и происхождения жизни, происхождения человека); </w:t>
      </w:r>
    </w:p>
    <w:p w:rsidR="00C22D1B" w:rsidRPr="00CA7719" w:rsidRDefault="00C22D1B" w:rsidP="000B266C">
      <w:pPr>
        <w:pStyle w:val="a8"/>
        <w:widowControl w:val="0"/>
        <w:numPr>
          <w:ilvl w:val="0"/>
          <w:numId w:val="25"/>
        </w:numPr>
        <w:tabs>
          <w:tab w:val="clear" w:pos="720"/>
          <w:tab w:val="num" w:pos="142"/>
        </w:tabs>
        <w:autoSpaceDE w:val="0"/>
        <w:autoSpaceDN w:val="0"/>
        <w:adjustRightInd w:val="0"/>
        <w:ind w:left="-709" w:firstLine="567"/>
        <w:jc w:val="both"/>
        <w:rPr>
          <w:sz w:val="23"/>
          <w:szCs w:val="23"/>
        </w:rPr>
      </w:pPr>
      <w:r w:rsidRPr="00CA7719">
        <w:rPr>
          <w:sz w:val="23"/>
          <w:szCs w:val="23"/>
        </w:rPr>
        <w:t>строение биологических объектов: вида и экосистем (структура);</w:t>
      </w:r>
    </w:p>
    <w:p w:rsidR="00C22D1B" w:rsidRPr="00CA7719" w:rsidRDefault="00C22D1B" w:rsidP="000B266C">
      <w:pPr>
        <w:pStyle w:val="a8"/>
        <w:widowControl w:val="0"/>
        <w:numPr>
          <w:ilvl w:val="0"/>
          <w:numId w:val="25"/>
        </w:numPr>
        <w:tabs>
          <w:tab w:val="clear" w:pos="720"/>
          <w:tab w:val="num" w:pos="142"/>
        </w:tabs>
        <w:autoSpaceDE w:val="0"/>
        <w:autoSpaceDN w:val="0"/>
        <w:adjustRightInd w:val="0"/>
        <w:ind w:left="-709" w:firstLine="567"/>
        <w:jc w:val="both"/>
        <w:rPr>
          <w:sz w:val="23"/>
          <w:szCs w:val="23"/>
        </w:rPr>
      </w:pPr>
      <w:r w:rsidRPr="00CA7719">
        <w:rPr>
          <w:sz w:val="23"/>
          <w:szCs w:val="23"/>
        </w:rPr>
        <w:t xml:space="preserve">сущность биологических процессов и явлений: действие искусственного, движущего и стабилизирующего отбора, географическое и экологическое видообразование, влияние элементарных </w:t>
      </w:r>
      <w:r w:rsidRPr="00CA7719">
        <w:rPr>
          <w:sz w:val="23"/>
          <w:szCs w:val="23"/>
        </w:rPr>
        <w:lastRenderedPageBreak/>
        <w:t>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C22D1B" w:rsidRPr="00CA7719" w:rsidRDefault="00C22D1B" w:rsidP="000B266C">
      <w:pPr>
        <w:pStyle w:val="a8"/>
        <w:widowControl w:val="0"/>
        <w:numPr>
          <w:ilvl w:val="0"/>
          <w:numId w:val="25"/>
        </w:numPr>
        <w:tabs>
          <w:tab w:val="clear" w:pos="720"/>
          <w:tab w:val="num" w:pos="142"/>
        </w:tabs>
        <w:autoSpaceDE w:val="0"/>
        <w:autoSpaceDN w:val="0"/>
        <w:adjustRightInd w:val="0"/>
        <w:ind w:left="-709" w:firstLine="567"/>
        <w:jc w:val="both"/>
        <w:rPr>
          <w:sz w:val="23"/>
          <w:szCs w:val="23"/>
        </w:rPr>
      </w:pPr>
      <w:r w:rsidRPr="00CA7719">
        <w:rPr>
          <w:sz w:val="23"/>
          <w:szCs w:val="23"/>
        </w:rPr>
        <w:t>современную биологическую терминологию и символику;</w:t>
      </w:r>
    </w:p>
    <w:p w:rsidR="00C22D1B" w:rsidRPr="00CA7719" w:rsidRDefault="00C22D1B" w:rsidP="00C004C5">
      <w:pPr>
        <w:pStyle w:val="af5"/>
        <w:tabs>
          <w:tab w:val="num" w:pos="142"/>
        </w:tabs>
        <w:spacing w:before="0" w:beforeAutospacing="0" w:after="0" w:afterAutospacing="0"/>
        <w:ind w:left="-709" w:firstLine="567"/>
        <w:jc w:val="both"/>
        <w:rPr>
          <w:sz w:val="23"/>
          <w:szCs w:val="23"/>
        </w:rPr>
      </w:pPr>
      <w:r w:rsidRPr="00CA7719">
        <w:rPr>
          <w:b/>
          <w:bCs/>
          <w:sz w:val="23"/>
          <w:szCs w:val="23"/>
        </w:rPr>
        <w:t>уметь</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объяснять:</w:t>
      </w:r>
      <w:r w:rsidRPr="00CA7719">
        <w:rPr>
          <w:rFonts w:ascii="Times New Roman" w:hAnsi="Times New Roman" w:cs="Times New Roman"/>
          <w:sz w:val="23"/>
          <w:szCs w:val="23"/>
        </w:rPr>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причины эволюции видов, человека, биосферы, единства человеческих рас, устойчивости, саморегуляции, саморазвития и смены экосистем, необходимости сохранения многообразия видов;</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устанавливать взаимосвязи</w:t>
      </w:r>
      <w:r w:rsidRPr="00CA7719">
        <w:rPr>
          <w:rFonts w:ascii="Times New Roman" w:hAnsi="Times New Roman" w:cs="Times New Roman"/>
          <w:sz w:val="23"/>
          <w:szCs w:val="23"/>
        </w:rPr>
        <w:t xml:space="preserve"> движущих сил эволюции; путей и направлений эволюции;</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решать</w:t>
      </w:r>
      <w:r w:rsidRPr="00CA7719">
        <w:rPr>
          <w:rFonts w:ascii="Times New Roman" w:hAnsi="Times New Roman" w:cs="Times New Roman"/>
          <w:sz w:val="23"/>
          <w:szCs w:val="23"/>
        </w:rPr>
        <w:t xml:space="preserve"> задачи разной сложности по биологии; </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составлять схемы</w:t>
      </w:r>
      <w:r w:rsidRPr="00CA7719">
        <w:rPr>
          <w:rFonts w:ascii="Times New Roman" w:hAnsi="Times New Roman" w:cs="Times New Roman"/>
          <w:sz w:val="23"/>
          <w:szCs w:val="23"/>
        </w:rPr>
        <w:t xml:space="preserve"> пути переноса веществ и энергии в экосистемах (цепи питания, пищевые сети);</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описывать</w:t>
      </w:r>
      <w:r w:rsidRPr="00CA7719">
        <w:rPr>
          <w:rFonts w:ascii="Times New Roman" w:hAnsi="Times New Roman" w:cs="Times New Roman"/>
          <w:sz w:val="23"/>
          <w:szCs w:val="23"/>
        </w:rPr>
        <w:t xml:space="preserve"> особей вида по морфологическому критерию, экосистемы и агроэкосистемы своей местности; </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выявлять</w:t>
      </w:r>
      <w:r w:rsidRPr="00CA7719">
        <w:rPr>
          <w:rFonts w:ascii="Times New Roman" w:hAnsi="Times New Roman" w:cs="Times New Roman"/>
          <w:sz w:val="23"/>
          <w:szCs w:val="23"/>
        </w:rPr>
        <w:t xml:space="preserve">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своего региона;</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исследовать</w:t>
      </w:r>
      <w:r w:rsidRPr="00CA7719">
        <w:rPr>
          <w:rFonts w:ascii="Times New Roman" w:hAnsi="Times New Roman" w:cs="Times New Roman"/>
          <w:sz w:val="23"/>
          <w:szCs w:val="23"/>
        </w:rPr>
        <w:t xml:space="preserve"> биологические системы на биологических моделях (аквариум);</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сравнивать</w:t>
      </w:r>
      <w:r w:rsidRPr="00CA7719">
        <w:rPr>
          <w:rFonts w:ascii="Times New Roman" w:hAnsi="Times New Roman" w:cs="Times New Roman"/>
          <w:sz w:val="23"/>
          <w:szCs w:val="23"/>
        </w:rPr>
        <w:t xml:space="preserve"> биологические объекты (экосистемы и агроэкосистемы), процессы и явления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анализировать и оценивать</w:t>
      </w:r>
      <w:r w:rsidRPr="00CA7719">
        <w:rPr>
          <w:rFonts w:ascii="Times New Roman" w:hAnsi="Times New Roman" w:cs="Times New Roman"/>
          <w:sz w:val="23"/>
          <w:szCs w:val="23"/>
        </w:rPr>
        <w:t xml:space="preserve"> различные гипотезы сущности жизни, происхождения жизни и человека, человеческих рас, глобальные антропогенные изменения в биосфере;</w:t>
      </w:r>
    </w:p>
    <w:p w:rsidR="00C22D1B" w:rsidRPr="00CA7719" w:rsidRDefault="00C22D1B" w:rsidP="000B266C">
      <w:pPr>
        <w:numPr>
          <w:ilvl w:val="0"/>
          <w:numId w:val="24"/>
        </w:numPr>
        <w:tabs>
          <w:tab w:val="clear" w:pos="720"/>
          <w:tab w:val="num" w:pos="142"/>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bCs/>
          <w:sz w:val="23"/>
          <w:szCs w:val="23"/>
        </w:rPr>
        <w:t>осуществлять самостоятельный поиск биологической информации</w:t>
      </w:r>
      <w:r w:rsidRPr="00CA7719">
        <w:rPr>
          <w:rFonts w:ascii="Times New Roman" w:hAnsi="Times New Roman" w:cs="Times New Roman"/>
          <w:sz w:val="23"/>
          <w:szCs w:val="23"/>
        </w:rPr>
        <w:t xml:space="preserve">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C22D1B" w:rsidRPr="00CA7719" w:rsidRDefault="00C22D1B" w:rsidP="00C22D1B">
      <w:pPr>
        <w:pStyle w:val="a8"/>
        <w:ind w:left="-709" w:firstLine="567"/>
        <w:jc w:val="both"/>
        <w:rPr>
          <w:b/>
          <w:sz w:val="23"/>
          <w:szCs w:val="23"/>
        </w:rPr>
      </w:pPr>
      <w:r w:rsidRPr="00CA7719">
        <w:rPr>
          <w:b/>
          <w:sz w:val="23"/>
          <w:szCs w:val="23"/>
        </w:rPr>
        <w:t>использовать приобретенные знания и умения в практической деятельности и повседневной жизни для:</w:t>
      </w:r>
    </w:p>
    <w:p w:rsidR="00C22D1B" w:rsidRPr="00CA7719" w:rsidRDefault="00C22D1B" w:rsidP="000B266C">
      <w:pPr>
        <w:pStyle w:val="a8"/>
        <w:widowControl w:val="0"/>
        <w:numPr>
          <w:ilvl w:val="0"/>
          <w:numId w:val="26"/>
        </w:numPr>
        <w:autoSpaceDE w:val="0"/>
        <w:autoSpaceDN w:val="0"/>
        <w:adjustRightInd w:val="0"/>
        <w:ind w:left="-709" w:firstLine="567"/>
        <w:jc w:val="both"/>
        <w:rPr>
          <w:sz w:val="23"/>
          <w:szCs w:val="23"/>
        </w:rPr>
      </w:pPr>
      <w:r w:rsidRPr="00CA7719">
        <w:rPr>
          <w:sz w:val="23"/>
          <w:szCs w:val="23"/>
        </w:rPr>
        <w:t>грамотного оформления результатов биологических исследований;</w:t>
      </w:r>
    </w:p>
    <w:p w:rsidR="00C22D1B" w:rsidRPr="00CA7719" w:rsidRDefault="00C22D1B" w:rsidP="000B266C">
      <w:pPr>
        <w:pStyle w:val="a8"/>
        <w:widowControl w:val="0"/>
        <w:numPr>
          <w:ilvl w:val="0"/>
          <w:numId w:val="26"/>
        </w:numPr>
        <w:autoSpaceDE w:val="0"/>
        <w:autoSpaceDN w:val="0"/>
        <w:adjustRightInd w:val="0"/>
        <w:ind w:left="-709" w:firstLine="567"/>
        <w:jc w:val="both"/>
        <w:rPr>
          <w:sz w:val="23"/>
          <w:szCs w:val="23"/>
        </w:rPr>
      </w:pPr>
      <w:r w:rsidRPr="00CA7719">
        <w:rPr>
          <w:sz w:val="23"/>
          <w:szCs w:val="23"/>
        </w:rPr>
        <w:t>обоснования и соблюдения правил поведения в окружающей среде;</w:t>
      </w:r>
    </w:p>
    <w:p w:rsidR="00C22D1B" w:rsidRPr="00CA7719" w:rsidRDefault="00C22D1B" w:rsidP="000B266C">
      <w:pPr>
        <w:pStyle w:val="a8"/>
        <w:widowControl w:val="0"/>
        <w:numPr>
          <w:ilvl w:val="0"/>
          <w:numId w:val="26"/>
        </w:numPr>
        <w:autoSpaceDE w:val="0"/>
        <w:autoSpaceDN w:val="0"/>
        <w:adjustRightInd w:val="0"/>
        <w:ind w:left="-709" w:firstLine="567"/>
        <w:jc w:val="both"/>
        <w:rPr>
          <w:sz w:val="23"/>
          <w:szCs w:val="23"/>
        </w:rPr>
      </w:pPr>
      <w:r w:rsidRPr="00CA7719">
        <w:rPr>
          <w:sz w:val="23"/>
          <w:szCs w:val="23"/>
        </w:rPr>
        <w:t>оказания первой помощи при простудных и других заболеваниях, отравлении пищевыми продуктами;</w:t>
      </w:r>
    </w:p>
    <w:p w:rsidR="00C22D1B" w:rsidRPr="00CA7719" w:rsidRDefault="00C22D1B" w:rsidP="000B266C">
      <w:pPr>
        <w:pStyle w:val="a8"/>
        <w:widowControl w:val="0"/>
        <w:numPr>
          <w:ilvl w:val="0"/>
          <w:numId w:val="26"/>
        </w:numPr>
        <w:autoSpaceDE w:val="0"/>
        <w:autoSpaceDN w:val="0"/>
        <w:adjustRightInd w:val="0"/>
        <w:ind w:left="-709" w:firstLine="567"/>
        <w:jc w:val="both"/>
        <w:rPr>
          <w:sz w:val="23"/>
          <w:szCs w:val="23"/>
        </w:rPr>
      </w:pPr>
      <w:r w:rsidRPr="00CA7719">
        <w:rPr>
          <w:sz w:val="23"/>
          <w:szCs w:val="23"/>
        </w:rPr>
        <w:t>определения собственной позиции по отношению к экологическим проблемам.</w:t>
      </w:r>
      <w:r w:rsidRPr="00CA7719">
        <w:rPr>
          <w:color w:val="000000"/>
          <w:sz w:val="23"/>
          <w:szCs w:val="23"/>
        </w:rPr>
        <w:t xml:space="preserve">    </w:t>
      </w:r>
      <w:r w:rsidRPr="00CA7719">
        <w:rPr>
          <w:b/>
          <w:bCs/>
          <w:color w:val="000000"/>
          <w:sz w:val="23"/>
          <w:szCs w:val="23"/>
        </w:rPr>
        <w:t>           </w:t>
      </w:r>
    </w:p>
    <w:p w:rsidR="00BC290A" w:rsidRPr="00CA7719" w:rsidRDefault="00BC290A" w:rsidP="00C22D1B">
      <w:pPr>
        <w:pStyle w:val="Style4"/>
        <w:widowControl/>
        <w:tabs>
          <w:tab w:val="left" w:pos="1110"/>
          <w:tab w:val="center" w:pos="7796"/>
        </w:tabs>
        <w:ind w:left="-709" w:firstLine="567"/>
        <w:jc w:val="both"/>
        <w:rPr>
          <w:rStyle w:val="FontStyle16"/>
          <w:rFonts w:ascii="Times New Roman" w:hAnsi="Times New Roman" w:cs="Times New Roman"/>
          <w:i w:val="0"/>
          <w:sz w:val="23"/>
          <w:szCs w:val="23"/>
        </w:rPr>
      </w:pPr>
    </w:p>
    <w:p w:rsidR="00C004C5" w:rsidRPr="00CA7719" w:rsidRDefault="00C004C5" w:rsidP="000B266C">
      <w:pPr>
        <w:pStyle w:val="aa"/>
        <w:numPr>
          <w:ilvl w:val="1"/>
          <w:numId w:val="15"/>
        </w:numPr>
        <w:spacing w:after="0" w:line="240" w:lineRule="auto"/>
        <w:jc w:val="center"/>
        <w:rPr>
          <w:rFonts w:ascii="Times New Roman" w:eastAsia="Times New Roman" w:hAnsi="Times New Roman" w:cs="Times New Roman"/>
          <w:b/>
          <w:sz w:val="23"/>
          <w:szCs w:val="23"/>
          <w:u w:val="single"/>
        </w:rPr>
      </w:pPr>
      <w:r w:rsidRPr="00CA7719">
        <w:rPr>
          <w:rFonts w:ascii="Times New Roman" w:hAnsi="Times New Roman" w:cs="Times New Roman"/>
          <w:b/>
          <w:sz w:val="23"/>
          <w:szCs w:val="23"/>
        </w:rPr>
        <w:t>ПРОГРАММА СРЕДНЕГО ОБЩЕГО ОБРАЗОВАНИЯ ПО ХИМИИ</w:t>
      </w:r>
    </w:p>
    <w:p w:rsidR="00BC290A" w:rsidRPr="00CA7719" w:rsidRDefault="00BC290A" w:rsidP="00C22D1B">
      <w:pPr>
        <w:pStyle w:val="Style4"/>
        <w:widowControl/>
        <w:tabs>
          <w:tab w:val="left" w:pos="1110"/>
          <w:tab w:val="center" w:pos="7796"/>
        </w:tabs>
        <w:ind w:left="-709" w:firstLine="567"/>
        <w:jc w:val="both"/>
        <w:rPr>
          <w:rStyle w:val="FontStyle16"/>
          <w:rFonts w:ascii="Times New Roman" w:hAnsi="Times New Roman" w:cs="Times New Roman"/>
          <w:i w:val="0"/>
          <w:sz w:val="23"/>
          <w:szCs w:val="23"/>
        </w:rPr>
      </w:pP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Изучение химии направлено:</w:t>
      </w:r>
    </w:p>
    <w:p w:rsidR="00BC290A" w:rsidRPr="00CA7719" w:rsidRDefault="00BC290A" w:rsidP="00C22D1B">
      <w:pPr>
        <w:pStyle w:val="ad"/>
        <w:spacing w:after="0"/>
        <w:ind w:left="-709" w:firstLine="567"/>
        <w:jc w:val="both"/>
        <w:rPr>
          <w:sz w:val="23"/>
          <w:szCs w:val="23"/>
        </w:rPr>
      </w:pPr>
      <w:r w:rsidRPr="00CA7719">
        <w:rPr>
          <w:b/>
          <w:sz w:val="23"/>
          <w:szCs w:val="23"/>
        </w:rPr>
        <w:t xml:space="preserve">• </w:t>
      </w:r>
      <w:r w:rsidRPr="00CA7719">
        <w:rPr>
          <w:sz w:val="23"/>
          <w:szCs w:val="23"/>
        </w:rPr>
        <w:t>на</w:t>
      </w:r>
      <w:r w:rsidRPr="00CA7719">
        <w:rPr>
          <w:b/>
          <w:sz w:val="23"/>
          <w:szCs w:val="23"/>
        </w:rPr>
        <w:t xml:space="preserve"> освоение знаний</w:t>
      </w:r>
      <w:r w:rsidRPr="00CA7719">
        <w:rPr>
          <w:sz w:val="23"/>
          <w:szCs w:val="23"/>
        </w:rPr>
        <w:t xml:space="preserve"> о химической составляющей естественно-научной картины мира, о важнейших химических понятиях, законах и теориях;</w:t>
      </w:r>
    </w:p>
    <w:p w:rsidR="00BC290A" w:rsidRPr="00CA7719" w:rsidRDefault="00BC290A" w:rsidP="00C22D1B">
      <w:pPr>
        <w:pStyle w:val="ad"/>
        <w:spacing w:after="0"/>
        <w:ind w:left="-709" w:firstLine="567"/>
        <w:jc w:val="both"/>
        <w:rPr>
          <w:sz w:val="23"/>
          <w:szCs w:val="23"/>
        </w:rPr>
      </w:pPr>
      <w:r w:rsidRPr="00CA7719">
        <w:rPr>
          <w:b/>
          <w:sz w:val="23"/>
          <w:szCs w:val="23"/>
        </w:rPr>
        <w:t xml:space="preserve">• </w:t>
      </w:r>
      <w:r w:rsidRPr="00CA7719">
        <w:rPr>
          <w:sz w:val="23"/>
          <w:szCs w:val="23"/>
        </w:rPr>
        <w:t>на</w:t>
      </w:r>
      <w:r w:rsidRPr="00CA7719">
        <w:rPr>
          <w:b/>
          <w:sz w:val="23"/>
          <w:szCs w:val="23"/>
        </w:rPr>
        <w:t xml:space="preserve"> овладение умениями</w:t>
      </w:r>
      <w:r w:rsidRPr="00CA7719">
        <w:rPr>
          <w:sz w:val="23"/>
          <w:szCs w:val="23"/>
        </w:rPr>
        <w:t xml:space="preserve"> применять полученные знания для объяснения разнообразных химических явлений и свойств веществ, для оценки роли химии в развитии современных технологий и получении новых материалов;</w:t>
      </w:r>
    </w:p>
    <w:p w:rsidR="00BC290A" w:rsidRPr="00CA7719" w:rsidRDefault="00BC290A" w:rsidP="00C22D1B">
      <w:pPr>
        <w:pStyle w:val="ad"/>
        <w:spacing w:after="0"/>
        <w:ind w:left="-709" w:firstLine="567"/>
        <w:jc w:val="both"/>
        <w:rPr>
          <w:sz w:val="23"/>
          <w:szCs w:val="23"/>
        </w:rPr>
      </w:pPr>
      <w:r w:rsidRPr="00CA7719">
        <w:rPr>
          <w:b/>
          <w:sz w:val="23"/>
          <w:szCs w:val="23"/>
        </w:rPr>
        <w:t xml:space="preserve">• </w:t>
      </w:r>
      <w:r w:rsidRPr="00CA7719">
        <w:rPr>
          <w:sz w:val="23"/>
          <w:szCs w:val="23"/>
        </w:rPr>
        <w:t>на</w:t>
      </w:r>
      <w:r w:rsidRPr="00CA7719">
        <w:rPr>
          <w:b/>
          <w:sz w:val="23"/>
          <w:szCs w:val="23"/>
        </w:rPr>
        <w:t xml:space="preserve"> развитие</w:t>
      </w:r>
      <w:r w:rsidRPr="00CA7719">
        <w:rPr>
          <w:sz w:val="23"/>
          <w:szCs w:val="23"/>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C290A" w:rsidRPr="00CA7719" w:rsidRDefault="00BC290A" w:rsidP="00C22D1B">
      <w:pPr>
        <w:pStyle w:val="ad"/>
        <w:spacing w:after="0"/>
        <w:ind w:left="-709" w:firstLine="567"/>
        <w:jc w:val="both"/>
        <w:rPr>
          <w:sz w:val="23"/>
          <w:szCs w:val="23"/>
        </w:rPr>
      </w:pPr>
      <w:r w:rsidRPr="00CA7719">
        <w:rPr>
          <w:b/>
          <w:sz w:val="23"/>
          <w:szCs w:val="23"/>
        </w:rPr>
        <w:t xml:space="preserve">• </w:t>
      </w:r>
      <w:r w:rsidRPr="00CA7719">
        <w:rPr>
          <w:sz w:val="23"/>
          <w:szCs w:val="23"/>
        </w:rPr>
        <w:t>на</w:t>
      </w:r>
      <w:r w:rsidRPr="00CA7719">
        <w:rPr>
          <w:b/>
          <w:sz w:val="23"/>
          <w:szCs w:val="23"/>
        </w:rPr>
        <w:t xml:space="preserve"> воспитание</w:t>
      </w:r>
      <w:r w:rsidRPr="00CA7719">
        <w:rPr>
          <w:sz w:val="23"/>
          <w:szCs w:val="23"/>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C290A" w:rsidRPr="00CA7719" w:rsidRDefault="00BC290A" w:rsidP="00C22D1B">
      <w:pPr>
        <w:pStyle w:val="ad"/>
        <w:spacing w:after="0"/>
        <w:ind w:left="-709" w:firstLine="567"/>
        <w:jc w:val="both"/>
        <w:rPr>
          <w:sz w:val="23"/>
          <w:szCs w:val="23"/>
        </w:rPr>
      </w:pPr>
      <w:r w:rsidRPr="00CA7719">
        <w:rPr>
          <w:b/>
          <w:sz w:val="23"/>
          <w:szCs w:val="23"/>
        </w:rPr>
        <w:t xml:space="preserve">• </w:t>
      </w:r>
      <w:r w:rsidRPr="00CA7719">
        <w:rPr>
          <w:sz w:val="23"/>
          <w:szCs w:val="23"/>
        </w:rPr>
        <w:t xml:space="preserve">на </w:t>
      </w:r>
      <w:r w:rsidRPr="00CA7719">
        <w:rPr>
          <w:b/>
          <w:sz w:val="23"/>
          <w:szCs w:val="23"/>
        </w:rPr>
        <w:t xml:space="preserve">применение полученных знаний и умений </w:t>
      </w:r>
      <w:r w:rsidRPr="00CA7719">
        <w:rPr>
          <w:sz w:val="23"/>
          <w:szCs w:val="23"/>
        </w:rPr>
        <w:t>для безопасного использования веществ и материалов в быту, сельском хозяйстве и на производстве, для решения практических задач в повседневной жизни, для предупреждения явлений, наносящих вред здоровью человека и окружающей среде.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Все это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w:t>
      </w:r>
      <w:r w:rsidRPr="00CA7719">
        <w:rPr>
          <w:rFonts w:ascii="Times New Roman" w:hAnsi="Times New Roman" w:cs="Times New Roman"/>
          <w:sz w:val="23"/>
          <w:szCs w:val="23"/>
        </w:rPr>
        <w:lastRenderedPageBreak/>
        <w:t>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В курсе 10 класса изучается органическая химия, теоретическую основу которой составляют современная теория строения органических соединений, показывающая единство химического, электронного и пространственного строения, явления гомологии и изомерии, классификация и номенклатура органических соединений. Весь курс органической химии пронизан идеей зависимости свойств веществ от состава и их строения, от характера функциональных групп, а также генетических связей между классами органических соединений.</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В данном курсе содержатся важнейшие сведения об отдельных веществах и синтетических материалах, о лекарственных препаратах, способствующих формированию здорового образа жизни и общей культуры человека.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Рабочая программа по химии в 10 классе составлена на основе Примерной программы среднего (полного) общего образования по химии (базовый уровень), а так же Программы курса химии для 10-11 классов общеобразовательных учреждений (базовый уровень). Автор Н.Н.Гара. (Гара Н.Н. Программы общеобразовательных учреждений. Химия.- М.: Просвещение, 2008.)</w:t>
      </w:r>
    </w:p>
    <w:p w:rsidR="00BC290A" w:rsidRPr="00CA7719" w:rsidRDefault="00BC290A" w:rsidP="00C22D1B">
      <w:pPr>
        <w:spacing w:after="0" w:line="240" w:lineRule="auto"/>
        <w:ind w:left="-709" w:firstLine="567"/>
        <w:jc w:val="both"/>
        <w:rPr>
          <w:rFonts w:ascii="Times New Roman" w:hAnsi="Times New Roman" w:cs="Times New Roman"/>
          <w:sz w:val="23"/>
          <w:szCs w:val="23"/>
        </w:rPr>
      </w:pPr>
    </w:p>
    <w:p w:rsidR="00BC290A" w:rsidRPr="00CA7719" w:rsidRDefault="00BC290A" w:rsidP="004371C3">
      <w:pPr>
        <w:spacing w:after="0" w:line="240" w:lineRule="auto"/>
        <w:ind w:left="-709" w:firstLine="567"/>
        <w:jc w:val="center"/>
        <w:rPr>
          <w:rFonts w:ascii="Times New Roman" w:hAnsi="Times New Roman" w:cs="Times New Roman"/>
          <w:b/>
          <w:sz w:val="23"/>
          <w:szCs w:val="23"/>
        </w:rPr>
      </w:pPr>
      <w:r w:rsidRPr="00CA7719">
        <w:rPr>
          <w:rFonts w:ascii="Times New Roman" w:hAnsi="Times New Roman" w:cs="Times New Roman"/>
          <w:b/>
          <w:sz w:val="23"/>
          <w:szCs w:val="23"/>
        </w:rPr>
        <w:t xml:space="preserve">СОДЕРЖАНИЕ </w:t>
      </w:r>
      <w:r w:rsidR="004371C3" w:rsidRPr="00CA7719">
        <w:rPr>
          <w:rFonts w:ascii="Times New Roman" w:hAnsi="Times New Roman" w:cs="Times New Roman"/>
          <w:b/>
          <w:sz w:val="23"/>
          <w:szCs w:val="23"/>
        </w:rPr>
        <w:t>ПРОГРАММЫ</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Теория химического строения органических соединений. Электронная природа химических связей. (4 часа)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Основные задачи изучения темы: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учащимся первоначальное представление об органических веществах, </w:t>
      </w:r>
      <w:r w:rsidRPr="00CA7719">
        <w:rPr>
          <w:rFonts w:ascii="Times New Roman" w:hAnsi="Times New Roman" w:cs="Times New Roman"/>
          <w:b/>
          <w:sz w:val="23"/>
          <w:szCs w:val="23"/>
        </w:rPr>
        <w:t>познакомить</w:t>
      </w:r>
      <w:r w:rsidR="004371C3" w:rsidRPr="00CA7719">
        <w:rPr>
          <w:rFonts w:ascii="Times New Roman" w:hAnsi="Times New Roman" w:cs="Times New Roman"/>
          <w:b/>
          <w:sz w:val="23"/>
          <w:szCs w:val="23"/>
        </w:rPr>
        <w:t xml:space="preserve"> </w:t>
      </w:r>
      <w:r w:rsidRPr="00CA7719">
        <w:rPr>
          <w:rFonts w:ascii="Times New Roman" w:hAnsi="Times New Roman" w:cs="Times New Roman"/>
          <w:sz w:val="23"/>
          <w:szCs w:val="23"/>
        </w:rPr>
        <w:t xml:space="preserve">с особенностями их состава, строения и свойствами в сравнении с неорганическими веществами. </w:t>
      </w:r>
      <w:r w:rsidRPr="00CA7719">
        <w:rPr>
          <w:rFonts w:ascii="Times New Roman" w:hAnsi="Times New Roman" w:cs="Times New Roman"/>
          <w:b/>
          <w:sz w:val="23"/>
          <w:szCs w:val="23"/>
        </w:rPr>
        <w:t>Показать</w:t>
      </w:r>
      <w:r w:rsidRPr="00CA7719">
        <w:rPr>
          <w:rFonts w:ascii="Times New Roman" w:hAnsi="Times New Roman" w:cs="Times New Roman"/>
          <w:sz w:val="23"/>
          <w:szCs w:val="23"/>
        </w:rPr>
        <w:t xml:space="preserve"> некоторые причины многообразия органических веществ и продолжить их выяснение в ходе дальнейшего изучения предмета. Сформировать понятие о явлении изомерии, изомерах, структурных формулах, отражающих порядок соединения атомов в молекулы</w:t>
      </w:r>
      <w:r w:rsidRPr="00CA7719">
        <w:rPr>
          <w:rFonts w:ascii="Times New Roman" w:hAnsi="Times New Roman" w:cs="Times New Roman"/>
          <w:b/>
          <w:sz w:val="23"/>
          <w:szCs w:val="23"/>
        </w:rPr>
        <w:t>. Познакомить</w:t>
      </w:r>
      <w:r w:rsidRPr="00CA7719">
        <w:rPr>
          <w:rFonts w:ascii="Times New Roman" w:hAnsi="Times New Roman" w:cs="Times New Roman"/>
          <w:sz w:val="23"/>
          <w:szCs w:val="23"/>
        </w:rPr>
        <w:t xml:space="preserve"> учащихся с основными положениями теории химического строения органических веществ А.М.Бутлерова и научить доказывать эти положения на примере органических и неорганических веществ</w:t>
      </w:r>
      <w:r w:rsidRPr="00CA7719">
        <w:rPr>
          <w:rFonts w:ascii="Times New Roman" w:hAnsi="Times New Roman" w:cs="Times New Roman"/>
          <w:b/>
          <w:sz w:val="23"/>
          <w:szCs w:val="23"/>
        </w:rPr>
        <w:t>. Показать</w:t>
      </w:r>
      <w:r w:rsidRPr="00CA7719">
        <w:rPr>
          <w:rFonts w:ascii="Times New Roman" w:hAnsi="Times New Roman" w:cs="Times New Roman"/>
          <w:sz w:val="23"/>
          <w:szCs w:val="23"/>
        </w:rPr>
        <w:t xml:space="preserve"> значение теории А.М.Бутлерова для развития науки, промышленности. Познакомить учащихся с основными направлениями дальнейшего развития теории строения органических веществ на основе электронных представлений и пространственного строения веществ. </w:t>
      </w:r>
      <w:r w:rsidRPr="00CA7719">
        <w:rPr>
          <w:rFonts w:ascii="Times New Roman" w:hAnsi="Times New Roman" w:cs="Times New Roman"/>
          <w:b/>
          <w:sz w:val="23"/>
          <w:szCs w:val="23"/>
        </w:rPr>
        <w:t>Продолжить</w:t>
      </w:r>
      <w:r w:rsidRPr="00CA7719">
        <w:rPr>
          <w:rFonts w:ascii="Times New Roman" w:hAnsi="Times New Roman" w:cs="Times New Roman"/>
          <w:sz w:val="23"/>
          <w:szCs w:val="23"/>
        </w:rPr>
        <w:t xml:space="preserve"> формирование мировоззренческих понятий; на примере органических синтезов подвести учащихся к идее о материальном единстве органических и неорганических веществ, познаваемости природы, причинно-следственной зависимости между строением и свойствами органических веществ. Способствовать дальнейшему развитию патриотического воспитания: познакомить учащихся с жизнью и деятельностью А.М.Бутлерова, показать значение его теории для развития органической химии как науки.</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Предельные углеводороды.(7часов)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учащимся понятие о химическом, пространственном и электронном строении вещества (у предельных углеводородов). На примере метана познакомить с </w:t>
      </w:r>
      <w:r w:rsidRPr="00CA7719">
        <w:rPr>
          <w:rFonts w:ascii="Times New Roman" w:hAnsi="Times New Roman" w:cs="Times New Roman"/>
          <w:sz w:val="23"/>
          <w:szCs w:val="23"/>
          <w:lang w:val="en-US"/>
        </w:rPr>
        <w:t>sp</w:t>
      </w:r>
      <w:r w:rsidRPr="00CA7719">
        <w:rPr>
          <w:rFonts w:ascii="Times New Roman" w:hAnsi="Times New Roman" w:cs="Times New Roman"/>
          <w:sz w:val="23"/>
          <w:szCs w:val="23"/>
          <w:vertAlign w:val="superscript"/>
        </w:rPr>
        <w:t>3</w:t>
      </w:r>
      <w:r w:rsidRPr="00CA7719">
        <w:rPr>
          <w:rFonts w:ascii="Times New Roman" w:hAnsi="Times New Roman" w:cs="Times New Roman"/>
          <w:sz w:val="23"/>
          <w:szCs w:val="23"/>
        </w:rPr>
        <w:t xml:space="preserve">-гибридизацией электронных облаков атома углерода, указать длину связи, валентный угол; дать понятии, о тетраэдрическом строении молекулы метана. </w:t>
      </w:r>
      <w:r w:rsidRPr="00CA7719">
        <w:rPr>
          <w:rFonts w:ascii="Times New Roman" w:hAnsi="Times New Roman" w:cs="Times New Roman"/>
          <w:b/>
          <w:sz w:val="23"/>
          <w:szCs w:val="23"/>
        </w:rPr>
        <w:t>Сформировать</w:t>
      </w:r>
      <w:r w:rsidRPr="00CA7719">
        <w:rPr>
          <w:rFonts w:ascii="Times New Roman" w:hAnsi="Times New Roman" w:cs="Times New Roman"/>
          <w:sz w:val="23"/>
          <w:szCs w:val="23"/>
        </w:rPr>
        <w:t xml:space="preserve"> понятие о зигзагообразном строении углеводородной цепи у предельных углеводородов, т.е. доказать пространственное строение этих веществ. </w:t>
      </w:r>
      <w:r w:rsidRPr="00CA7719">
        <w:rPr>
          <w:rFonts w:ascii="Times New Roman" w:hAnsi="Times New Roman" w:cs="Times New Roman"/>
          <w:b/>
          <w:sz w:val="23"/>
          <w:szCs w:val="23"/>
        </w:rPr>
        <w:t>Ознакомить</w:t>
      </w:r>
      <w:r w:rsidRPr="00CA7719">
        <w:rPr>
          <w:rFonts w:ascii="Times New Roman" w:hAnsi="Times New Roman" w:cs="Times New Roman"/>
          <w:sz w:val="23"/>
          <w:szCs w:val="23"/>
        </w:rPr>
        <w:t xml:space="preserve"> с понятием гомологии, гомологической разности, указать различное строение углеводородов, при котором атомы углерода могут соединяться в цепи (у предельных) и в циклы (у циклопарафинов).  Ознакомить с правилами названия веществ и составлением формул по современной (систематической) номенклатуре. </w:t>
      </w:r>
      <w:r w:rsidRPr="00CA7719">
        <w:rPr>
          <w:rFonts w:ascii="Times New Roman" w:hAnsi="Times New Roman" w:cs="Times New Roman"/>
          <w:b/>
          <w:sz w:val="23"/>
          <w:szCs w:val="23"/>
        </w:rPr>
        <w:t>Научить</w:t>
      </w:r>
      <w:r w:rsidRPr="00CA7719">
        <w:rPr>
          <w:rFonts w:ascii="Times New Roman" w:hAnsi="Times New Roman" w:cs="Times New Roman"/>
          <w:sz w:val="23"/>
          <w:szCs w:val="23"/>
        </w:rPr>
        <w:t xml:space="preserve"> составлять уравнения химических реакций, доказывающие химические свойства предельных углеводородов; объяснять эти свойства, (сравнительную химическую стойкость, способность вступать в реакции замещения и т.д.), исходя из строения предельных углеводородов. Провести грань различия между </w:t>
      </w:r>
      <w:r w:rsidRPr="00CA7719">
        <w:rPr>
          <w:rFonts w:ascii="Times New Roman" w:hAnsi="Times New Roman" w:cs="Times New Roman"/>
          <w:sz w:val="23"/>
          <w:szCs w:val="23"/>
        </w:rPr>
        <w:lastRenderedPageBreak/>
        <w:t xml:space="preserve">понятием «гомолог» и «изомер». </w:t>
      </w:r>
      <w:r w:rsidRPr="00CA7719">
        <w:rPr>
          <w:rFonts w:ascii="Times New Roman" w:hAnsi="Times New Roman" w:cs="Times New Roman"/>
          <w:b/>
          <w:sz w:val="23"/>
          <w:szCs w:val="23"/>
        </w:rPr>
        <w:t>Научить</w:t>
      </w:r>
      <w:r w:rsidRPr="00CA7719">
        <w:rPr>
          <w:rFonts w:ascii="Times New Roman" w:hAnsi="Times New Roman" w:cs="Times New Roman"/>
          <w:sz w:val="23"/>
          <w:szCs w:val="23"/>
        </w:rPr>
        <w:t xml:space="preserve"> составлять для данного органического вещества формулы гомологов и изомеров, называть их. </w:t>
      </w:r>
      <w:r w:rsidRPr="00CA7719">
        <w:rPr>
          <w:rFonts w:ascii="Times New Roman" w:hAnsi="Times New Roman" w:cs="Times New Roman"/>
          <w:b/>
          <w:sz w:val="23"/>
          <w:szCs w:val="23"/>
        </w:rPr>
        <w:t>Продолжить</w:t>
      </w:r>
      <w:r w:rsidRPr="00CA7719">
        <w:rPr>
          <w:rFonts w:ascii="Times New Roman" w:hAnsi="Times New Roman" w:cs="Times New Roman"/>
          <w:sz w:val="23"/>
          <w:szCs w:val="23"/>
        </w:rPr>
        <w:t xml:space="preserve"> формирование понятий о причинно-следственной зависимости между составом, строением, свойствами применением предельных углеводородов. </w:t>
      </w:r>
      <w:r w:rsidRPr="00CA7719">
        <w:rPr>
          <w:rFonts w:ascii="Times New Roman" w:hAnsi="Times New Roman" w:cs="Times New Roman"/>
          <w:b/>
          <w:sz w:val="23"/>
          <w:szCs w:val="23"/>
        </w:rPr>
        <w:t>Показать</w:t>
      </w:r>
      <w:r w:rsidRPr="00CA7719">
        <w:rPr>
          <w:rFonts w:ascii="Times New Roman" w:hAnsi="Times New Roman" w:cs="Times New Roman"/>
          <w:sz w:val="23"/>
          <w:szCs w:val="23"/>
        </w:rPr>
        <w:t xml:space="preserve"> большое народно-хозяйственное значение предельных и циклопарафинов, нахождение их  в природе, основные промышленные способы их получения</w:t>
      </w:r>
      <w:r w:rsidRPr="00CA7719">
        <w:rPr>
          <w:rFonts w:ascii="Times New Roman" w:hAnsi="Times New Roman" w:cs="Times New Roman"/>
          <w:b/>
          <w:sz w:val="23"/>
          <w:szCs w:val="23"/>
        </w:rPr>
        <w:t>. Научить</w:t>
      </w:r>
      <w:r w:rsidRPr="00CA7719">
        <w:rPr>
          <w:rFonts w:ascii="Times New Roman" w:hAnsi="Times New Roman" w:cs="Times New Roman"/>
          <w:sz w:val="23"/>
          <w:szCs w:val="23"/>
        </w:rPr>
        <w:t xml:space="preserve"> изготавливать модели молекул органических веществ, решать задачи на определение молекулярной формулы газообразных веществ.</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Непредельные углеводороды.(6часов)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 xml:space="preserve">Дать </w:t>
      </w:r>
      <w:r w:rsidRPr="00CA7719">
        <w:rPr>
          <w:rFonts w:ascii="Times New Roman" w:hAnsi="Times New Roman" w:cs="Times New Roman"/>
          <w:sz w:val="23"/>
          <w:szCs w:val="23"/>
        </w:rPr>
        <w:t xml:space="preserve">понятие о классификации непредельных углеводородов (этиленовых, диеновых, ацетиленовых). </w:t>
      </w:r>
      <w:r w:rsidRPr="00CA7719">
        <w:rPr>
          <w:rFonts w:ascii="Times New Roman" w:hAnsi="Times New Roman" w:cs="Times New Roman"/>
          <w:b/>
          <w:sz w:val="23"/>
          <w:szCs w:val="23"/>
        </w:rPr>
        <w:t>Познакомить</w:t>
      </w:r>
      <w:r w:rsidR="004371C3" w:rsidRPr="00CA7719">
        <w:rPr>
          <w:rFonts w:ascii="Times New Roman" w:hAnsi="Times New Roman" w:cs="Times New Roman"/>
          <w:b/>
          <w:sz w:val="23"/>
          <w:szCs w:val="23"/>
        </w:rPr>
        <w:t xml:space="preserve"> </w:t>
      </w:r>
      <w:r w:rsidRPr="00CA7719">
        <w:rPr>
          <w:rFonts w:ascii="Times New Roman" w:hAnsi="Times New Roman" w:cs="Times New Roman"/>
          <w:sz w:val="23"/>
          <w:szCs w:val="23"/>
        </w:rPr>
        <w:t xml:space="preserve">учащихся с особенностями строения этиленовых углеводородов: наличие в молекуле кратных углерод - углеродных  связей, с </w:t>
      </w:r>
      <w:r w:rsidRPr="00CA7719">
        <w:rPr>
          <w:rFonts w:ascii="Times New Roman" w:hAnsi="Times New Roman" w:cs="Times New Roman"/>
          <w:sz w:val="23"/>
          <w:szCs w:val="23"/>
          <w:lang w:val="en-US"/>
        </w:rPr>
        <w:t>sp</w:t>
      </w:r>
      <w:r w:rsidRPr="00CA7719">
        <w:rPr>
          <w:rFonts w:ascii="Times New Roman" w:hAnsi="Times New Roman" w:cs="Times New Roman"/>
          <w:sz w:val="23"/>
          <w:szCs w:val="23"/>
          <w:vertAlign w:val="superscript"/>
        </w:rPr>
        <w:t>2</w:t>
      </w:r>
      <w:r w:rsidRPr="00CA7719">
        <w:rPr>
          <w:rFonts w:ascii="Times New Roman" w:hAnsi="Times New Roman" w:cs="Times New Roman"/>
          <w:sz w:val="23"/>
          <w:szCs w:val="23"/>
        </w:rPr>
        <w:t xml:space="preserve"> , </w:t>
      </w:r>
      <w:r w:rsidRPr="00CA7719">
        <w:rPr>
          <w:rFonts w:ascii="Times New Roman" w:hAnsi="Times New Roman" w:cs="Times New Roman"/>
          <w:sz w:val="23"/>
          <w:szCs w:val="23"/>
          <w:lang w:val="en-US"/>
        </w:rPr>
        <w:t>sp</w:t>
      </w:r>
      <w:r w:rsidRPr="00CA7719">
        <w:rPr>
          <w:rFonts w:ascii="Times New Roman" w:hAnsi="Times New Roman" w:cs="Times New Roman"/>
          <w:sz w:val="23"/>
          <w:szCs w:val="23"/>
        </w:rPr>
        <w:t xml:space="preserve"> -гибридизацией, способами образования и свойствами σ- и π-связями. </w:t>
      </w:r>
      <w:r w:rsidRPr="00CA7719">
        <w:rPr>
          <w:rFonts w:ascii="Times New Roman" w:hAnsi="Times New Roman" w:cs="Times New Roman"/>
          <w:b/>
          <w:sz w:val="23"/>
          <w:szCs w:val="23"/>
        </w:rPr>
        <w:t>Расширить знания</w:t>
      </w:r>
      <w:r w:rsidRPr="00CA7719">
        <w:rPr>
          <w:rFonts w:ascii="Times New Roman" w:hAnsi="Times New Roman" w:cs="Times New Roman"/>
          <w:sz w:val="23"/>
          <w:szCs w:val="23"/>
        </w:rPr>
        <w:t xml:space="preserve"> учащихся о видах структурной изомерии: изомерии положения кратных связей, изомерии взаимного положения кратных связей, изомерии веществ, принадлежавших разным гомологическим рядам. </w:t>
      </w:r>
      <w:r w:rsidRPr="00CA7719">
        <w:rPr>
          <w:rFonts w:ascii="Times New Roman" w:hAnsi="Times New Roman" w:cs="Times New Roman"/>
          <w:b/>
          <w:sz w:val="23"/>
          <w:szCs w:val="23"/>
        </w:rPr>
        <w:t xml:space="preserve">Познакомить </w:t>
      </w:r>
      <w:r w:rsidRPr="00CA7719">
        <w:rPr>
          <w:rFonts w:ascii="Times New Roman" w:hAnsi="Times New Roman" w:cs="Times New Roman"/>
          <w:sz w:val="23"/>
          <w:szCs w:val="23"/>
        </w:rPr>
        <w:t>учащихся с физическими, химическими свойствами этиленовых, диеновых, ацетиленовых углеводородов, закрепить умения записывать уравнения реакций, отражающих химические свойства непредельных углеводородов.</w:t>
      </w:r>
      <w:r w:rsidRPr="00CA7719">
        <w:rPr>
          <w:rFonts w:ascii="Times New Roman" w:hAnsi="Times New Roman" w:cs="Times New Roman"/>
          <w:b/>
          <w:sz w:val="23"/>
          <w:szCs w:val="23"/>
        </w:rPr>
        <w:t xml:space="preserve"> Научить </w:t>
      </w:r>
      <w:r w:rsidRPr="00CA7719">
        <w:rPr>
          <w:rFonts w:ascii="Times New Roman" w:hAnsi="Times New Roman" w:cs="Times New Roman"/>
          <w:sz w:val="23"/>
          <w:szCs w:val="23"/>
        </w:rPr>
        <w:t xml:space="preserve"> учащихся давать сравнительную характеристику разных гомологических рядов непредельных углеводородов: выявлять у них общее и отличное в строении и свойствах, указывать причину этого.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первоначальные представления о высокомолекулярных соединениях. </w:t>
      </w:r>
      <w:r w:rsidRPr="00CA7719">
        <w:rPr>
          <w:rFonts w:ascii="Times New Roman" w:hAnsi="Times New Roman" w:cs="Times New Roman"/>
          <w:b/>
          <w:sz w:val="23"/>
          <w:szCs w:val="23"/>
        </w:rPr>
        <w:t>Расширить</w:t>
      </w:r>
      <w:r w:rsidRPr="00CA7719">
        <w:rPr>
          <w:rFonts w:ascii="Times New Roman" w:hAnsi="Times New Roman" w:cs="Times New Roman"/>
          <w:sz w:val="23"/>
          <w:szCs w:val="23"/>
        </w:rPr>
        <w:t xml:space="preserve"> понятие  о взаимном влиянии атомов в молекулах на основе электронных представлений. </w:t>
      </w:r>
      <w:r w:rsidRPr="00CA7719">
        <w:rPr>
          <w:rFonts w:ascii="Times New Roman" w:hAnsi="Times New Roman" w:cs="Times New Roman"/>
          <w:b/>
          <w:sz w:val="23"/>
          <w:szCs w:val="23"/>
        </w:rPr>
        <w:t xml:space="preserve">Показать </w:t>
      </w:r>
      <w:r w:rsidRPr="00CA7719">
        <w:rPr>
          <w:rFonts w:ascii="Times New Roman" w:hAnsi="Times New Roman" w:cs="Times New Roman"/>
          <w:sz w:val="23"/>
          <w:szCs w:val="23"/>
        </w:rPr>
        <w:t xml:space="preserve">причинно-следственную связь между строением, свойствами и применением непредельных углеводородов. Рассказать  о широком использовании непредельных углеводородов для разнообразных синтезов; показать значение каучука в современной жизни и т.д. </w:t>
      </w:r>
      <w:r w:rsidRPr="00CA7719">
        <w:rPr>
          <w:rFonts w:ascii="Times New Roman" w:hAnsi="Times New Roman" w:cs="Times New Roman"/>
          <w:b/>
          <w:sz w:val="23"/>
          <w:szCs w:val="23"/>
        </w:rPr>
        <w:t>Научить</w:t>
      </w:r>
      <w:r w:rsidRPr="00CA7719">
        <w:rPr>
          <w:rFonts w:ascii="Times New Roman" w:hAnsi="Times New Roman" w:cs="Times New Roman"/>
          <w:sz w:val="23"/>
          <w:szCs w:val="23"/>
        </w:rPr>
        <w:t xml:space="preserve"> учащихся раскрывать генетические связи между различными гомологическими рядами углеродов, составлять генетические цепочки, записывать уравнения реакций.</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Ароматические  углеводороды.(4часов)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 xml:space="preserve">Продолжить </w:t>
      </w:r>
      <w:r w:rsidRPr="00CA7719">
        <w:rPr>
          <w:rFonts w:ascii="Times New Roman" w:hAnsi="Times New Roman" w:cs="Times New Roman"/>
          <w:sz w:val="23"/>
          <w:szCs w:val="23"/>
        </w:rPr>
        <w:t>знакомство учащихся с другими рядами углеводородов – непредельными</w:t>
      </w:r>
      <w:r w:rsidRPr="00CA7719">
        <w:rPr>
          <w:rFonts w:ascii="Times New Roman" w:hAnsi="Times New Roman" w:cs="Times New Roman"/>
          <w:b/>
          <w:sz w:val="23"/>
          <w:szCs w:val="23"/>
        </w:rPr>
        <w:t xml:space="preserve">. Дать </w:t>
      </w:r>
      <w:r w:rsidRPr="00CA7719">
        <w:rPr>
          <w:rFonts w:ascii="Times New Roman" w:hAnsi="Times New Roman" w:cs="Times New Roman"/>
          <w:sz w:val="23"/>
          <w:szCs w:val="23"/>
        </w:rPr>
        <w:t xml:space="preserve">понятие о классификации непредельных углеводородов (этиленовые, диеновые, ацетиленовые).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 особенностями строения непредельных углеводородов: наличием кратных углерод - углеродных связей, с </w:t>
      </w:r>
      <w:r w:rsidRPr="00CA7719">
        <w:rPr>
          <w:rFonts w:ascii="Times New Roman" w:hAnsi="Times New Roman" w:cs="Times New Roman"/>
          <w:sz w:val="23"/>
          <w:szCs w:val="23"/>
          <w:lang w:val="en-US"/>
        </w:rPr>
        <w:t>sp</w:t>
      </w:r>
      <w:r w:rsidRPr="00CA7719">
        <w:rPr>
          <w:rFonts w:ascii="Times New Roman" w:hAnsi="Times New Roman" w:cs="Times New Roman"/>
          <w:sz w:val="23"/>
          <w:szCs w:val="23"/>
          <w:vertAlign w:val="superscript"/>
        </w:rPr>
        <w:t>2</w:t>
      </w:r>
      <w:r w:rsidRPr="00CA7719">
        <w:rPr>
          <w:rFonts w:ascii="Times New Roman" w:hAnsi="Times New Roman" w:cs="Times New Roman"/>
          <w:sz w:val="23"/>
          <w:szCs w:val="23"/>
        </w:rPr>
        <w:t xml:space="preserve"> и </w:t>
      </w:r>
      <w:r w:rsidRPr="00CA7719">
        <w:rPr>
          <w:rFonts w:ascii="Times New Roman" w:hAnsi="Times New Roman" w:cs="Times New Roman"/>
          <w:sz w:val="23"/>
          <w:szCs w:val="23"/>
          <w:lang w:val="en-US"/>
        </w:rPr>
        <w:t>sp</w:t>
      </w:r>
      <w:r w:rsidRPr="00CA7719">
        <w:rPr>
          <w:rFonts w:ascii="Times New Roman" w:hAnsi="Times New Roman" w:cs="Times New Roman"/>
          <w:sz w:val="23"/>
          <w:szCs w:val="23"/>
        </w:rPr>
        <w:t xml:space="preserve">- гибридизацией, способами образования и свойствами σ – и π- связей. </w:t>
      </w:r>
      <w:r w:rsidRPr="00CA7719">
        <w:rPr>
          <w:rFonts w:ascii="Times New Roman" w:hAnsi="Times New Roman" w:cs="Times New Roman"/>
          <w:b/>
          <w:sz w:val="23"/>
          <w:szCs w:val="23"/>
        </w:rPr>
        <w:t>Расширить</w:t>
      </w:r>
      <w:r w:rsidRPr="00CA7719">
        <w:rPr>
          <w:rFonts w:ascii="Times New Roman" w:hAnsi="Times New Roman" w:cs="Times New Roman"/>
          <w:sz w:val="23"/>
          <w:szCs w:val="23"/>
        </w:rPr>
        <w:t xml:space="preserve"> знания учащихся о видах структурной изомерии: изомерии положения кратных связей, изомерии взаимного положения кратных связей, изомерия веществ, принадлежащим в разным гомологическим рядам. </w:t>
      </w:r>
      <w:r w:rsidRPr="00CA7719">
        <w:rPr>
          <w:rFonts w:ascii="Times New Roman" w:hAnsi="Times New Roman" w:cs="Times New Roman"/>
          <w:b/>
          <w:sz w:val="23"/>
          <w:szCs w:val="23"/>
        </w:rPr>
        <w:t xml:space="preserve">Сформировать </w:t>
      </w:r>
      <w:r w:rsidRPr="00CA7719">
        <w:rPr>
          <w:rFonts w:ascii="Times New Roman" w:hAnsi="Times New Roman" w:cs="Times New Roman"/>
          <w:sz w:val="23"/>
          <w:szCs w:val="23"/>
        </w:rPr>
        <w:t xml:space="preserve">понятие о новом виде изомерии – пространственной (геометрической) – цис – транс - изомерии. </w:t>
      </w:r>
      <w:r w:rsidRPr="00CA7719">
        <w:rPr>
          <w:rFonts w:ascii="Times New Roman" w:hAnsi="Times New Roman" w:cs="Times New Roman"/>
          <w:b/>
          <w:sz w:val="23"/>
          <w:szCs w:val="23"/>
        </w:rPr>
        <w:t>Продолжить</w:t>
      </w:r>
      <w:r w:rsidRPr="00CA7719">
        <w:rPr>
          <w:rFonts w:ascii="Times New Roman" w:hAnsi="Times New Roman" w:cs="Times New Roman"/>
          <w:sz w:val="23"/>
          <w:szCs w:val="23"/>
        </w:rPr>
        <w:t xml:space="preserve"> раскрывать причины многообразия органических веществ. Познакомит с физическими и химическими свойствами этиленовых, диеновых, ацетиленовых углеводородов. </w:t>
      </w:r>
      <w:r w:rsidRPr="00CA7719">
        <w:rPr>
          <w:rFonts w:ascii="Times New Roman" w:hAnsi="Times New Roman" w:cs="Times New Roman"/>
          <w:b/>
          <w:sz w:val="23"/>
          <w:szCs w:val="23"/>
        </w:rPr>
        <w:t>Закрепить</w:t>
      </w:r>
      <w:r w:rsidRPr="00CA7719">
        <w:rPr>
          <w:rFonts w:ascii="Times New Roman" w:hAnsi="Times New Roman" w:cs="Times New Roman"/>
          <w:sz w:val="23"/>
          <w:szCs w:val="23"/>
        </w:rPr>
        <w:t xml:space="preserve"> умения записывать уравнения химических реакций, отражающих химические свойства непредельных углеводородов</w:t>
      </w:r>
      <w:r w:rsidRPr="00CA7719">
        <w:rPr>
          <w:rFonts w:ascii="Times New Roman" w:hAnsi="Times New Roman" w:cs="Times New Roman"/>
          <w:b/>
          <w:sz w:val="23"/>
          <w:szCs w:val="23"/>
        </w:rPr>
        <w:t xml:space="preserve">. Научить </w:t>
      </w:r>
      <w:r w:rsidRPr="00CA7719">
        <w:rPr>
          <w:rFonts w:ascii="Times New Roman" w:hAnsi="Times New Roman" w:cs="Times New Roman"/>
          <w:sz w:val="23"/>
          <w:szCs w:val="23"/>
        </w:rPr>
        <w:t xml:space="preserve">давать сравнительную характеристику разных гомологических рядов непредельных углеводородов: выявлять у них общее и отличное в строении и свойствах, указывать причину этого. </w:t>
      </w:r>
      <w:r w:rsidRPr="00CA7719">
        <w:rPr>
          <w:rFonts w:ascii="Times New Roman" w:hAnsi="Times New Roman" w:cs="Times New Roman"/>
          <w:b/>
          <w:sz w:val="23"/>
          <w:szCs w:val="23"/>
        </w:rPr>
        <w:t xml:space="preserve">Дать </w:t>
      </w:r>
      <w:r w:rsidRPr="00CA7719">
        <w:rPr>
          <w:rFonts w:ascii="Times New Roman" w:hAnsi="Times New Roman" w:cs="Times New Roman"/>
          <w:sz w:val="23"/>
          <w:szCs w:val="23"/>
        </w:rPr>
        <w:t xml:space="preserve">первоначальные представления о ВМС. </w:t>
      </w:r>
      <w:r w:rsidRPr="00CA7719">
        <w:rPr>
          <w:rFonts w:ascii="Times New Roman" w:hAnsi="Times New Roman" w:cs="Times New Roman"/>
          <w:b/>
          <w:sz w:val="23"/>
          <w:szCs w:val="23"/>
        </w:rPr>
        <w:t>Расширить</w:t>
      </w:r>
      <w:r w:rsidRPr="00CA7719">
        <w:rPr>
          <w:rFonts w:ascii="Times New Roman" w:hAnsi="Times New Roman" w:cs="Times New Roman"/>
          <w:sz w:val="23"/>
          <w:szCs w:val="23"/>
        </w:rPr>
        <w:t xml:space="preserve"> понятие о взаимном влиянии атомов в молекулах на основе электронных представлений. </w:t>
      </w:r>
      <w:r w:rsidRPr="00CA7719">
        <w:rPr>
          <w:rFonts w:ascii="Times New Roman" w:hAnsi="Times New Roman" w:cs="Times New Roman"/>
          <w:b/>
          <w:sz w:val="23"/>
          <w:szCs w:val="23"/>
        </w:rPr>
        <w:t xml:space="preserve">Показать </w:t>
      </w:r>
      <w:r w:rsidRPr="00CA7719">
        <w:rPr>
          <w:rFonts w:ascii="Times New Roman" w:hAnsi="Times New Roman" w:cs="Times New Roman"/>
          <w:sz w:val="23"/>
          <w:szCs w:val="23"/>
        </w:rPr>
        <w:t xml:space="preserve">причинно-следственную связь между строением, свойствами применением непредельных углеводородов. Рассказать о широком использовании непредельных углеводородов для разнообразных синтезов; показать значение каучука в современной жизни и т.д. </w:t>
      </w:r>
      <w:r w:rsidRPr="00CA7719">
        <w:rPr>
          <w:rFonts w:ascii="Times New Roman" w:hAnsi="Times New Roman" w:cs="Times New Roman"/>
          <w:b/>
          <w:sz w:val="23"/>
          <w:szCs w:val="23"/>
        </w:rPr>
        <w:t xml:space="preserve">Научить </w:t>
      </w:r>
      <w:r w:rsidRPr="00CA7719">
        <w:rPr>
          <w:rFonts w:ascii="Times New Roman" w:hAnsi="Times New Roman" w:cs="Times New Roman"/>
          <w:sz w:val="23"/>
          <w:szCs w:val="23"/>
        </w:rPr>
        <w:t>раскрывать генетические связи между различными гомологическими рядами углеводородов, составлять генетические цепочки, записывать уравнения реакций.</w:t>
      </w:r>
    </w:p>
    <w:p w:rsidR="00BC290A" w:rsidRPr="00CA7719" w:rsidRDefault="00BC290A" w:rsidP="004371C3">
      <w:pPr>
        <w:spacing w:after="0" w:line="240" w:lineRule="auto"/>
        <w:jc w:val="both"/>
        <w:rPr>
          <w:rFonts w:ascii="Times New Roman" w:hAnsi="Times New Roman" w:cs="Times New Roman"/>
          <w:b/>
          <w:sz w:val="23"/>
          <w:szCs w:val="23"/>
        </w:rPr>
      </w:pPr>
      <w:r w:rsidRPr="00CA7719">
        <w:rPr>
          <w:rFonts w:ascii="Times New Roman" w:hAnsi="Times New Roman" w:cs="Times New Roman"/>
          <w:b/>
          <w:sz w:val="23"/>
          <w:szCs w:val="23"/>
        </w:rPr>
        <w:t>Природные источники углеводородов и их переработка.(6часов)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учащимся понятие о природных источниках углеводородов: природном и попутном газах, нефти, каменном угле.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со способами переработки природного газа, нефти, каменного угля как  источников топлива и сырья для получения многих органических веществ</w:t>
      </w:r>
      <w:r w:rsidRPr="00CA7719">
        <w:rPr>
          <w:rFonts w:ascii="Times New Roman" w:hAnsi="Times New Roman" w:cs="Times New Roman"/>
          <w:b/>
          <w:sz w:val="23"/>
          <w:szCs w:val="23"/>
        </w:rPr>
        <w:t>. Показать</w:t>
      </w:r>
      <w:r w:rsidRPr="00CA7719">
        <w:rPr>
          <w:rFonts w:ascii="Times New Roman" w:hAnsi="Times New Roman" w:cs="Times New Roman"/>
          <w:sz w:val="23"/>
          <w:szCs w:val="23"/>
        </w:rPr>
        <w:t xml:space="preserve"> значение важнейших нефтепродуктов и  способа охраны природы от загрязнения. </w:t>
      </w:r>
      <w:r w:rsidRPr="00CA7719">
        <w:rPr>
          <w:rFonts w:ascii="Times New Roman" w:hAnsi="Times New Roman" w:cs="Times New Roman"/>
          <w:b/>
          <w:sz w:val="23"/>
          <w:szCs w:val="23"/>
        </w:rPr>
        <w:t>Объяснить</w:t>
      </w:r>
      <w:r w:rsidRPr="00CA7719">
        <w:rPr>
          <w:rFonts w:ascii="Times New Roman" w:hAnsi="Times New Roman" w:cs="Times New Roman"/>
          <w:sz w:val="23"/>
          <w:szCs w:val="23"/>
        </w:rPr>
        <w:t xml:space="preserve">  причины снижение доли нефти в топливно-энергитическом балансе страны и увеличение использования природного и путного газов в качестве горючего в автотранспорте. </w:t>
      </w:r>
      <w:r w:rsidRPr="00CA7719">
        <w:rPr>
          <w:rFonts w:ascii="Times New Roman" w:hAnsi="Times New Roman" w:cs="Times New Roman"/>
          <w:b/>
          <w:sz w:val="23"/>
          <w:szCs w:val="23"/>
        </w:rPr>
        <w:t>Рассказать</w:t>
      </w:r>
      <w:r w:rsidRPr="00CA7719">
        <w:rPr>
          <w:rFonts w:ascii="Times New Roman" w:hAnsi="Times New Roman" w:cs="Times New Roman"/>
          <w:sz w:val="23"/>
          <w:szCs w:val="23"/>
        </w:rPr>
        <w:t xml:space="preserve"> о перспективах получения жидкого горючего из твердого топлива. </w:t>
      </w:r>
      <w:r w:rsidRPr="00CA7719">
        <w:rPr>
          <w:rFonts w:ascii="Times New Roman" w:hAnsi="Times New Roman" w:cs="Times New Roman"/>
          <w:b/>
          <w:sz w:val="23"/>
          <w:szCs w:val="23"/>
        </w:rPr>
        <w:t xml:space="preserve">Познакомить </w:t>
      </w:r>
      <w:r w:rsidRPr="00CA7719">
        <w:rPr>
          <w:rFonts w:ascii="Times New Roman" w:hAnsi="Times New Roman" w:cs="Times New Roman"/>
          <w:sz w:val="23"/>
          <w:szCs w:val="23"/>
        </w:rPr>
        <w:t xml:space="preserve">с основными направлениями </w:t>
      </w:r>
      <w:r w:rsidRPr="00CA7719">
        <w:rPr>
          <w:rFonts w:ascii="Times New Roman" w:hAnsi="Times New Roman" w:cs="Times New Roman"/>
          <w:sz w:val="23"/>
          <w:szCs w:val="23"/>
        </w:rPr>
        <w:lastRenderedPageBreak/>
        <w:t xml:space="preserve">развития энергетики в стране и проблемами изменения структуры народнохозяйственного использования углеводородного сырья, </w:t>
      </w:r>
      <w:r w:rsidRPr="00CA7719">
        <w:rPr>
          <w:rFonts w:ascii="Times New Roman" w:hAnsi="Times New Roman" w:cs="Times New Roman"/>
          <w:b/>
          <w:sz w:val="23"/>
          <w:szCs w:val="23"/>
        </w:rPr>
        <w:t>показать</w:t>
      </w:r>
      <w:r w:rsidRPr="00CA7719">
        <w:rPr>
          <w:rFonts w:ascii="Times New Roman" w:hAnsi="Times New Roman" w:cs="Times New Roman"/>
          <w:sz w:val="23"/>
          <w:szCs w:val="23"/>
        </w:rPr>
        <w:t xml:space="preserve"> роль химии в решении энергетических проблем.</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Спирты и фенолы (6часов)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первоначальные понятия о кислородосодержащих веществах (спирты, фенолы).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со строением спиртов, фенолов, дать понятие о функциональной группе атомов и взаимном влиянии ее на свойства вещества</w:t>
      </w:r>
      <w:r w:rsidRPr="00CA7719">
        <w:rPr>
          <w:rFonts w:ascii="Times New Roman" w:hAnsi="Times New Roman" w:cs="Times New Roman"/>
          <w:b/>
          <w:sz w:val="23"/>
          <w:szCs w:val="23"/>
        </w:rPr>
        <w:t>. Объяснить</w:t>
      </w:r>
      <w:r w:rsidRPr="00CA7719">
        <w:rPr>
          <w:rFonts w:ascii="Times New Roman" w:hAnsi="Times New Roman" w:cs="Times New Roman"/>
          <w:sz w:val="23"/>
          <w:szCs w:val="23"/>
        </w:rPr>
        <w:t xml:space="preserve"> сущность и значение водородной связи. </w:t>
      </w:r>
      <w:r w:rsidRPr="00CA7719">
        <w:rPr>
          <w:rFonts w:ascii="Times New Roman" w:hAnsi="Times New Roman" w:cs="Times New Roman"/>
          <w:b/>
          <w:sz w:val="23"/>
          <w:szCs w:val="23"/>
        </w:rPr>
        <w:t>Развить</w:t>
      </w:r>
      <w:r w:rsidRPr="00CA7719">
        <w:rPr>
          <w:rFonts w:ascii="Times New Roman" w:hAnsi="Times New Roman" w:cs="Times New Roman"/>
          <w:sz w:val="23"/>
          <w:szCs w:val="23"/>
        </w:rPr>
        <w:t xml:space="preserve"> понятие изомерии: познакомить с изомерией положения функциональной группы и изомерией между одноатомными спиртами и простыми эфирами. </w:t>
      </w:r>
      <w:r w:rsidRPr="00CA7719">
        <w:rPr>
          <w:rFonts w:ascii="Times New Roman" w:hAnsi="Times New Roman" w:cs="Times New Roman"/>
          <w:b/>
          <w:sz w:val="23"/>
          <w:szCs w:val="23"/>
        </w:rPr>
        <w:t>Сформировать</w:t>
      </w:r>
      <w:r w:rsidRPr="00CA7719">
        <w:rPr>
          <w:rFonts w:ascii="Times New Roman" w:hAnsi="Times New Roman" w:cs="Times New Roman"/>
          <w:sz w:val="23"/>
          <w:szCs w:val="23"/>
        </w:rPr>
        <w:t xml:space="preserve"> знания о химических свойствах спиртов и фенолов, научить записывать уравнения химических реакций (замещения – с металлическим натрием и хлороводородом, дегидратации – меж – и внутримолекулярной, окисления и др.). </w:t>
      </w:r>
      <w:r w:rsidRPr="00CA7719">
        <w:rPr>
          <w:rFonts w:ascii="Times New Roman" w:hAnsi="Times New Roman" w:cs="Times New Roman"/>
          <w:b/>
          <w:sz w:val="23"/>
          <w:szCs w:val="23"/>
        </w:rPr>
        <w:t>Научить</w:t>
      </w:r>
      <w:r w:rsidRPr="00CA7719">
        <w:rPr>
          <w:rFonts w:ascii="Times New Roman" w:hAnsi="Times New Roman" w:cs="Times New Roman"/>
          <w:sz w:val="23"/>
          <w:szCs w:val="23"/>
        </w:rPr>
        <w:t xml:space="preserve"> доказывать взаимное влияние атомов в молекулах спиртов и фенолов на основе электронных представлений. </w:t>
      </w:r>
      <w:r w:rsidRPr="00CA7719">
        <w:rPr>
          <w:rFonts w:ascii="Times New Roman" w:hAnsi="Times New Roman" w:cs="Times New Roman"/>
          <w:b/>
          <w:sz w:val="23"/>
          <w:szCs w:val="23"/>
        </w:rPr>
        <w:t xml:space="preserve">Продолжить </w:t>
      </w:r>
      <w:r w:rsidRPr="00CA7719">
        <w:rPr>
          <w:rFonts w:ascii="Times New Roman" w:hAnsi="Times New Roman" w:cs="Times New Roman"/>
          <w:sz w:val="23"/>
          <w:szCs w:val="23"/>
        </w:rPr>
        <w:t xml:space="preserve">формирование мировоззренческих знаний: умение характеризовать свойства и применение изучаемых веществ, на основе их состава и строения (доказательство причинно-следственной зависимости); </w:t>
      </w:r>
      <w:r w:rsidRPr="00CA7719">
        <w:rPr>
          <w:rFonts w:ascii="Times New Roman" w:hAnsi="Times New Roman" w:cs="Times New Roman"/>
          <w:b/>
          <w:sz w:val="23"/>
          <w:szCs w:val="23"/>
        </w:rPr>
        <w:t xml:space="preserve">разъяснить </w:t>
      </w:r>
      <w:r w:rsidRPr="00CA7719">
        <w:rPr>
          <w:rFonts w:ascii="Times New Roman" w:hAnsi="Times New Roman" w:cs="Times New Roman"/>
          <w:sz w:val="23"/>
          <w:szCs w:val="23"/>
        </w:rPr>
        <w:t xml:space="preserve">влияние количественных изменений (увеличение углеводородного радикала, числа функциональных групп) на качественные (изменение свойств). На основе эксперимента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учащихся с качественными реакциями на одноатомные  и многоатомные спирты и фенол. </w:t>
      </w:r>
      <w:r w:rsidRPr="00CA7719">
        <w:rPr>
          <w:rFonts w:ascii="Times New Roman" w:hAnsi="Times New Roman" w:cs="Times New Roman"/>
          <w:b/>
          <w:sz w:val="23"/>
          <w:szCs w:val="23"/>
        </w:rPr>
        <w:t>Дать</w:t>
      </w:r>
      <w:r w:rsidRPr="00CA7719">
        <w:rPr>
          <w:rFonts w:ascii="Times New Roman" w:hAnsi="Times New Roman" w:cs="Times New Roman"/>
          <w:sz w:val="23"/>
          <w:szCs w:val="23"/>
        </w:rPr>
        <w:t xml:space="preserve"> представление о промышленных способах получения спиртов, оптимальных условиях их осуществления</w:t>
      </w:r>
      <w:r w:rsidRPr="00CA7719">
        <w:rPr>
          <w:rFonts w:ascii="Times New Roman" w:hAnsi="Times New Roman" w:cs="Times New Roman"/>
          <w:b/>
          <w:sz w:val="23"/>
          <w:szCs w:val="23"/>
        </w:rPr>
        <w:t>. Сформулировать</w:t>
      </w:r>
      <w:r w:rsidRPr="00CA7719">
        <w:rPr>
          <w:rFonts w:ascii="Times New Roman" w:hAnsi="Times New Roman" w:cs="Times New Roman"/>
          <w:sz w:val="23"/>
          <w:szCs w:val="23"/>
        </w:rPr>
        <w:t xml:space="preserve"> знания учащихся о губительном воздействии спиртов на организм человека.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  вопросами охраны окружающей среды от промышленных отходов, содержащих фенол. Продолжить формирование знаний о генетической связи между различными органическими веществами (углеводородами и спиртами).</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Альдегиды (3часа)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Основные задачи изучения темы: </w:t>
      </w:r>
      <w:r w:rsidRPr="00CA7719">
        <w:rPr>
          <w:rFonts w:ascii="Times New Roman" w:hAnsi="Times New Roman" w:cs="Times New Roman"/>
          <w:b/>
          <w:sz w:val="23"/>
          <w:szCs w:val="23"/>
        </w:rPr>
        <w:t>продолжить</w:t>
      </w:r>
      <w:r w:rsidRPr="00CA7719">
        <w:rPr>
          <w:rFonts w:ascii="Times New Roman" w:hAnsi="Times New Roman" w:cs="Times New Roman"/>
          <w:sz w:val="23"/>
          <w:szCs w:val="23"/>
        </w:rPr>
        <w:t xml:space="preserve"> знакомство</w:t>
      </w:r>
      <w:r w:rsidRPr="00CA7719">
        <w:rPr>
          <w:rFonts w:ascii="Times New Roman" w:hAnsi="Times New Roman" w:cs="Times New Roman"/>
          <w:b/>
          <w:sz w:val="23"/>
          <w:szCs w:val="23"/>
        </w:rPr>
        <w:t xml:space="preserve"> </w:t>
      </w:r>
      <w:r w:rsidRPr="00CA7719">
        <w:rPr>
          <w:rFonts w:ascii="Times New Roman" w:hAnsi="Times New Roman" w:cs="Times New Roman"/>
          <w:sz w:val="23"/>
          <w:szCs w:val="23"/>
        </w:rPr>
        <w:t>с кислородосодержащими соединениями на примере альдегидов</w:t>
      </w:r>
      <w:r w:rsidRPr="00CA7719">
        <w:rPr>
          <w:rFonts w:ascii="Times New Roman" w:hAnsi="Times New Roman" w:cs="Times New Roman"/>
          <w:b/>
          <w:sz w:val="23"/>
          <w:szCs w:val="23"/>
        </w:rPr>
        <w:t>. Дать</w:t>
      </w:r>
      <w:r w:rsidRPr="00CA7719">
        <w:rPr>
          <w:rFonts w:ascii="Times New Roman" w:hAnsi="Times New Roman" w:cs="Times New Roman"/>
          <w:sz w:val="23"/>
          <w:szCs w:val="23"/>
        </w:rPr>
        <w:t xml:space="preserve"> понятие об альдегидной функциональной группе, рассмотреть электронное строение</w:t>
      </w:r>
      <w:r w:rsidRPr="00CA7719">
        <w:rPr>
          <w:rFonts w:ascii="Times New Roman" w:hAnsi="Times New Roman" w:cs="Times New Roman"/>
          <w:b/>
          <w:sz w:val="23"/>
          <w:szCs w:val="23"/>
        </w:rPr>
        <w:t>. Показать</w:t>
      </w:r>
      <w:r w:rsidRPr="00CA7719">
        <w:rPr>
          <w:rFonts w:ascii="Times New Roman" w:hAnsi="Times New Roman" w:cs="Times New Roman"/>
          <w:sz w:val="23"/>
          <w:szCs w:val="23"/>
        </w:rPr>
        <w:t xml:space="preserve"> взаимное влияние атомов внутри функциональной группы, а также взаимное влияние функциональной группы  и углеводородного радикала в молекуле</w:t>
      </w:r>
      <w:r w:rsidRPr="00CA7719">
        <w:rPr>
          <w:rFonts w:ascii="Times New Roman" w:hAnsi="Times New Roman" w:cs="Times New Roman"/>
          <w:b/>
          <w:sz w:val="23"/>
          <w:szCs w:val="23"/>
        </w:rPr>
        <w:t>. Познакомить</w:t>
      </w:r>
      <w:r w:rsidRPr="00CA7719">
        <w:rPr>
          <w:rFonts w:ascii="Times New Roman" w:hAnsi="Times New Roman" w:cs="Times New Roman"/>
          <w:sz w:val="23"/>
          <w:szCs w:val="23"/>
        </w:rPr>
        <w:t xml:space="preserve"> с химическими  свойствами альдегидов, дать им объяснения на основе строения. </w:t>
      </w:r>
      <w:r w:rsidRPr="00CA7719">
        <w:rPr>
          <w:rFonts w:ascii="Times New Roman" w:hAnsi="Times New Roman" w:cs="Times New Roman"/>
          <w:b/>
          <w:sz w:val="23"/>
          <w:szCs w:val="23"/>
        </w:rPr>
        <w:t>Пояснить</w:t>
      </w:r>
      <w:r w:rsidRPr="00CA7719">
        <w:rPr>
          <w:rFonts w:ascii="Times New Roman" w:hAnsi="Times New Roman" w:cs="Times New Roman"/>
          <w:sz w:val="23"/>
          <w:szCs w:val="23"/>
        </w:rPr>
        <w:t xml:space="preserve"> особенности реакций окисления и восстановления в органической химии, Рассмотреть генетическую связь между кислородосодержащими соединениями и углеводородами</w:t>
      </w:r>
      <w:r w:rsidRPr="00CA7719">
        <w:rPr>
          <w:rFonts w:ascii="Times New Roman" w:hAnsi="Times New Roman" w:cs="Times New Roman"/>
          <w:b/>
          <w:sz w:val="23"/>
          <w:szCs w:val="23"/>
        </w:rPr>
        <w:t>. Научить</w:t>
      </w:r>
      <w:r w:rsidRPr="00CA7719">
        <w:rPr>
          <w:rFonts w:ascii="Times New Roman" w:hAnsi="Times New Roman" w:cs="Times New Roman"/>
          <w:sz w:val="23"/>
          <w:szCs w:val="23"/>
        </w:rPr>
        <w:t xml:space="preserve"> составлять уравнения реакций, характеризующих свойства веществ и их генетические связи.</w:t>
      </w:r>
      <w:r w:rsidRPr="00CA7719">
        <w:rPr>
          <w:rFonts w:ascii="Times New Roman" w:hAnsi="Times New Roman" w:cs="Times New Roman"/>
          <w:b/>
          <w:sz w:val="23"/>
          <w:szCs w:val="23"/>
        </w:rPr>
        <w:t xml:space="preserve"> Продолжить</w:t>
      </w:r>
      <w:r w:rsidRPr="00CA7719">
        <w:rPr>
          <w:rFonts w:ascii="Times New Roman" w:hAnsi="Times New Roman" w:cs="Times New Roman"/>
          <w:sz w:val="23"/>
          <w:szCs w:val="23"/>
        </w:rPr>
        <w:t xml:space="preserve"> формирование мировоззренческих понятий; показать причинно-следственные связи при рассмотрении строения, свойств, применения данных веществ; переход количественных изменений в качественные при рассмотрении гомологического ряда альдегидов и изменении их физических свойств с увеличением масс. </w:t>
      </w:r>
      <w:r w:rsidRPr="00CA7719">
        <w:rPr>
          <w:rFonts w:ascii="Times New Roman" w:hAnsi="Times New Roman" w:cs="Times New Roman"/>
          <w:b/>
          <w:sz w:val="23"/>
          <w:szCs w:val="23"/>
        </w:rPr>
        <w:t>Охарактеризовать</w:t>
      </w:r>
      <w:r w:rsidRPr="00CA7719">
        <w:rPr>
          <w:rFonts w:ascii="Times New Roman" w:hAnsi="Times New Roman" w:cs="Times New Roman"/>
          <w:sz w:val="23"/>
          <w:szCs w:val="23"/>
        </w:rPr>
        <w:t xml:space="preserve"> народнохозяйственное значение важнейших представителей.</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Карбоновые кислоты .(6часов)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продолжить</w:t>
      </w:r>
      <w:r w:rsidRPr="00CA7719">
        <w:rPr>
          <w:rFonts w:ascii="Times New Roman" w:hAnsi="Times New Roman" w:cs="Times New Roman"/>
          <w:sz w:val="23"/>
          <w:szCs w:val="23"/>
        </w:rPr>
        <w:t xml:space="preserve"> знакомство</w:t>
      </w:r>
      <w:r w:rsidRPr="00CA7719">
        <w:rPr>
          <w:rFonts w:ascii="Times New Roman" w:hAnsi="Times New Roman" w:cs="Times New Roman"/>
          <w:b/>
          <w:sz w:val="23"/>
          <w:szCs w:val="23"/>
        </w:rPr>
        <w:t xml:space="preserve"> </w:t>
      </w:r>
      <w:r w:rsidRPr="00CA7719">
        <w:rPr>
          <w:rFonts w:ascii="Times New Roman" w:hAnsi="Times New Roman" w:cs="Times New Roman"/>
          <w:sz w:val="23"/>
          <w:szCs w:val="23"/>
        </w:rPr>
        <w:t>с кислородосодержащими соединениями на примере карбоновых кислот</w:t>
      </w:r>
      <w:r w:rsidRPr="00CA7719">
        <w:rPr>
          <w:rFonts w:ascii="Times New Roman" w:hAnsi="Times New Roman" w:cs="Times New Roman"/>
          <w:b/>
          <w:sz w:val="23"/>
          <w:szCs w:val="23"/>
        </w:rPr>
        <w:t>. Дать</w:t>
      </w:r>
      <w:r w:rsidRPr="00CA7719">
        <w:rPr>
          <w:rFonts w:ascii="Times New Roman" w:hAnsi="Times New Roman" w:cs="Times New Roman"/>
          <w:sz w:val="23"/>
          <w:szCs w:val="23"/>
        </w:rPr>
        <w:t xml:space="preserve"> понятие об карбоксильной функциональной группе, рассмотреть электронное строение</w:t>
      </w:r>
      <w:r w:rsidRPr="00CA7719">
        <w:rPr>
          <w:rFonts w:ascii="Times New Roman" w:hAnsi="Times New Roman" w:cs="Times New Roman"/>
          <w:b/>
          <w:sz w:val="23"/>
          <w:szCs w:val="23"/>
        </w:rPr>
        <w:t>. Показать</w:t>
      </w:r>
      <w:r w:rsidRPr="00CA7719">
        <w:rPr>
          <w:rFonts w:ascii="Times New Roman" w:hAnsi="Times New Roman" w:cs="Times New Roman"/>
          <w:sz w:val="23"/>
          <w:szCs w:val="23"/>
        </w:rPr>
        <w:t xml:space="preserve"> взаимное влияние атомов внутри функциональной группы, а также взаимное влияние функциональной группы  и углеводородного радикала в молекуле</w:t>
      </w:r>
      <w:r w:rsidRPr="00CA7719">
        <w:rPr>
          <w:rFonts w:ascii="Times New Roman" w:hAnsi="Times New Roman" w:cs="Times New Roman"/>
          <w:b/>
          <w:sz w:val="23"/>
          <w:szCs w:val="23"/>
        </w:rPr>
        <w:t>. Познакомить</w:t>
      </w:r>
      <w:r w:rsidRPr="00CA7719">
        <w:rPr>
          <w:rFonts w:ascii="Times New Roman" w:hAnsi="Times New Roman" w:cs="Times New Roman"/>
          <w:sz w:val="23"/>
          <w:szCs w:val="23"/>
        </w:rPr>
        <w:t xml:space="preserve"> с химическими  свойствами карбоновых кислот, дать им объяснения на основе строения.</w:t>
      </w:r>
      <w:r w:rsidRPr="00CA7719">
        <w:rPr>
          <w:rFonts w:ascii="Times New Roman" w:hAnsi="Times New Roman" w:cs="Times New Roman"/>
          <w:b/>
          <w:sz w:val="23"/>
          <w:szCs w:val="23"/>
        </w:rPr>
        <w:t xml:space="preserve"> Научить</w:t>
      </w:r>
      <w:r w:rsidRPr="00CA7719">
        <w:rPr>
          <w:rFonts w:ascii="Times New Roman" w:hAnsi="Times New Roman" w:cs="Times New Roman"/>
          <w:sz w:val="23"/>
          <w:szCs w:val="23"/>
        </w:rPr>
        <w:t xml:space="preserve"> составлять уравнения реакций, характеризующих свойства веществ и их генетические связи. Указать общее, частное и единичное при рассмотрении свойств веществ (муравьиной кислоты).</w:t>
      </w:r>
      <w:r w:rsidRPr="00CA7719">
        <w:rPr>
          <w:rFonts w:ascii="Times New Roman" w:hAnsi="Times New Roman" w:cs="Times New Roman"/>
          <w:b/>
          <w:sz w:val="23"/>
          <w:szCs w:val="23"/>
        </w:rPr>
        <w:t xml:space="preserve"> Охарактеризовать</w:t>
      </w:r>
      <w:r w:rsidRPr="00CA7719">
        <w:rPr>
          <w:rFonts w:ascii="Times New Roman" w:hAnsi="Times New Roman" w:cs="Times New Roman"/>
          <w:sz w:val="23"/>
          <w:szCs w:val="23"/>
        </w:rPr>
        <w:t xml:space="preserve"> народнохозяйственное значение важнейших представителей.</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Сложные эфиры. Жиры (3 ч)</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 xml:space="preserve">дать </w:t>
      </w:r>
      <w:r w:rsidRPr="00CA7719">
        <w:rPr>
          <w:rFonts w:ascii="Times New Roman" w:hAnsi="Times New Roman" w:cs="Times New Roman"/>
          <w:sz w:val="23"/>
          <w:szCs w:val="23"/>
        </w:rPr>
        <w:t xml:space="preserve">понятие о строении, свойствах и применении сложных эфиров. На примере реакции этерификации </w:t>
      </w:r>
      <w:r w:rsidRPr="00CA7719">
        <w:rPr>
          <w:rFonts w:ascii="Times New Roman" w:hAnsi="Times New Roman" w:cs="Times New Roman"/>
          <w:b/>
          <w:sz w:val="23"/>
          <w:szCs w:val="23"/>
        </w:rPr>
        <w:t>развить</w:t>
      </w:r>
      <w:r w:rsidRPr="00CA7719">
        <w:rPr>
          <w:rFonts w:ascii="Times New Roman" w:hAnsi="Times New Roman" w:cs="Times New Roman"/>
          <w:sz w:val="23"/>
          <w:szCs w:val="23"/>
        </w:rPr>
        <w:t xml:space="preserve"> знания учащихся о закономерностях химических реакций, условиях смещения химического равновесия. Дать понятие о жирах как биологически важных сложных эфирах.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 превращениями жиров пищи в организме, ролью жиров  в питании. </w:t>
      </w:r>
      <w:r w:rsidRPr="00CA7719">
        <w:rPr>
          <w:rFonts w:ascii="Times New Roman" w:hAnsi="Times New Roman" w:cs="Times New Roman"/>
          <w:b/>
          <w:sz w:val="23"/>
          <w:szCs w:val="23"/>
        </w:rPr>
        <w:t>Ознакомить</w:t>
      </w:r>
      <w:r w:rsidRPr="00CA7719">
        <w:rPr>
          <w:rFonts w:ascii="Times New Roman" w:hAnsi="Times New Roman" w:cs="Times New Roman"/>
          <w:sz w:val="23"/>
          <w:szCs w:val="23"/>
        </w:rPr>
        <w:t xml:space="preserve"> учащихся со способами переработки жиров в технике (гидролиз, гидрирование), условиями их осуществления, значением данных процессов</w:t>
      </w:r>
      <w:r w:rsidRPr="00CA7719">
        <w:rPr>
          <w:rFonts w:ascii="Times New Roman" w:hAnsi="Times New Roman" w:cs="Times New Roman"/>
          <w:b/>
          <w:sz w:val="23"/>
          <w:szCs w:val="23"/>
        </w:rPr>
        <w:t>. Рассмотреть</w:t>
      </w:r>
      <w:r w:rsidRPr="00CA7719">
        <w:rPr>
          <w:rFonts w:ascii="Times New Roman" w:hAnsi="Times New Roman" w:cs="Times New Roman"/>
          <w:sz w:val="23"/>
          <w:szCs w:val="23"/>
        </w:rPr>
        <w:t xml:space="preserve"> замену пищевого сырья непищевым</w:t>
      </w:r>
      <w:r w:rsidRPr="00CA7719">
        <w:rPr>
          <w:rFonts w:ascii="Times New Roman" w:hAnsi="Times New Roman" w:cs="Times New Roman"/>
          <w:b/>
          <w:sz w:val="23"/>
          <w:szCs w:val="23"/>
        </w:rPr>
        <w:t>. Дать</w:t>
      </w:r>
      <w:r w:rsidRPr="00CA7719">
        <w:rPr>
          <w:rFonts w:ascii="Times New Roman" w:hAnsi="Times New Roman" w:cs="Times New Roman"/>
          <w:sz w:val="23"/>
          <w:szCs w:val="23"/>
        </w:rPr>
        <w:t xml:space="preserve"> понятие о синтетических моющих средствах, показать различие в </w:t>
      </w:r>
      <w:r w:rsidRPr="00CA7719">
        <w:rPr>
          <w:rFonts w:ascii="Times New Roman" w:hAnsi="Times New Roman" w:cs="Times New Roman"/>
          <w:sz w:val="23"/>
          <w:szCs w:val="23"/>
        </w:rPr>
        <w:lastRenderedPageBreak/>
        <w:t xml:space="preserve">свойствах мыла и СМС. </w:t>
      </w:r>
      <w:r w:rsidRPr="00CA7719">
        <w:rPr>
          <w:rFonts w:ascii="Times New Roman" w:hAnsi="Times New Roman" w:cs="Times New Roman"/>
          <w:b/>
          <w:sz w:val="23"/>
          <w:szCs w:val="23"/>
        </w:rPr>
        <w:t xml:space="preserve">Раскрыть </w:t>
      </w:r>
      <w:r w:rsidRPr="00CA7719">
        <w:rPr>
          <w:rFonts w:ascii="Times New Roman" w:hAnsi="Times New Roman" w:cs="Times New Roman"/>
          <w:sz w:val="23"/>
          <w:szCs w:val="23"/>
        </w:rPr>
        <w:t xml:space="preserve">проблему защиты  природы от загрязнения СМС. </w:t>
      </w:r>
      <w:r w:rsidRPr="00CA7719">
        <w:rPr>
          <w:rFonts w:ascii="Times New Roman" w:hAnsi="Times New Roman" w:cs="Times New Roman"/>
          <w:b/>
          <w:sz w:val="23"/>
          <w:szCs w:val="23"/>
        </w:rPr>
        <w:t>Научить</w:t>
      </w:r>
      <w:r w:rsidRPr="00CA7719">
        <w:rPr>
          <w:rFonts w:ascii="Times New Roman" w:hAnsi="Times New Roman" w:cs="Times New Roman"/>
          <w:sz w:val="23"/>
          <w:szCs w:val="23"/>
        </w:rPr>
        <w:t xml:space="preserve"> применять знания о закономерностях химических реакций при определении условий проведения реакции этерификации и гидролиза сложных эфиров, жиров, </w:t>
      </w:r>
      <w:r w:rsidRPr="00CA7719">
        <w:rPr>
          <w:rFonts w:ascii="Times New Roman" w:hAnsi="Times New Roman" w:cs="Times New Roman"/>
          <w:b/>
          <w:sz w:val="23"/>
          <w:szCs w:val="23"/>
        </w:rPr>
        <w:t>объяснить</w:t>
      </w:r>
      <w:r w:rsidRPr="00CA7719">
        <w:rPr>
          <w:rFonts w:ascii="Times New Roman" w:hAnsi="Times New Roman" w:cs="Times New Roman"/>
          <w:sz w:val="23"/>
          <w:szCs w:val="23"/>
        </w:rPr>
        <w:t xml:space="preserve"> промышленные способы переработки жиров.</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Углеводы (7 ч)</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учащихся с важнейшими представителями углеводов: моносахаридами(глюкоза, пентозы), дисахаридами(сахароза), полисахаридами(крахмал, целлюлоза), их строением,  свойствами, превращениями в процессе жизнедеятельности организмов. Дать понятие о различных изомерных формах молекул моносахаридов – линейной и циклической. Расширить представление о природных полимерах </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(крахмал и целлюлоза), их строении молекул (линейном и разветвленном). Познакомить с техническим применением полисахаридов – промышленном получении искусственного волокна(ацетатного). Научить давать сравнительную характеристику углеводов по составу(крахмал и целлюлоза), строению, свойствам, указывать причину сходства  и отличия, записывать уравнения химических реакций, объяснять единство неорганических и органических веществ природы на основе явления фотосинтеза.</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Углеводы (7 ч)</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учащихся с важнейшими представителями углеводов: моносахаридами(глюкоза, пентозы), дисахаридами(сахароза), полисахаридами(крахмал, целлюлоза), их строением,  свойствами, превращениями в процессе жизнедеятельности организмов. Дать понятие о различных изомерных формах молекул моносахаридов – линейной и циклической. Расширить представление о природных полимерах </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(крахмал и целлюлоза), их строении молекул (линейном и разветвленном). Познакомить с техническим применением полисахаридов – промышленном получении искусственного волокна(ацетатного). Научить давать сравнительную характеристику углеводов по составу(крахмал и целлюлоза), строению, свойствам, указывать причину сходства  и отличия, записывать уравнения химических реакций, объяснять единство неорганических и органических веществ природы на основе явления фотосинтеза.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Белки (4 ч)</w:t>
      </w:r>
      <w:r w:rsidRPr="00CA7719">
        <w:rPr>
          <w:rFonts w:ascii="Times New Roman" w:hAnsi="Times New Roman" w:cs="Times New Roman"/>
          <w:sz w:val="23"/>
          <w:szCs w:val="23"/>
        </w:rPr>
        <w:t xml:space="preserve"> </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sz w:val="23"/>
          <w:szCs w:val="23"/>
        </w:rPr>
        <w:t xml:space="preserve">Основные задачи изучения темы: </w:t>
      </w:r>
      <w:r w:rsidRPr="00CA7719">
        <w:rPr>
          <w:rFonts w:ascii="Times New Roman" w:hAnsi="Times New Roman" w:cs="Times New Roman"/>
          <w:b/>
          <w:sz w:val="23"/>
          <w:szCs w:val="23"/>
        </w:rPr>
        <w:t>познакомить</w:t>
      </w:r>
      <w:r w:rsidRPr="00CA7719">
        <w:rPr>
          <w:rFonts w:ascii="Times New Roman" w:hAnsi="Times New Roman" w:cs="Times New Roman"/>
          <w:sz w:val="23"/>
          <w:szCs w:val="23"/>
        </w:rPr>
        <w:t xml:space="preserve"> с составом, строением, свойствами и биологическими функциями белков и нуклеиновых кислот. </w:t>
      </w:r>
      <w:r w:rsidRPr="00CA7719">
        <w:rPr>
          <w:rFonts w:ascii="Times New Roman" w:hAnsi="Times New Roman" w:cs="Times New Roman"/>
          <w:b/>
          <w:sz w:val="23"/>
          <w:szCs w:val="23"/>
        </w:rPr>
        <w:t>Показать,</w:t>
      </w:r>
      <w:r w:rsidRPr="00CA7719">
        <w:rPr>
          <w:rFonts w:ascii="Times New Roman" w:hAnsi="Times New Roman" w:cs="Times New Roman"/>
          <w:sz w:val="23"/>
          <w:szCs w:val="23"/>
        </w:rPr>
        <w:t xml:space="preserve"> что белки являются высшей формой организации всего живого, что развитие веществ в природе идет от простых форм до более сложных. Познакомить учащихся с особенностями строения белковых молекул (четыре уровня организации) Показать. что первичная структура молекулы белка (полипептидная цепь) состоит из остатков λ-аминокислот, а многообразие химических свойств и функций белков объясняется образованием более сложной вторичной и третичной структур. Рассказать об успехах в изучении и синтезе белков. Роли микробиологической промышленности в решении продовольственных проблем. Для понимания биологической  функции нуклеиновых кислот, познакомить  с  составом  и строением нуклеотидов, особенностями строения ДНК и РНК,  показать роль нуклеиновых кислот в жизнедеятельностиорганизмов.</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Тема 12. Синтетические полимеры (7 ч)</w:t>
      </w:r>
      <w:r w:rsidRPr="00CA7719">
        <w:rPr>
          <w:rFonts w:ascii="Times New Roman" w:hAnsi="Times New Roman" w:cs="Times New Roman"/>
          <w:sz w:val="23"/>
          <w:szCs w:val="23"/>
        </w:rPr>
        <w:t xml:space="preserve"> </w:t>
      </w:r>
    </w:p>
    <w:tbl>
      <w:tblPr>
        <w:tblW w:w="10774" w:type="dxa"/>
        <w:tblInd w:w="-601" w:type="dxa"/>
        <w:tblLayout w:type="fixed"/>
        <w:tblLook w:val="01E0" w:firstRow="1" w:lastRow="1" w:firstColumn="1" w:lastColumn="1" w:noHBand="0" w:noVBand="0"/>
      </w:tblPr>
      <w:tblGrid>
        <w:gridCol w:w="10774"/>
      </w:tblGrid>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Понятие о высокомолекулярных соединениях. Полимеры, получаемые в реакциях полимеризации.</w:t>
            </w:r>
          </w:p>
        </w:tc>
      </w:tr>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Строение молекул.</w:t>
            </w:r>
          </w:p>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Стереонерегулярное и стереорегулярное строение полимеров. Полиэтилен. Полипропилен. Термопластичность.</w:t>
            </w:r>
          </w:p>
        </w:tc>
      </w:tr>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Полимеры, получаемые в реакциях поликонденсации. Фенолформальдегидные смолы. Термореактивность.</w:t>
            </w:r>
          </w:p>
        </w:tc>
      </w:tr>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Синтетические каучуки. Строение, свойства, получение и применение.</w:t>
            </w:r>
          </w:p>
        </w:tc>
      </w:tr>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Синтетические волокна. Капрон. Лавсан.</w:t>
            </w:r>
          </w:p>
        </w:tc>
      </w:tr>
      <w:tr w:rsidR="004371C3" w:rsidRPr="00CA7719" w:rsidTr="004371C3">
        <w:tc>
          <w:tcPr>
            <w:tcW w:w="10774" w:type="dxa"/>
          </w:tcPr>
          <w:p w:rsidR="004371C3" w:rsidRPr="00CA7719" w:rsidRDefault="004371C3" w:rsidP="004371C3">
            <w:pPr>
              <w:spacing w:after="0" w:line="240" w:lineRule="auto"/>
              <w:ind w:left="99" w:firstLine="360"/>
              <w:jc w:val="both"/>
              <w:rPr>
                <w:rFonts w:ascii="Times New Roman" w:hAnsi="Times New Roman" w:cs="Times New Roman"/>
                <w:sz w:val="23"/>
                <w:szCs w:val="23"/>
              </w:rPr>
            </w:pPr>
            <w:r w:rsidRPr="00CA7719">
              <w:rPr>
                <w:rFonts w:ascii="Times New Roman" w:hAnsi="Times New Roman" w:cs="Times New Roman"/>
                <w:sz w:val="23"/>
                <w:szCs w:val="23"/>
              </w:rPr>
              <w:t>Распознавание пластмасс и волокон.</w:t>
            </w:r>
          </w:p>
        </w:tc>
      </w:tr>
      <w:tr w:rsidR="004371C3" w:rsidRPr="00CA7719" w:rsidTr="004371C3">
        <w:tc>
          <w:tcPr>
            <w:tcW w:w="10774" w:type="dxa"/>
          </w:tcPr>
          <w:p w:rsidR="004371C3" w:rsidRPr="00CA7719" w:rsidRDefault="004371C3" w:rsidP="004371C3">
            <w:pPr>
              <w:spacing w:after="0" w:line="240" w:lineRule="auto"/>
              <w:ind w:left="317"/>
              <w:jc w:val="both"/>
              <w:rPr>
                <w:rFonts w:ascii="Times New Roman" w:hAnsi="Times New Roman" w:cs="Times New Roman"/>
                <w:sz w:val="23"/>
                <w:szCs w:val="23"/>
              </w:rPr>
            </w:pPr>
            <w:r w:rsidRPr="00CA7719">
              <w:rPr>
                <w:rFonts w:ascii="Times New Roman" w:hAnsi="Times New Roman" w:cs="Times New Roman"/>
                <w:sz w:val="23"/>
                <w:szCs w:val="23"/>
              </w:rPr>
              <w:t>Обобщение знаний по курсу органической химии. Органическая химия, человек и природа.</w:t>
            </w:r>
          </w:p>
        </w:tc>
      </w:tr>
      <w:tr w:rsidR="004371C3" w:rsidRPr="00CA7719" w:rsidTr="004371C3">
        <w:tc>
          <w:tcPr>
            <w:tcW w:w="10774" w:type="dxa"/>
          </w:tcPr>
          <w:p w:rsidR="004371C3" w:rsidRPr="00CA7719" w:rsidRDefault="004371C3" w:rsidP="004371C3">
            <w:pPr>
              <w:spacing w:after="0" w:line="240" w:lineRule="auto"/>
              <w:ind w:left="317"/>
              <w:jc w:val="both"/>
              <w:rPr>
                <w:rFonts w:ascii="Times New Roman" w:hAnsi="Times New Roman" w:cs="Times New Roman"/>
                <w:sz w:val="23"/>
                <w:szCs w:val="23"/>
              </w:rPr>
            </w:pPr>
            <w:r w:rsidRPr="00CA7719">
              <w:rPr>
                <w:rFonts w:ascii="Times New Roman" w:hAnsi="Times New Roman" w:cs="Times New Roman"/>
                <w:sz w:val="23"/>
                <w:szCs w:val="23"/>
              </w:rPr>
              <w:t>Химическое загрязнение окружающей среды и его последствия</w:t>
            </w:r>
          </w:p>
        </w:tc>
      </w:tr>
    </w:tbl>
    <w:p w:rsidR="00C42A92" w:rsidRDefault="00C42A92" w:rsidP="00C22D1B">
      <w:pPr>
        <w:spacing w:after="0" w:line="240" w:lineRule="auto"/>
        <w:ind w:left="-709" w:firstLine="567"/>
        <w:jc w:val="both"/>
        <w:rPr>
          <w:rFonts w:ascii="Times New Roman" w:hAnsi="Times New Roman" w:cs="Times New Roman"/>
          <w:b/>
          <w:sz w:val="23"/>
          <w:szCs w:val="23"/>
        </w:rPr>
      </w:pP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11 класс</w:t>
      </w:r>
    </w:p>
    <w:p w:rsidR="00BC290A" w:rsidRPr="00CA7719" w:rsidRDefault="004371C3"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lastRenderedPageBreak/>
        <w:t xml:space="preserve"> </w:t>
      </w:r>
      <w:r w:rsidR="00BC290A" w:rsidRPr="00CA7719">
        <w:rPr>
          <w:rFonts w:ascii="Times New Roman" w:hAnsi="Times New Roman" w:cs="Times New Roman"/>
          <w:b/>
          <w:sz w:val="23"/>
          <w:szCs w:val="23"/>
        </w:rPr>
        <w:t xml:space="preserve">(2 часа в неделю, 68 часов в год) </w:t>
      </w:r>
    </w:p>
    <w:tbl>
      <w:tblPr>
        <w:tblStyle w:val="af7"/>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7"/>
        <w:gridCol w:w="427"/>
      </w:tblGrid>
      <w:tr w:rsidR="004371C3" w:rsidRPr="00CA7719" w:rsidTr="00216774">
        <w:trPr>
          <w:trHeight w:val="323"/>
        </w:trPr>
        <w:tc>
          <w:tcPr>
            <w:tcW w:w="10774" w:type="dxa"/>
            <w:gridSpan w:val="2"/>
          </w:tcPr>
          <w:p w:rsidR="004371C3" w:rsidRPr="00CA7719" w:rsidRDefault="004371C3" w:rsidP="004371C3">
            <w:pPr>
              <w:ind w:left="-709" w:firstLine="567"/>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Теоретические основы общей химии. 8 часов</w:t>
            </w:r>
          </w:p>
        </w:tc>
      </w:tr>
      <w:tr w:rsidR="004371C3" w:rsidRPr="00CA7719" w:rsidTr="00216774">
        <w:tc>
          <w:tcPr>
            <w:tcW w:w="10774" w:type="dxa"/>
            <w:gridSpan w:val="2"/>
          </w:tcPr>
          <w:p w:rsidR="004371C3" w:rsidRPr="00CA7719" w:rsidRDefault="004371C3" w:rsidP="004371C3">
            <w:pPr>
              <w:ind w:left="-709" w:firstLine="567"/>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Основные понятия и законы химии. Теория строения атома. 6 часов </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Основные понятия химии. Стехиометрические законы</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rPr>
            </w:pPr>
            <w:r w:rsidRPr="00CA7719">
              <w:rPr>
                <w:rFonts w:ascii="Times New Roman" w:hAnsi="Times New Roman" w:cs="Times New Roman"/>
                <w:sz w:val="23"/>
                <w:szCs w:val="23"/>
              </w:rPr>
              <w:t>Теория строения атома</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rPr>
            </w:pPr>
            <w:r w:rsidRPr="00CA7719">
              <w:rPr>
                <w:rFonts w:ascii="Times New Roman" w:hAnsi="Times New Roman" w:cs="Times New Roman"/>
                <w:sz w:val="23"/>
                <w:szCs w:val="23"/>
              </w:rPr>
              <w:t>Электронная конфигурация атомов</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ПЗ и ПСХЭ Д.И. Менделеева в свете электронной теории</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w:t>
            </w:r>
            <w:r w:rsidRPr="00CA7719">
              <w:rPr>
                <w:rFonts w:ascii="Times New Roman" w:hAnsi="Times New Roman" w:cs="Times New Roman"/>
                <w:sz w:val="23"/>
                <w:szCs w:val="23"/>
              </w:rPr>
              <w:t>s</w:t>
            </w:r>
            <w:r w:rsidRPr="00CA7719">
              <w:rPr>
                <w:rFonts w:ascii="Times New Roman" w:hAnsi="Times New Roman" w:cs="Times New Roman"/>
                <w:sz w:val="23"/>
                <w:szCs w:val="23"/>
                <w:lang w:val="ru-RU"/>
              </w:rPr>
              <w:t xml:space="preserve">-, </w:t>
            </w:r>
            <w:r w:rsidRPr="00CA7719">
              <w:rPr>
                <w:rFonts w:ascii="Times New Roman" w:hAnsi="Times New Roman" w:cs="Times New Roman"/>
                <w:sz w:val="23"/>
                <w:szCs w:val="23"/>
              </w:rPr>
              <w:t>p</w:t>
            </w:r>
            <w:r w:rsidRPr="00CA7719">
              <w:rPr>
                <w:rFonts w:ascii="Times New Roman" w:hAnsi="Times New Roman" w:cs="Times New Roman"/>
                <w:sz w:val="23"/>
                <w:szCs w:val="23"/>
                <w:lang w:val="ru-RU"/>
              </w:rPr>
              <w:t xml:space="preserve">-, </w:t>
            </w:r>
            <w:r w:rsidRPr="00CA7719">
              <w:rPr>
                <w:rFonts w:ascii="Times New Roman" w:hAnsi="Times New Roman" w:cs="Times New Roman"/>
                <w:sz w:val="23"/>
                <w:szCs w:val="23"/>
              </w:rPr>
              <w:t>d</w:t>
            </w:r>
            <w:r w:rsidRPr="00CA7719">
              <w:rPr>
                <w:rFonts w:ascii="Times New Roman" w:hAnsi="Times New Roman" w:cs="Times New Roman"/>
                <w:sz w:val="23"/>
                <w:szCs w:val="23"/>
                <w:lang w:val="ru-RU"/>
              </w:rPr>
              <w:t xml:space="preserve">- и </w:t>
            </w:r>
            <w:r w:rsidRPr="00CA7719">
              <w:rPr>
                <w:rFonts w:ascii="Times New Roman" w:hAnsi="Times New Roman" w:cs="Times New Roman"/>
                <w:sz w:val="23"/>
                <w:szCs w:val="23"/>
              </w:rPr>
              <w:t>f</w:t>
            </w:r>
            <w:r w:rsidRPr="00CA7719">
              <w:rPr>
                <w:rFonts w:ascii="Times New Roman" w:hAnsi="Times New Roman" w:cs="Times New Roman"/>
                <w:sz w:val="23"/>
                <w:szCs w:val="23"/>
                <w:lang w:val="ru-RU"/>
              </w:rPr>
              <w:t xml:space="preserve">-элементов. </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Методы научного познания. 2 часа</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Химическое познание и его методы. Химический эксперимент.</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Практическая работа № 1. Экспериментальный анализ химических соединений и определение их качественного состава (на примере соединений элементов </w:t>
            </w:r>
            <w:r w:rsidRPr="00CA7719">
              <w:rPr>
                <w:rFonts w:ascii="Times New Roman" w:hAnsi="Times New Roman" w:cs="Times New Roman"/>
                <w:sz w:val="23"/>
                <w:szCs w:val="23"/>
              </w:rPr>
              <w:t>II</w:t>
            </w:r>
            <w:r w:rsidRPr="00CA7719">
              <w:rPr>
                <w:rFonts w:ascii="Times New Roman" w:hAnsi="Times New Roman" w:cs="Times New Roman"/>
                <w:sz w:val="23"/>
                <w:szCs w:val="23"/>
                <w:lang w:val="ru-RU"/>
              </w:rPr>
              <w:t>А-группы)</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rPr>
            </w:pPr>
            <w:r w:rsidRPr="00CA7719">
              <w:rPr>
                <w:rFonts w:ascii="Times New Roman" w:hAnsi="Times New Roman" w:cs="Times New Roman"/>
                <w:sz w:val="23"/>
                <w:szCs w:val="23"/>
                <w:lang w:val="ru-RU"/>
              </w:rPr>
              <w:t xml:space="preserve">Раздел </w:t>
            </w:r>
            <w:r w:rsidRPr="00CA7719">
              <w:rPr>
                <w:rFonts w:ascii="Times New Roman" w:hAnsi="Times New Roman" w:cs="Times New Roman"/>
                <w:sz w:val="23"/>
                <w:szCs w:val="23"/>
              </w:rPr>
              <w:t>II</w:t>
            </w:r>
            <w:r w:rsidRPr="00CA7719">
              <w:rPr>
                <w:rFonts w:ascii="Times New Roman" w:hAnsi="Times New Roman" w:cs="Times New Roman"/>
                <w:sz w:val="23"/>
                <w:szCs w:val="23"/>
                <w:lang w:val="ru-RU"/>
              </w:rPr>
              <w:t xml:space="preserve">. Химическая статика (учение о веществе). </w:t>
            </w:r>
            <w:r w:rsidRPr="00CA7719">
              <w:rPr>
                <w:rFonts w:ascii="Times New Roman" w:hAnsi="Times New Roman" w:cs="Times New Roman"/>
                <w:sz w:val="23"/>
                <w:szCs w:val="23"/>
              </w:rPr>
              <w:t>9 часов</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b/>
                <w:sz w:val="23"/>
                <w:szCs w:val="23"/>
              </w:rPr>
            </w:pPr>
            <w:r w:rsidRPr="00CA7719">
              <w:rPr>
                <w:rFonts w:ascii="Times New Roman" w:hAnsi="Times New Roman" w:cs="Times New Roman"/>
                <w:b/>
                <w:sz w:val="23"/>
                <w:szCs w:val="23"/>
                <w:lang w:val="ru-RU"/>
              </w:rPr>
              <w:t xml:space="preserve">          </w:t>
            </w:r>
            <w:r w:rsidRPr="00CA7719">
              <w:rPr>
                <w:rFonts w:ascii="Times New Roman" w:hAnsi="Times New Roman" w:cs="Times New Roman"/>
                <w:b/>
                <w:sz w:val="23"/>
                <w:szCs w:val="23"/>
              </w:rPr>
              <w:t xml:space="preserve"> Строение вещества. 7 часов </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Химическая связь и её виды </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Аморфное и кристаллическое состояние веществ. Кристаллические решётки.</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rPr>
            </w:pPr>
            <w:r w:rsidRPr="00CA7719">
              <w:rPr>
                <w:rFonts w:ascii="Times New Roman" w:hAnsi="Times New Roman" w:cs="Times New Roman"/>
                <w:sz w:val="23"/>
                <w:szCs w:val="23"/>
              </w:rPr>
              <w:t>Комплексные соединения</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Многообразие веществ в окружающем мире </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Систематизация знаний по теме. Самостоятельная работа</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b/>
                <w:sz w:val="23"/>
                <w:szCs w:val="23"/>
                <w:lang w:val="ru-RU"/>
              </w:rPr>
            </w:pPr>
            <w:r w:rsidRPr="00CA7719">
              <w:rPr>
                <w:rFonts w:ascii="Times New Roman" w:hAnsi="Times New Roman" w:cs="Times New Roman"/>
                <w:sz w:val="23"/>
                <w:szCs w:val="23"/>
                <w:lang w:val="ru-RU"/>
              </w:rPr>
              <w:t xml:space="preserve">           </w:t>
            </w:r>
            <w:r w:rsidRPr="00CA7719">
              <w:rPr>
                <w:rFonts w:ascii="Times New Roman" w:hAnsi="Times New Roman" w:cs="Times New Roman"/>
                <w:b/>
                <w:sz w:val="23"/>
                <w:szCs w:val="23"/>
                <w:lang w:val="ru-RU"/>
              </w:rPr>
              <w:t>Вещества и их системы. 3 часа</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Чистые вещества и смеси. Дисперсные и коллоидные системы</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Истинные растворы. Растворение как физико-химический процесс</w:t>
            </w:r>
          </w:p>
        </w:tc>
      </w:tr>
      <w:tr w:rsidR="004371C3" w:rsidRPr="00CA7719" w:rsidTr="00216774">
        <w:tc>
          <w:tcPr>
            <w:tcW w:w="10774" w:type="dxa"/>
            <w:gridSpan w:val="2"/>
          </w:tcPr>
          <w:p w:rsidR="004371C3" w:rsidRPr="00CA7719" w:rsidRDefault="004371C3" w:rsidP="00216774">
            <w:pPr>
              <w:ind w:left="-250" w:firstLine="567"/>
              <w:jc w:val="both"/>
              <w:rPr>
                <w:rFonts w:ascii="Times New Roman" w:hAnsi="Times New Roman" w:cs="Times New Roman"/>
                <w:sz w:val="23"/>
                <w:szCs w:val="23"/>
              </w:rPr>
            </w:pPr>
            <w:r w:rsidRPr="00CA7719">
              <w:rPr>
                <w:rFonts w:ascii="Times New Roman" w:hAnsi="Times New Roman" w:cs="Times New Roman"/>
                <w:sz w:val="23"/>
                <w:szCs w:val="23"/>
              </w:rPr>
              <w:t>Уровни химической организации веществ</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Химическая динамика (учение о химических реакциях). 16 часов</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Химические реакции и их общая характеристика. Основы химической кинетики. 3 часа</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Тепловые эффекты реакций. Термохимические уравнения</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Закон Гесса</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rPr>
              <w:t xml:space="preserve">Энтропия </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Кинетические понятия и закономерности протекания химических реакций. 4 часа</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Скорость химических реакций и факторы, влияющие на неё. Катализ и катализаторы</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Закон действующих масс</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Химическое равновесие. Принцип Ле Шателье </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Практическая работа № 2. Влияние условий на скорость реакции</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Растворы электролитов. Реакции в растворах электролитов. </w:t>
            </w:r>
            <w:r w:rsidRPr="00CA7719">
              <w:rPr>
                <w:rFonts w:ascii="Times New Roman" w:hAnsi="Times New Roman" w:cs="Times New Roman"/>
                <w:b/>
                <w:sz w:val="23"/>
                <w:szCs w:val="23"/>
              </w:rPr>
              <w:t>9 часов</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Теория электролитической диссоциации</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Сильные и слабые электролиты. Степень   диссоциации</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Реакции ионного обмена. Кислотно-основные взаимодействия</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Ионное произведение воды. Гидролиз неорганических и органических соединений</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Окислительно-восстановительные реакции</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Методы составления ОВР</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Электролиз как электрохимический процесс</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Коррозия металлов и способы защиты от неё</w:t>
            </w:r>
          </w:p>
        </w:tc>
      </w:tr>
      <w:tr w:rsidR="009966F1" w:rsidRPr="00CA7719" w:rsidTr="00216774">
        <w:trPr>
          <w:gridAfter w:val="1"/>
          <w:wAfter w:w="410" w:type="dxa"/>
        </w:trPr>
        <w:tc>
          <w:tcPr>
            <w:tcW w:w="0" w:type="auto"/>
          </w:tcPr>
          <w:p w:rsidR="009966F1" w:rsidRPr="00CA7719" w:rsidRDefault="009966F1" w:rsidP="009966F1">
            <w:pPr>
              <w:ind w:left="142" w:firstLine="0"/>
              <w:jc w:val="both"/>
              <w:rPr>
                <w:rFonts w:ascii="Times New Roman" w:hAnsi="Times New Roman" w:cs="Times New Roman"/>
                <w:sz w:val="23"/>
                <w:szCs w:val="23"/>
              </w:rPr>
            </w:pPr>
            <w:r w:rsidRPr="00CA7719">
              <w:rPr>
                <w:rFonts w:ascii="Times New Roman" w:hAnsi="Times New Roman" w:cs="Times New Roman"/>
                <w:sz w:val="23"/>
                <w:szCs w:val="23"/>
              </w:rPr>
              <w:t>Контрольная работа №1 (темы 5-7)</w:t>
            </w:r>
          </w:p>
        </w:tc>
      </w:tr>
    </w:tbl>
    <w:p w:rsidR="00917BB8" w:rsidRPr="00CA7719" w:rsidRDefault="00917BB8" w:rsidP="00917BB8">
      <w:pPr>
        <w:spacing w:after="0" w:line="240" w:lineRule="auto"/>
        <w:jc w:val="both"/>
        <w:rPr>
          <w:rFonts w:ascii="Times New Roman" w:hAnsi="Times New Roman" w:cs="Times New Roman"/>
          <w:sz w:val="23"/>
          <w:szCs w:val="23"/>
        </w:rPr>
      </w:pPr>
    </w:p>
    <w:tbl>
      <w:tblPr>
        <w:tblStyle w:val="af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2"/>
      </w:tblGrid>
      <w:tr w:rsidR="009966F1" w:rsidRPr="00CA7719" w:rsidTr="00917BB8">
        <w:tc>
          <w:tcPr>
            <w:tcW w:w="10756" w:type="dxa"/>
          </w:tcPr>
          <w:p w:rsidR="009966F1" w:rsidRPr="00CA7719" w:rsidRDefault="009966F1" w:rsidP="009966F1">
            <w:pPr>
              <w:ind w:left="0" w:firstLine="142"/>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Обзор химических элементов и их соединений на основе периодической системы. 16 часов </w:t>
            </w:r>
          </w:p>
        </w:tc>
      </w:tr>
      <w:tr w:rsidR="009966F1" w:rsidRPr="00CA7719" w:rsidTr="00917BB8">
        <w:tc>
          <w:tcPr>
            <w:tcW w:w="10756" w:type="dxa"/>
          </w:tcPr>
          <w:p w:rsidR="009966F1" w:rsidRPr="00CA7719" w:rsidRDefault="009966F1" w:rsidP="009966F1">
            <w:pPr>
              <w:ind w:left="0" w:firstLine="142"/>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Неметаллы  и их характеристика. 8 часов</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Водород и его соединения. Вода как растворитель и химический реагент</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Общая характеристика галогенов и их соединений</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элементов </w:t>
            </w:r>
            <w:r w:rsidRPr="00CA7719">
              <w:rPr>
                <w:rFonts w:ascii="Times New Roman" w:hAnsi="Times New Roman" w:cs="Times New Roman"/>
                <w:sz w:val="23"/>
                <w:szCs w:val="23"/>
              </w:rPr>
              <w:t>VI</w:t>
            </w:r>
            <w:r w:rsidRPr="00CA7719">
              <w:rPr>
                <w:rFonts w:ascii="Times New Roman" w:hAnsi="Times New Roman" w:cs="Times New Roman"/>
                <w:sz w:val="23"/>
                <w:szCs w:val="23"/>
                <w:lang w:val="ru-RU"/>
              </w:rPr>
              <w:t>А-группы. Кислород и озон</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 </w:t>
            </w:r>
            <w:r w:rsidRPr="00CA7719">
              <w:rPr>
                <w:rFonts w:ascii="Times New Roman" w:hAnsi="Times New Roman" w:cs="Times New Roman"/>
                <w:sz w:val="23"/>
                <w:szCs w:val="23"/>
              </w:rPr>
              <w:t>Сера и её соединения</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элементов </w:t>
            </w:r>
            <w:r w:rsidRPr="00CA7719">
              <w:rPr>
                <w:rFonts w:ascii="Times New Roman" w:hAnsi="Times New Roman" w:cs="Times New Roman"/>
                <w:sz w:val="23"/>
                <w:szCs w:val="23"/>
              </w:rPr>
              <w:t>V</w:t>
            </w:r>
            <w:r w:rsidRPr="00CA7719">
              <w:rPr>
                <w:rFonts w:ascii="Times New Roman" w:hAnsi="Times New Roman" w:cs="Times New Roman"/>
                <w:sz w:val="23"/>
                <w:szCs w:val="23"/>
                <w:lang w:val="ru-RU"/>
              </w:rPr>
              <w:t xml:space="preserve">А-группы. Азот. Нитриды </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rPr>
              <w:t>Соединения азота и фосфора</w:t>
            </w:r>
          </w:p>
        </w:tc>
      </w:tr>
      <w:tr w:rsidR="009966F1" w:rsidRPr="00CA7719" w:rsidTr="00917BB8">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элементов </w:t>
            </w:r>
            <w:r w:rsidRPr="00CA7719">
              <w:rPr>
                <w:rFonts w:ascii="Times New Roman" w:hAnsi="Times New Roman" w:cs="Times New Roman"/>
                <w:sz w:val="23"/>
                <w:szCs w:val="23"/>
              </w:rPr>
              <w:t>IV</w:t>
            </w:r>
            <w:r w:rsidRPr="00CA7719">
              <w:rPr>
                <w:rFonts w:ascii="Times New Roman" w:hAnsi="Times New Roman" w:cs="Times New Roman"/>
                <w:sz w:val="23"/>
                <w:szCs w:val="23"/>
                <w:lang w:val="ru-RU"/>
              </w:rPr>
              <w:t xml:space="preserve">А-группы. Углерод. Кремний </w:t>
            </w:r>
          </w:p>
        </w:tc>
      </w:tr>
      <w:tr w:rsidR="009966F1" w:rsidRPr="00CA7719" w:rsidTr="00917BB8">
        <w:trPr>
          <w:trHeight w:val="276"/>
        </w:trPr>
        <w:tc>
          <w:tcPr>
            <w:tcW w:w="10756" w:type="dxa"/>
          </w:tcPr>
          <w:p w:rsidR="009966F1" w:rsidRPr="00CA7719" w:rsidRDefault="009966F1" w:rsidP="009966F1">
            <w:pPr>
              <w:ind w:left="-108" w:firstLine="142"/>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Практическая работа № 3. Распознавание карбонатов и решение экспериментальных задач</w:t>
            </w:r>
          </w:p>
        </w:tc>
      </w:tr>
      <w:tr w:rsidR="009966F1" w:rsidRPr="00CA7719" w:rsidTr="00917BB8">
        <w:trPr>
          <w:trHeight w:val="197"/>
        </w:trPr>
        <w:tc>
          <w:tcPr>
            <w:tcW w:w="0" w:type="auto"/>
          </w:tcPr>
          <w:p w:rsidR="009966F1" w:rsidRPr="00CA7719"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lastRenderedPageBreak/>
              <w:t xml:space="preserve">          Металлы и их важнейшие соединения. 6 часов</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элементов </w:t>
            </w:r>
            <w:r w:rsidRPr="00CA7719">
              <w:rPr>
                <w:rFonts w:ascii="Times New Roman" w:hAnsi="Times New Roman" w:cs="Times New Roman"/>
                <w:sz w:val="23"/>
                <w:szCs w:val="23"/>
              </w:rPr>
              <w:t>I</w:t>
            </w:r>
            <w:r w:rsidRPr="00CA7719">
              <w:rPr>
                <w:rFonts w:ascii="Times New Roman" w:hAnsi="Times New Roman" w:cs="Times New Roman"/>
                <w:sz w:val="23"/>
                <w:szCs w:val="23"/>
                <w:lang w:val="ru-RU"/>
              </w:rPr>
              <w:t>А-группы</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Общая характеристика элементов </w:t>
            </w:r>
            <w:r w:rsidRPr="00CA7719">
              <w:rPr>
                <w:rFonts w:ascii="Times New Roman" w:hAnsi="Times New Roman" w:cs="Times New Roman"/>
                <w:sz w:val="23"/>
                <w:szCs w:val="23"/>
              </w:rPr>
              <w:t>II</w:t>
            </w:r>
            <w:r w:rsidRPr="00CA7719">
              <w:rPr>
                <w:rFonts w:ascii="Times New Roman" w:hAnsi="Times New Roman" w:cs="Times New Roman"/>
                <w:sz w:val="23"/>
                <w:szCs w:val="23"/>
                <w:lang w:val="ru-RU"/>
              </w:rPr>
              <w:t xml:space="preserve">А- группы </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Краткая характеристика элементов </w:t>
            </w:r>
            <w:r w:rsidRPr="00CA7719">
              <w:rPr>
                <w:rFonts w:ascii="Times New Roman" w:hAnsi="Times New Roman" w:cs="Times New Roman"/>
                <w:sz w:val="23"/>
                <w:szCs w:val="23"/>
              </w:rPr>
              <w:t>III</w:t>
            </w:r>
            <w:r w:rsidRPr="00CA7719">
              <w:rPr>
                <w:rFonts w:ascii="Times New Roman" w:hAnsi="Times New Roman" w:cs="Times New Roman"/>
                <w:sz w:val="23"/>
                <w:szCs w:val="23"/>
                <w:lang w:val="ru-RU"/>
              </w:rPr>
              <w:t xml:space="preserve">А-группы. Алюминий и его соединения  </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rPr>
            </w:pPr>
            <w:r w:rsidRPr="00CA7719">
              <w:rPr>
                <w:rFonts w:ascii="Times New Roman" w:hAnsi="Times New Roman" w:cs="Times New Roman"/>
                <w:sz w:val="23"/>
                <w:szCs w:val="23"/>
              </w:rPr>
              <w:t xml:space="preserve">Железо. Соединения железа </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Характеристика отдельных </w:t>
            </w:r>
            <w:r w:rsidRPr="00CA7719">
              <w:rPr>
                <w:rFonts w:ascii="Times New Roman" w:hAnsi="Times New Roman" w:cs="Times New Roman"/>
                <w:sz w:val="23"/>
                <w:szCs w:val="23"/>
              </w:rPr>
              <w:t>d</w:t>
            </w:r>
            <w:r w:rsidRPr="00CA7719">
              <w:rPr>
                <w:rFonts w:ascii="Times New Roman" w:hAnsi="Times New Roman" w:cs="Times New Roman"/>
                <w:sz w:val="23"/>
                <w:szCs w:val="23"/>
                <w:lang w:val="ru-RU"/>
              </w:rPr>
              <w:t>-элементов и их соединений (медь, хром)</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Практическая работа № 4. Исследование свойств соединений металлов</w:t>
            </w:r>
          </w:p>
        </w:tc>
      </w:tr>
      <w:tr w:rsidR="009966F1" w:rsidRPr="00CA7719" w:rsidTr="00917BB8">
        <w:tc>
          <w:tcPr>
            <w:tcW w:w="0" w:type="auto"/>
          </w:tcPr>
          <w:p w:rsidR="00C42A92"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w:t>
            </w:r>
          </w:p>
          <w:p w:rsidR="009966F1" w:rsidRPr="00CA7719"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Обобщение знаний о металлах и неметаллах. 2 часа</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rPr>
            </w:pPr>
            <w:r w:rsidRPr="00CA7719">
              <w:rPr>
                <w:rFonts w:ascii="Times New Roman" w:hAnsi="Times New Roman" w:cs="Times New Roman"/>
                <w:sz w:val="23"/>
                <w:szCs w:val="23"/>
              </w:rPr>
              <w:t>Обобщение знаний  по темам 8-9</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rPr>
            </w:pPr>
            <w:r w:rsidRPr="00CA7719">
              <w:rPr>
                <w:rFonts w:ascii="Times New Roman" w:hAnsi="Times New Roman" w:cs="Times New Roman"/>
                <w:sz w:val="23"/>
                <w:szCs w:val="23"/>
              </w:rPr>
              <w:t>Контрольная работа № 2.</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Взаимосвязь неорганических и органических соединений. 4 часа</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Классификация и взаимосвязь неорганических и органических веществ. 2 часа</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Классификация органических и неорганических соединений и органических и неорганических реакций</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Практическая работа № 5. Решение экспериментальных задач на распознавание органических и неорганических веществ</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b/>
                <w:sz w:val="23"/>
                <w:szCs w:val="23"/>
                <w:lang w:val="ru-RU"/>
              </w:rPr>
            </w:pPr>
            <w:r w:rsidRPr="00CA7719">
              <w:rPr>
                <w:rFonts w:ascii="Times New Roman" w:hAnsi="Times New Roman" w:cs="Times New Roman"/>
                <w:b/>
                <w:sz w:val="23"/>
                <w:szCs w:val="23"/>
                <w:lang w:val="ru-RU"/>
              </w:rPr>
              <w:t xml:space="preserve">          Химия и жизнь. 2 часа</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Химия жизни. Химия и здоровье</w:t>
            </w:r>
          </w:p>
        </w:tc>
      </w:tr>
      <w:tr w:rsidR="009966F1" w:rsidRPr="00CA7719" w:rsidTr="00917BB8">
        <w:tc>
          <w:tcPr>
            <w:tcW w:w="0" w:type="auto"/>
          </w:tcPr>
          <w:p w:rsidR="009966F1" w:rsidRPr="00CA7719" w:rsidRDefault="009966F1" w:rsidP="009966F1">
            <w:pPr>
              <w:ind w:left="-108"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Практическая работа № 6. Знакомство с образцами лекарственных веществ</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b/>
                <w:sz w:val="23"/>
                <w:szCs w:val="23"/>
                <w:lang w:val="ru-RU"/>
              </w:rPr>
              <w:t xml:space="preserve">       Технология получения неорганических и органических веществ. Основы химической экологии. 5 часов</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b/>
                <w:sz w:val="23"/>
                <w:szCs w:val="23"/>
                <w:lang w:val="ru-RU"/>
              </w:rPr>
              <w:t xml:space="preserve">       Технологические основы получения веществ и материалов. 4 часа</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Химическая технология и научные основы организации производства</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 xml:space="preserve">Общие способы получения металлов. Металлургия </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rPr>
            </w:pPr>
            <w:r w:rsidRPr="00CA7719">
              <w:rPr>
                <w:rFonts w:ascii="Times New Roman" w:hAnsi="Times New Roman" w:cs="Times New Roman"/>
                <w:sz w:val="23"/>
                <w:szCs w:val="23"/>
              </w:rPr>
              <w:t>Химическая технология синтеза аммиака</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b/>
                <w:sz w:val="23"/>
                <w:szCs w:val="23"/>
                <w:lang w:val="ru-RU"/>
              </w:rPr>
              <w:t xml:space="preserve">         Экологические проблемы химии. 1 час</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rPr>
              <w:t>Экологические проблемы химических производств</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Решение задач с производственным условием</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rPr>
              <w:t>Решение комбинированных задач</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rPr>
              <w:t>Повторение и обобщение</w:t>
            </w:r>
          </w:p>
        </w:tc>
      </w:tr>
      <w:tr w:rsidR="009966F1" w:rsidRPr="00CA7719" w:rsidTr="00917BB8">
        <w:tc>
          <w:tcPr>
            <w:tcW w:w="0" w:type="auto"/>
          </w:tcPr>
          <w:p w:rsidR="009966F1" w:rsidRPr="00CA7719" w:rsidRDefault="009966F1" w:rsidP="009966F1">
            <w:pPr>
              <w:ind w:left="0" w:firstLine="0"/>
              <w:jc w:val="both"/>
              <w:rPr>
                <w:rFonts w:ascii="Times New Roman" w:hAnsi="Times New Roman" w:cs="Times New Roman"/>
                <w:sz w:val="23"/>
                <w:szCs w:val="23"/>
                <w:lang w:val="ru-RU"/>
              </w:rPr>
            </w:pPr>
            <w:r w:rsidRPr="00CA7719">
              <w:rPr>
                <w:rFonts w:ascii="Times New Roman" w:hAnsi="Times New Roman" w:cs="Times New Roman"/>
                <w:sz w:val="23"/>
                <w:szCs w:val="23"/>
                <w:lang w:val="ru-RU"/>
              </w:rPr>
              <w:t>Контрольный срез знаний за курс 11 класса</w:t>
            </w:r>
          </w:p>
        </w:tc>
      </w:tr>
    </w:tbl>
    <w:p w:rsidR="0001406F" w:rsidRPr="00CA7719" w:rsidRDefault="0001406F" w:rsidP="00C22D1B">
      <w:pPr>
        <w:spacing w:after="0" w:line="240" w:lineRule="auto"/>
        <w:ind w:left="-709" w:firstLine="567"/>
        <w:jc w:val="both"/>
        <w:rPr>
          <w:rFonts w:ascii="Times New Roman" w:hAnsi="Times New Roman" w:cs="Times New Roman"/>
          <w:sz w:val="23"/>
          <w:szCs w:val="23"/>
        </w:rPr>
      </w:pPr>
    </w:p>
    <w:p w:rsidR="009966F1" w:rsidRPr="00CA7719" w:rsidRDefault="009966F1" w:rsidP="000B266C">
      <w:pPr>
        <w:pStyle w:val="aa"/>
        <w:numPr>
          <w:ilvl w:val="1"/>
          <w:numId w:val="15"/>
        </w:numPr>
        <w:spacing w:after="0" w:line="240" w:lineRule="auto"/>
        <w:jc w:val="center"/>
        <w:rPr>
          <w:rFonts w:ascii="Times New Roman" w:eastAsia="Times New Roman" w:hAnsi="Times New Roman" w:cs="Times New Roman"/>
          <w:b/>
          <w:sz w:val="23"/>
          <w:szCs w:val="23"/>
          <w:u w:val="single"/>
        </w:rPr>
      </w:pPr>
      <w:r w:rsidRPr="00CA7719">
        <w:rPr>
          <w:rFonts w:ascii="Times New Roman" w:hAnsi="Times New Roman" w:cs="Times New Roman"/>
          <w:b/>
          <w:sz w:val="23"/>
          <w:szCs w:val="23"/>
        </w:rPr>
        <w:t>ПРОГРАММА СРЕДНЕГО ОБЩЕГО ОБРАЗОВАНИЯ ПО ФИЗИКЕ</w:t>
      </w:r>
    </w:p>
    <w:p w:rsidR="0001406F" w:rsidRPr="00CA7719" w:rsidRDefault="0001406F" w:rsidP="00C22D1B">
      <w:pPr>
        <w:spacing w:after="0" w:line="240" w:lineRule="auto"/>
        <w:ind w:left="-709" w:firstLine="567"/>
        <w:jc w:val="both"/>
        <w:rPr>
          <w:rFonts w:ascii="Times New Roman" w:hAnsi="Times New Roman" w:cs="Times New Roman"/>
          <w:sz w:val="23"/>
          <w:szCs w:val="23"/>
        </w:rPr>
      </w:pPr>
    </w:p>
    <w:p w:rsidR="0001406F" w:rsidRPr="00CA7719" w:rsidRDefault="0001406F" w:rsidP="00C22D1B">
      <w:pPr>
        <w:autoSpaceDE w:val="0"/>
        <w:autoSpaceDN w:val="0"/>
        <w:adjustRightInd w:val="0"/>
        <w:spacing w:after="0" w:line="240" w:lineRule="auto"/>
        <w:ind w:left="-709" w:firstLine="567"/>
        <w:jc w:val="both"/>
        <w:rPr>
          <w:rFonts w:ascii="Times New Roman" w:hAnsi="Times New Roman" w:cs="Times New Roman"/>
          <w:b/>
          <w:bCs/>
          <w:sz w:val="23"/>
          <w:szCs w:val="23"/>
        </w:rPr>
      </w:pPr>
      <w:r w:rsidRPr="00CA7719">
        <w:rPr>
          <w:rFonts w:ascii="Times New Roman" w:hAnsi="Times New Roman" w:cs="Times New Roman"/>
          <w:b/>
          <w:bCs/>
          <w:sz w:val="23"/>
          <w:szCs w:val="23"/>
        </w:rPr>
        <w:t xml:space="preserve">        Цели  изучения  физики:  </w:t>
      </w:r>
    </w:p>
    <w:p w:rsidR="0001406F" w:rsidRPr="00CA7719" w:rsidRDefault="0001406F" w:rsidP="000B266C">
      <w:pPr>
        <w:numPr>
          <w:ilvl w:val="0"/>
          <w:numId w:val="16"/>
        </w:numPr>
        <w:autoSpaceDE w:val="0"/>
        <w:autoSpaceDN w:val="0"/>
        <w:adjustRightInd w:val="0"/>
        <w:spacing w:after="0" w:line="240" w:lineRule="auto"/>
        <w:ind w:left="-709" w:firstLine="567"/>
        <w:jc w:val="both"/>
        <w:rPr>
          <w:rFonts w:ascii="Times New Roman" w:hAnsi="Times New Roman" w:cs="Times New Roman"/>
          <w:color w:val="000000"/>
          <w:sz w:val="23"/>
          <w:szCs w:val="23"/>
        </w:rPr>
      </w:pPr>
      <w:r w:rsidRPr="00CA7719">
        <w:rPr>
          <w:rFonts w:ascii="Times New Roman" w:hAnsi="Times New Roman" w:cs="Times New Roman"/>
          <w:b/>
          <w:bCs/>
          <w:iCs/>
          <w:color w:val="000000"/>
          <w:sz w:val="23"/>
          <w:szCs w:val="23"/>
        </w:rPr>
        <w:t>усвоение</w:t>
      </w:r>
      <w:r w:rsidRPr="00CA7719">
        <w:rPr>
          <w:rFonts w:ascii="Times New Roman" w:hAnsi="Times New Roman" w:cs="Times New Roman"/>
          <w:color w:val="000000"/>
          <w:sz w:val="23"/>
          <w:szCs w:val="23"/>
        </w:rPr>
        <w:t xml:space="preserve"> </w:t>
      </w:r>
      <w:r w:rsidRPr="00CA7719">
        <w:rPr>
          <w:rFonts w:ascii="Times New Roman" w:hAnsi="Times New Roman" w:cs="Times New Roman"/>
          <w:b/>
          <w:bCs/>
          <w:iCs/>
          <w:color w:val="000000"/>
          <w:sz w:val="23"/>
          <w:szCs w:val="23"/>
        </w:rPr>
        <w:t>знаний</w:t>
      </w:r>
      <w:r w:rsidRPr="00CA7719">
        <w:rPr>
          <w:rFonts w:ascii="Times New Roman" w:hAnsi="Times New Roman" w:cs="Times New Roman"/>
          <w:color w:val="000000"/>
          <w:sz w:val="23"/>
          <w:szCs w:val="23"/>
        </w:rPr>
        <w:t xml:space="preserve"> </w:t>
      </w:r>
      <w:r w:rsidRPr="00CA7719">
        <w:rPr>
          <w:rFonts w:ascii="Times New Roman" w:hAnsi="Times New Roman" w:cs="Times New Roman"/>
          <w:iCs/>
          <w:color w:val="000000"/>
          <w:sz w:val="23"/>
          <w:szCs w:val="23"/>
        </w:rPr>
        <w:t>о</w:t>
      </w:r>
      <w:r w:rsidRPr="00CA7719">
        <w:rPr>
          <w:rFonts w:ascii="Times New Roman" w:hAnsi="Times New Roman" w:cs="Times New Roman"/>
          <w:color w:val="000000"/>
          <w:sz w:val="23"/>
          <w:szCs w:val="23"/>
        </w:rPr>
        <w:t xml:space="preserve"> фундаментальных физических законах и принципах, лежащих в основе современной</w:t>
      </w:r>
      <w:r w:rsidRPr="00CA7719">
        <w:rPr>
          <w:rFonts w:ascii="Times New Roman" w:hAnsi="Times New Roman" w:cs="Times New Roman"/>
          <w:color w:val="000000"/>
          <w:sz w:val="23"/>
          <w:szCs w:val="23"/>
        </w:rPr>
        <w:tab/>
        <w:t xml:space="preserve">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01406F" w:rsidRPr="00CA7719" w:rsidRDefault="0001406F" w:rsidP="000B266C">
      <w:pPr>
        <w:numPr>
          <w:ilvl w:val="0"/>
          <w:numId w:val="16"/>
        </w:numPr>
        <w:autoSpaceDE w:val="0"/>
        <w:autoSpaceDN w:val="0"/>
        <w:adjustRightInd w:val="0"/>
        <w:spacing w:after="0" w:line="240" w:lineRule="auto"/>
        <w:ind w:left="-709" w:firstLine="567"/>
        <w:jc w:val="both"/>
        <w:rPr>
          <w:rFonts w:ascii="Times New Roman" w:hAnsi="Times New Roman" w:cs="Times New Roman"/>
          <w:color w:val="000000"/>
          <w:sz w:val="23"/>
          <w:szCs w:val="23"/>
        </w:rPr>
      </w:pPr>
      <w:r w:rsidRPr="00CA7719">
        <w:rPr>
          <w:rFonts w:ascii="Times New Roman" w:hAnsi="Times New Roman" w:cs="Times New Roman"/>
          <w:b/>
          <w:bCs/>
          <w:iCs/>
          <w:color w:val="000000"/>
          <w:sz w:val="23"/>
          <w:szCs w:val="23"/>
        </w:rPr>
        <w:t>овладение</w:t>
      </w:r>
      <w:r w:rsidRPr="00CA7719">
        <w:rPr>
          <w:rFonts w:ascii="Times New Roman" w:hAnsi="Times New Roman" w:cs="Times New Roman"/>
          <w:color w:val="000000"/>
          <w:sz w:val="23"/>
          <w:szCs w:val="23"/>
        </w:rPr>
        <w:t xml:space="preserve"> </w:t>
      </w:r>
      <w:r w:rsidRPr="00CA7719">
        <w:rPr>
          <w:rFonts w:ascii="Times New Roman" w:hAnsi="Times New Roman" w:cs="Times New Roman"/>
          <w:b/>
          <w:bCs/>
          <w:iCs/>
          <w:color w:val="000000"/>
          <w:sz w:val="23"/>
          <w:szCs w:val="23"/>
        </w:rPr>
        <w:t>умениями</w:t>
      </w:r>
      <w:r w:rsidRPr="00CA7719">
        <w:rPr>
          <w:rFonts w:ascii="Times New Roman" w:hAnsi="Times New Roman" w:cs="Times New Roman"/>
          <w:color w:val="000000"/>
          <w:sz w:val="23"/>
          <w:szCs w:val="23"/>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длят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1406F" w:rsidRPr="00CA7719" w:rsidRDefault="0001406F" w:rsidP="000B266C">
      <w:pPr>
        <w:numPr>
          <w:ilvl w:val="0"/>
          <w:numId w:val="16"/>
        </w:numPr>
        <w:autoSpaceDE w:val="0"/>
        <w:autoSpaceDN w:val="0"/>
        <w:adjustRightInd w:val="0"/>
        <w:spacing w:after="0" w:line="240" w:lineRule="auto"/>
        <w:ind w:left="-709" w:firstLine="567"/>
        <w:jc w:val="both"/>
        <w:rPr>
          <w:rFonts w:ascii="Times New Roman" w:hAnsi="Times New Roman" w:cs="Times New Roman"/>
          <w:color w:val="000000"/>
          <w:sz w:val="23"/>
          <w:szCs w:val="23"/>
        </w:rPr>
      </w:pPr>
      <w:r w:rsidRPr="00CA7719">
        <w:rPr>
          <w:rFonts w:ascii="Times New Roman" w:hAnsi="Times New Roman" w:cs="Times New Roman"/>
          <w:b/>
          <w:bCs/>
          <w:iCs/>
          <w:color w:val="000000"/>
          <w:sz w:val="23"/>
          <w:szCs w:val="23"/>
        </w:rPr>
        <w:t>развитие</w:t>
      </w:r>
      <w:r w:rsidRPr="00CA7719">
        <w:rPr>
          <w:rFonts w:ascii="Times New Roman" w:hAnsi="Times New Roman" w:cs="Times New Roman"/>
          <w:color w:val="000000"/>
          <w:sz w:val="23"/>
          <w:szCs w:val="23"/>
        </w:rPr>
        <w:t xml:space="preserve"> познавательных интересов, интеллектуальных и творческих способностей в процессе приобретения знаний и умений</w:t>
      </w:r>
      <w:r w:rsidRPr="00CA7719">
        <w:rPr>
          <w:rFonts w:ascii="Times New Roman" w:hAnsi="Times New Roman" w:cs="Times New Roman"/>
          <w:color w:val="000000"/>
          <w:sz w:val="23"/>
          <w:szCs w:val="23"/>
        </w:rPr>
        <w:tab/>
        <w:t>по физике с использованием различных источников информации и современных информационных технологий;</w:t>
      </w:r>
    </w:p>
    <w:p w:rsidR="0001406F" w:rsidRPr="00CA7719" w:rsidRDefault="0001406F" w:rsidP="000B266C">
      <w:pPr>
        <w:numPr>
          <w:ilvl w:val="0"/>
          <w:numId w:val="16"/>
        </w:numPr>
        <w:autoSpaceDE w:val="0"/>
        <w:autoSpaceDN w:val="0"/>
        <w:adjustRightInd w:val="0"/>
        <w:spacing w:after="0" w:line="240" w:lineRule="auto"/>
        <w:ind w:left="-709" w:firstLine="567"/>
        <w:jc w:val="both"/>
        <w:rPr>
          <w:rFonts w:ascii="Times New Roman" w:hAnsi="Times New Roman" w:cs="Times New Roman"/>
          <w:color w:val="000000"/>
          <w:sz w:val="23"/>
          <w:szCs w:val="23"/>
        </w:rPr>
      </w:pPr>
      <w:r w:rsidRPr="00CA7719">
        <w:rPr>
          <w:rFonts w:ascii="Times New Roman" w:hAnsi="Times New Roman" w:cs="Times New Roman"/>
          <w:b/>
          <w:bCs/>
          <w:iCs/>
          <w:sz w:val="23"/>
          <w:szCs w:val="23"/>
        </w:rPr>
        <w:t>воспитание</w:t>
      </w:r>
      <w:r w:rsidRPr="00CA7719">
        <w:rPr>
          <w:rFonts w:ascii="Times New Roman" w:hAnsi="Times New Roman" w:cs="Times New Roman"/>
          <w:sz w:val="23"/>
          <w:szCs w:val="23"/>
        </w:rPr>
        <w:t xml:space="preserve"> убежденности в возможности познания законов природы; использования </w:t>
      </w:r>
      <w:r w:rsidRPr="00CA7719">
        <w:rPr>
          <w:rFonts w:ascii="Times New Roman" w:hAnsi="Times New Roman" w:cs="Times New Roman"/>
          <w:color w:val="000000"/>
          <w:sz w:val="23"/>
          <w:szCs w:val="23"/>
        </w:rPr>
        <w:t>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1406F" w:rsidRPr="00CA7719" w:rsidRDefault="0001406F" w:rsidP="000B266C">
      <w:pPr>
        <w:numPr>
          <w:ilvl w:val="0"/>
          <w:numId w:val="16"/>
        </w:numPr>
        <w:autoSpaceDE w:val="0"/>
        <w:autoSpaceDN w:val="0"/>
        <w:adjustRightInd w:val="0"/>
        <w:spacing w:after="0" w:line="240" w:lineRule="auto"/>
        <w:ind w:left="-709" w:firstLine="567"/>
        <w:jc w:val="both"/>
        <w:rPr>
          <w:rFonts w:ascii="Times New Roman" w:hAnsi="Times New Roman" w:cs="Times New Roman"/>
          <w:color w:val="000000"/>
          <w:sz w:val="23"/>
          <w:szCs w:val="23"/>
        </w:rPr>
      </w:pPr>
      <w:r w:rsidRPr="00CA7719">
        <w:rPr>
          <w:rFonts w:ascii="Times New Roman" w:hAnsi="Times New Roman" w:cs="Times New Roman"/>
          <w:b/>
          <w:bCs/>
          <w:sz w:val="23"/>
          <w:szCs w:val="23"/>
        </w:rPr>
        <w:t xml:space="preserve">использование </w:t>
      </w:r>
      <w:r w:rsidRPr="00CA7719">
        <w:rPr>
          <w:rFonts w:ascii="Times New Roman" w:hAnsi="Times New Roman" w:cs="Times New Roman"/>
          <w:sz w:val="23"/>
          <w:szCs w:val="23"/>
        </w:rPr>
        <w:t xml:space="preserve">приобретенных знаний и умений для решения практических задач </w:t>
      </w:r>
      <w:r w:rsidRPr="00CA7719">
        <w:rPr>
          <w:rFonts w:ascii="Times New Roman" w:hAnsi="Times New Roman" w:cs="Times New Roman"/>
          <w:color w:val="000000"/>
          <w:sz w:val="23"/>
          <w:szCs w:val="23"/>
        </w:rPr>
        <w:t>повседневной жизни, обеспечения безопасности собственной жизни, рационального природопользования и охраны окружающей среды.</w:t>
      </w:r>
    </w:p>
    <w:p w:rsidR="00EF71C1" w:rsidRPr="00CA7719" w:rsidRDefault="00EF71C1" w:rsidP="00EF71C1">
      <w:pPr>
        <w:spacing w:after="0" w:line="240" w:lineRule="auto"/>
        <w:ind w:left="-709" w:firstLine="567"/>
        <w:jc w:val="center"/>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lastRenderedPageBreak/>
        <w:t>Содержание программы</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Введение. Физика и методы научного познания (1 ч)</w:t>
      </w:r>
    </w:p>
    <w:p w:rsidR="00EF71C1" w:rsidRPr="00CA7719" w:rsidRDefault="00EF71C1" w:rsidP="00EF71C1">
      <w:pPr>
        <w:pStyle w:val="af2"/>
        <w:tabs>
          <w:tab w:val="left" w:pos="284"/>
        </w:tabs>
        <w:ind w:left="-709" w:firstLine="567"/>
        <w:jc w:val="both"/>
        <w:rPr>
          <w:sz w:val="23"/>
          <w:szCs w:val="23"/>
        </w:rPr>
      </w:pPr>
      <w:r w:rsidRPr="00CA7719">
        <w:rPr>
          <w:sz w:val="23"/>
          <w:szCs w:val="23"/>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гипотеза – модель – (выводы следствия  с учетом границ модели). Физическая теория. Приближенный характер физических законов. Научное мировоззрение.</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Механика (22 ч)</w:t>
      </w:r>
    </w:p>
    <w:p w:rsidR="00EF71C1" w:rsidRPr="00CA7719" w:rsidRDefault="00EF71C1" w:rsidP="00EF71C1">
      <w:pPr>
        <w:pStyle w:val="af2"/>
        <w:tabs>
          <w:tab w:val="left" w:pos="284"/>
        </w:tabs>
        <w:ind w:left="-709" w:firstLine="567"/>
        <w:jc w:val="both"/>
        <w:rPr>
          <w:sz w:val="23"/>
          <w:szCs w:val="23"/>
        </w:rPr>
      </w:pPr>
      <w:r w:rsidRPr="00CA7719">
        <w:rPr>
          <w:sz w:val="23"/>
          <w:szCs w:val="23"/>
        </w:rPr>
        <w:t>Классическая механика как фундаментальная физическая теория. Границы ее применимости.</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Кинематика. </w:t>
      </w:r>
      <w:r w:rsidRPr="00CA7719">
        <w:rPr>
          <w:sz w:val="23"/>
          <w:szCs w:val="23"/>
        </w:rPr>
        <w:t xml:space="preserve">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Центростремительное ускорение. </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Кинематика твердого тела. </w:t>
      </w:r>
      <w:r w:rsidRPr="00CA7719">
        <w:rPr>
          <w:sz w:val="23"/>
          <w:szCs w:val="23"/>
        </w:rPr>
        <w:t>Поступательное движение. Вращательное движение твердого тела. Угловая и линейная скорости вращения.</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Динамика. </w:t>
      </w:r>
      <w:r w:rsidRPr="00CA7719">
        <w:rPr>
          <w:sz w:val="23"/>
          <w:szCs w:val="23"/>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Галилея. </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Силы в природе. </w:t>
      </w:r>
      <w:r w:rsidRPr="00CA7719">
        <w:rPr>
          <w:sz w:val="23"/>
          <w:szCs w:val="23"/>
        </w:rPr>
        <w:t>Сила тяготения. Закон всемирного тяготения. Первая космическая скорость. Сила тяжести и вес. Сила упругости.  Закон Гука. Силы трения.</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Законы сохранения в механике. </w:t>
      </w:r>
      <w:r w:rsidRPr="00CA7719">
        <w:rPr>
          <w:sz w:val="23"/>
          <w:szCs w:val="23"/>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EF71C1" w:rsidRPr="00CA7719" w:rsidRDefault="00EF71C1" w:rsidP="00EF71C1">
      <w:pPr>
        <w:pStyle w:val="af2"/>
        <w:tabs>
          <w:tab w:val="left" w:pos="284"/>
        </w:tabs>
        <w:ind w:left="-709" w:firstLine="567"/>
        <w:jc w:val="both"/>
        <w:rPr>
          <w:sz w:val="23"/>
          <w:szCs w:val="23"/>
        </w:rPr>
      </w:pPr>
      <w:r w:rsidRPr="00CA7719">
        <w:rPr>
          <w:sz w:val="23"/>
          <w:szCs w:val="23"/>
        </w:rPr>
        <w:t xml:space="preserve">Использование законов механики для объяснения движения небесных тел и для развития космических исследований. </w:t>
      </w:r>
    </w:p>
    <w:p w:rsidR="00EF71C1" w:rsidRPr="00CA7719" w:rsidRDefault="00EF71C1" w:rsidP="00EF71C1">
      <w:pPr>
        <w:pStyle w:val="af2"/>
        <w:tabs>
          <w:tab w:val="left" w:pos="284"/>
        </w:tabs>
        <w:ind w:left="-709" w:firstLine="567"/>
        <w:jc w:val="both"/>
        <w:rPr>
          <w:b/>
          <w:sz w:val="23"/>
          <w:szCs w:val="23"/>
        </w:rPr>
      </w:pPr>
      <w:r w:rsidRPr="00CA7719">
        <w:rPr>
          <w:b/>
          <w:sz w:val="23"/>
          <w:szCs w:val="23"/>
        </w:rPr>
        <w:t>Фронтальные лабораторные работы.</w:t>
      </w:r>
    </w:p>
    <w:p w:rsidR="00EF71C1" w:rsidRPr="00CA7719" w:rsidRDefault="00EF71C1" w:rsidP="000B266C">
      <w:pPr>
        <w:pStyle w:val="af2"/>
        <w:widowControl w:val="0"/>
        <w:numPr>
          <w:ilvl w:val="0"/>
          <w:numId w:val="21"/>
        </w:numPr>
        <w:tabs>
          <w:tab w:val="left" w:pos="284"/>
        </w:tabs>
        <w:ind w:left="-709" w:firstLine="567"/>
        <w:jc w:val="both"/>
        <w:rPr>
          <w:sz w:val="23"/>
          <w:szCs w:val="23"/>
        </w:rPr>
      </w:pPr>
      <w:r w:rsidRPr="00CA7719">
        <w:rPr>
          <w:sz w:val="23"/>
          <w:szCs w:val="23"/>
        </w:rPr>
        <w:t xml:space="preserve">Движение тела по окружности под действием сил тяжести и упругости. </w:t>
      </w:r>
    </w:p>
    <w:p w:rsidR="00EF71C1" w:rsidRPr="00CA7719" w:rsidRDefault="00EF71C1" w:rsidP="000B266C">
      <w:pPr>
        <w:pStyle w:val="af2"/>
        <w:widowControl w:val="0"/>
        <w:numPr>
          <w:ilvl w:val="0"/>
          <w:numId w:val="21"/>
        </w:numPr>
        <w:tabs>
          <w:tab w:val="left" w:pos="284"/>
        </w:tabs>
        <w:ind w:left="-709" w:firstLine="567"/>
        <w:jc w:val="both"/>
        <w:rPr>
          <w:sz w:val="23"/>
          <w:szCs w:val="23"/>
        </w:rPr>
      </w:pPr>
      <w:r w:rsidRPr="00CA7719">
        <w:rPr>
          <w:sz w:val="23"/>
          <w:szCs w:val="23"/>
        </w:rPr>
        <w:t>Изучение закона сохранения механической энергии.</w:t>
      </w:r>
    </w:p>
    <w:p w:rsidR="00EF71C1" w:rsidRPr="00CA7719" w:rsidRDefault="00EF71C1" w:rsidP="00EF71C1">
      <w:pPr>
        <w:pStyle w:val="af2"/>
        <w:tabs>
          <w:tab w:val="left" w:pos="284"/>
        </w:tabs>
        <w:ind w:left="-709" w:firstLine="567"/>
        <w:jc w:val="both"/>
        <w:rPr>
          <w:b/>
          <w:sz w:val="23"/>
          <w:szCs w:val="23"/>
        </w:rPr>
      </w:pPr>
      <w:r w:rsidRPr="00CA7719">
        <w:rPr>
          <w:b/>
          <w:sz w:val="23"/>
          <w:szCs w:val="23"/>
        </w:rPr>
        <w:t>Демонстрации.</w:t>
      </w:r>
    </w:p>
    <w:p w:rsidR="00EF71C1" w:rsidRPr="00CA7719" w:rsidRDefault="00EF71C1" w:rsidP="00EF71C1">
      <w:pPr>
        <w:pStyle w:val="af2"/>
        <w:tabs>
          <w:tab w:val="left" w:pos="284"/>
        </w:tabs>
        <w:ind w:left="-709" w:firstLine="567"/>
        <w:jc w:val="both"/>
        <w:rPr>
          <w:sz w:val="23"/>
          <w:szCs w:val="23"/>
        </w:rPr>
      </w:pPr>
      <w:r w:rsidRPr="00CA7719">
        <w:rPr>
          <w:sz w:val="23"/>
          <w:szCs w:val="23"/>
        </w:rPr>
        <w:t>Зависимость траектории от выбора системы отсчета. Падение тел  в вакууме и в воздухе. Явление инерции. Сравнение масс взаимодействующих тел. Измерение сил. Сложение сил. Зависимость силы упругости от деформации. Сила трения. Условия равновесия тел. Реактивное движение. Переход кинетической энергии в потенциальную.</w:t>
      </w:r>
    </w:p>
    <w:p w:rsidR="00EF71C1" w:rsidRPr="00CA7719" w:rsidRDefault="00EF71C1" w:rsidP="00EF71C1">
      <w:pPr>
        <w:pStyle w:val="af2"/>
        <w:tabs>
          <w:tab w:val="left" w:pos="284"/>
        </w:tabs>
        <w:ind w:left="-709" w:firstLine="567"/>
        <w:jc w:val="both"/>
        <w:rPr>
          <w:b/>
          <w:sz w:val="23"/>
          <w:szCs w:val="23"/>
        </w:rPr>
      </w:pPr>
      <w:r w:rsidRPr="00CA7719">
        <w:rPr>
          <w:b/>
          <w:sz w:val="23"/>
          <w:szCs w:val="23"/>
        </w:rPr>
        <w:t xml:space="preserve">Статика. </w:t>
      </w:r>
      <w:r w:rsidRPr="00CA7719">
        <w:rPr>
          <w:sz w:val="23"/>
          <w:szCs w:val="23"/>
        </w:rPr>
        <w:t>Равновесие тел. Первое условие равновесия твердого тела. Второе равновесие твердого тела.</w:t>
      </w:r>
    </w:p>
    <w:p w:rsidR="00EF71C1" w:rsidRPr="00CA7719" w:rsidRDefault="00EF71C1" w:rsidP="00EF71C1">
      <w:pPr>
        <w:pStyle w:val="af2"/>
        <w:tabs>
          <w:tab w:val="left" w:pos="284"/>
        </w:tabs>
        <w:ind w:left="-709" w:firstLine="567"/>
        <w:jc w:val="both"/>
        <w:rPr>
          <w:b/>
          <w:sz w:val="23"/>
          <w:szCs w:val="23"/>
        </w:rPr>
      </w:pPr>
      <w:r w:rsidRPr="00CA7719">
        <w:rPr>
          <w:b/>
          <w:sz w:val="23"/>
          <w:szCs w:val="23"/>
        </w:rPr>
        <w:t>Демонстрации.</w:t>
      </w:r>
    </w:p>
    <w:p w:rsidR="00EF71C1" w:rsidRPr="00CA7719" w:rsidRDefault="00EF71C1" w:rsidP="00EF71C1">
      <w:pPr>
        <w:pStyle w:val="af2"/>
        <w:tabs>
          <w:tab w:val="left" w:pos="284"/>
        </w:tabs>
        <w:ind w:left="-709" w:firstLine="567"/>
        <w:jc w:val="both"/>
        <w:rPr>
          <w:sz w:val="23"/>
          <w:szCs w:val="23"/>
        </w:rPr>
      </w:pPr>
      <w:r w:rsidRPr="00CA7719">
        <w:rPr>
          <w:sz w:val="23"/>
          <w:szCs w:val="23"/>
        </w:rPr>
        <w:t>Равновесие сил на рычаге. Неподвижный блок. Подвижный блок.</w:t>
      </w:r>
    </w:p>
    <w:p w:rsidR="00EF71C1" w:rsidRPr="00CA7719" w:rsidRDefault="00EF71C1" w:rsidP="000B266C">
      <w:pPr>
        <w:pStyle w:val="af2"/>
        <w:widowControl w:val="0"/>
        <w:numPr>
          <w:ilvl w:val="0"/>
          <w:numId w:val="21"/>
        </w:numPr>
        <w:tabs>
          <w:tab w:val="left" w:pos="284"/>
        </w:tabs>
        <w:ind w:left="-709" w:firstLine="567"/>
        <w:jc w:val="both"/>
        <w:rPr>
          <w:b/>
          <w:sz w:val="23"/>
          <w:szCs w:val="23"/>
        </w:rPr>
      </w:pPr>
      <w:r w:rsidRPr="00CA7719">
        <w:rPr>
          <w:b/>
          <w:sz w:val="23"/>
          <w:szCs w:val="23"/>
        </w:rPr>
        <w:t>Молекулярная физика. Термодинамика (21 ч)</w:t>
      </w:r>
    </w:p>
    <w:p w:rsidR="00EF71C1" w:rsidRPr="00CA7719" w:rsidRDefault="00EF71C1" w:rsidP="00EF71C1">
      <w:pPr>
        <w:pStyle w:val="af2"/>
        <w:tabs>
          <w:tab w:val="left" w:pos="284"/>
        </w:tabs>
        <w:ind w:left="-709" w:firstLine="567"/>
        <w:jc w:val="both"/>
        <w:rPr>
          <w:sz w:val="23"/>
          <w:szCs w:val="23"/>
        </w:rPr>
      </w:pPr>
      <w:r w:rsidRPr="00CA7719">
        <w:rPr>
          <w:b/>
          <w:sz w:val="23"/>
          <w:szCs w:val="23"/>
        </w:rPr>
        <w:t>Основы молекулярной физики.</w:t>
      </w:r>
      <w:r w:rsidRPr="00CA7719">
        <w:rPr>
          <w:sz w:val="23"/>
          <w:szCs w:val="23"/>
        </w:rPr>
        <w:t xml:space="preserve"> 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Основное уравнение молекулярно-кинетической теории.</w:t>
      </w:r>
    </w:p>
    <w:p w:rsidR="00EF71C1" w:rsidRPr="00CA7719" w:rsidRDefault="00EF71C1" w:rsidP="00EF71C1">
      <w:pPr>
        <w:pStyle w:val="af2"/>
        <w:tabs>
          <w:tab w:val="left" w:pos="284"/>
        </w:tabs>
        <w:ind w:left="-709" w:firstLine="567"/>
        <w:jc w:val="both"/>
        <w:rPr>
          <w:sz w:val="23"/>
          <w:szCs w:val="23"/>
        </w:rPr>
      </w:pPr>
      <w:r w:rsidRPr="00CA7719">
        <w:rPr>
          <w:b/>
          <w:sz w:val="23"/>
          <w:szCs w:val="23"/>
        </w:rPr>
        <w:t>Температура. Энергия  теплового движения молекул.</w:t>
      </w:r>
      <w:r w:rsidRPr="00CA7719">
        <w:rPr>
          <w:sz w:val="23"/>
          <w:szCs w:val="23"/>
        </w:rPr>
        <w:t xml:space="preserve">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EF71C1" w:rsidRPr="00CA7719" w:rsidRDefault="00EF71C1" w:rsidP="00EF71C1">
      <w:pPr>
        <w:pStyle w:val="af2"/>
        <w:tabs>
          <w:tab w:val="left" w:pos="284"/>
        </w:tabs>
        <w:ind w:left="-709" w:firstLine="567"/>
        <w:jc w:val="both"/>
        <w:rPr>
          <w:sz w:val="23"/>
          <w:szCs w:val="23"/>
        </w:rPr>
      </w:pPr>
      <w:r w:rsidRPr="00CA7719">
        <w:rPr>
          <w:b/>
          <w:sz w:val="23"/>
          <w:szCs w:val="23"/>
        </w:rPr>
        <w:t xml:space="preserve">Уравнение состояния идеального газа. </w:t>
      </w:r>
      <w:r w:rsidRPr="00CA7719">
        <w:rPr>
          <w:sz w:val="23"/>
          <w:szCs w:val="23"/>
        </w:rPr>
        <w:t>Уравнение Менделеева-Клапейрона. Газовые законы.</w:t>
      </w:r>
    </w:p>
    <w:p w:rsidR="00EF71C1" w:rsidRPr="00CA7719" w:rsidRDefault="00EF71C1" w:rsidP="00EF71C1">
      <w:pPr>
        <w:pStyle w:val="af2"/>
        <w:tabs>
          <w:tab w:val="left" w:pos="284"/>
        </w:tabs>
        <w:ind w:left="-709" w:firstLine="567"/>
        <w:jc w:val="both"/>
        <w:rPr>
          <w:sz w:val="23"/>
          <w:szCs w:val="23"/>
        </w:rPr>
      </w:pPr>
      <w:r w:rsidRPr="00CA7719">
        <w:rPr>
          <w:b/>
          <w:sz w:val="23"/>
          <w:szCs w:val="23"/>
        </w:rPr>
        <w:t>Термодинамика.</w:t>
      </w:r>
      <w:r w:rsidRPr="00CA7719">
        <w:rPr>
          <w:sz w:val="23"/>
          <w:szCs w:val="23"/>
        </w:rPr>
        <w:t xml:space="preserve"> Внутренняя энергия. Работа в термодинамике. Количество теплоты. Теплоемкость. Первый закон термодинамики. Изопроцессы.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КПД двигателей</w:t>
      </w:r>
    </w:p>
    <w:p w:rsidR="00EF71C1" w:rsidRPr="00CA7719" w:rsidRDefault="00EF71C1" w:rsidP="00EF71C1">
      <w:pPr>
        <w:pStyle w:val="af2"/>
        <w:tabs>
          <w:tab w:val="left" w:pos="284"/>
        </w:tabs>
        <w:ind w:left="-709" w:firstLine="567"/>
        <w:jc w:val="both"/>
        <w:rPr>
          <w:sz w:val="23"/>
          <w:szCs w:val="23"/>
        </w:rPr>
      </w:pPr>
      <w:r w:rsidRPr="00CA7719">
        <w:rPr>
          <w:b/>
          <w:sz w:val="23"/>
          <w:szCs w:val="23"/>
        </w:rPr>
        <w:t>Взаимное превращение жидкостей и газов. Твердые тела.</w:t>
      </w:r>
      <w:r w:rsidRPr="00CA7719">
        <w:rPr>
          <w:sz w:val="23"/>
          <w:szCs w:val="23"/>
        </w:rPr>
        <w:t xml:space="preserve"> Испарение и кипение. Насыщенный пар. Влажность воздуха. Кристаллические и аморфные тела. </w:t>
      </w:r>
    </w:p>
    <w:p w:rsidR="00EF71C1" w:rsidRPr="00CA7719" w:rsidRDefault="00EF71C1" w:rsidP="00EF71C1">
      <w:pPr>
        <w:pStyle w:val="af2"/>
        <w:tabs>
          <w:tab w:val="left" w:pos="284"/>
        </w:tabs>
        <w:ind w:left="-709" w:firstLine="567"/>
        <w:jc w:val="both"/>
        <w:rPr>
          <w:b/>
          <w:sz w:val="23"/>
          <w:szCs w:val="23"/>
        </w:rPr>
      </w:pPr>
      <w:r w:rsidRPr="00CA7719">
        <w:rPr>
          <w:b/>
          <w:sz w:val="23"/>
          <w:szCs w:val="23"/>
        </w:rPr>
        <w:t xml:space="preserve">Лабораторные работы. </w:t>
      </w:r>
    </w:p>
    <w:p w:rsidR="00EF71C1" w:rsidRPr="00CA7719" w:rsidRDefault="00EF71C1" w:rsidP="000B266C">
      <w:pPr>
        <w:pStyle w:val="af2"/>
        <w:widowControl w:val="0"/>
        <w:numPr>
          <w:ilvl w:val="0"/>
          <w:numId w:val="20"/>
        </w:numPr>
        <w:tabs>
          <w:tab w:val="left" w:pos="284"/>
        </w:tabs>
        <w:ind w:left="-709" w:firstLine="567"/>
        <w:jc w:val="both"/>
        <w:rPr>
          <w:sz w:val="23"/>
          <w:szCs w:val="23"/>
        </w:rPr>
      </w:pPr>
      <w:r w:rsidRPr="00CA7719">
        <w:rPr>
          <w:sz w:val="23"/>
          <w:szCs w:val="23"/>
        </w:rPr>
        <w:t xml:space="preserve">Опытная проверка закона Гей-Люссака. </w:t>
      </w:r>
    </w:p>
    <w:p w:rsidR="00EF71C1" w:rsidRPr="00CA7719" w:rsidRDefault="00EF71C1" w:rsidP="00EF71C1">
      <w:pPr>
        <w:pStyle w:val="af2"/>
        <w:tabs>
          <w:tab w:val="left" w:pos="284"/>
        </w:tabs>
        <w:ind w:left="-709" w:firstLine="567"/>
        <w:jc w:val="both"/>
        <w:rPr>
          <w:b/>
          <w:sz w:val="23"/>
          <w:szCs w:val="23"/>
        </w:rPr>
      </w:pPr>
      <w:r w:rsidRPr="00CA7719">
        <w:rPr>
          <w:b/>
          <w:sz w:val="23"/>
          <w:szCs w:val="23"/>
        </w:rPr>
        <w:lastRenderedPageBreak/>
        <w:t>Демонстрации.</w:t>
      </w:r>
    </w:p>
    <w:p w:rsidR="00EF71C1" w:rsidRPr="00CA7719" w:rsidRDefault="00EF71C1" w:rsidP="00EF71C1">
      <w:pPr>
        <w:pStyle w:val="af2"/>
        <w:tabs>
          <w:tab w:val="left" w:pos="284"/>
        </w:tabs>
        <w:ind w:left="-709" w:firstLine="567"/>
        <w:jc w:val="both"/>
        <w:rPr>
          <w:sz w:val="23"/>
          <w:szCs w:val="23"/>
        </w:rPr>
      </w:pPr>
      <w:r w:rsidRPr="00CA7719">
        <w:rPr>
          <w:sz w:val="23"/>
          <w:szCs w:val="23"/>
        </w:rPr>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 </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Электродинамика (32 ч)</w:t>
      </w:r>
    </w:p>
    <w:p w:rsidR="00EF71C1" w:rsidRPr="00CA7719" w:rsidRDefault="00EF71C1" w:rsidP="00EF71C1">
      <w:pPr>
        <w:pStyle w:val="af2"/>
        <w:tabs>
          <w:tab w:val="left" w:pos="284"/>
        </w:tabs>
        <w:ind w:left="-709" w:firstLine="567"/>
        <w:jc w:val="both"/>
        <w:rPr>
          <w:sz w:val="23"/>
          <w:szCs w:val="23"/>
        </w:rPr>
      </w:pPr>
      <w:r w:rsidRPr="00CA7719">
        <w:rPr>
          <w:b/>
          <w:sz w:val="23"/>
          <w:szCs w:val="23"/>
        </w:rPr>
        <w:t>Электростатика. Э</w:t>
      </w:r>
      <w:r w:rsidRPr="00CA7719">
        <w:rPr>
          <w:sz w:val="23"/>
          <w:szCs w:val="23"/>
        </w:rPr>
        <w:t>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 и разность потенциалов. Электроемкость. Конденсаторы. Энергия электрического поля конденсатора.</w:t>
      </w:r>
    </w:p>
    <w:p w:rsidR="00EF71C1" w:rsidRPr="00CA7719" w:rsidRDefault="00EF71C1" w:rsidP="00EF71C1">
      <w:pPr>
        <w:pStyle w:val="af2"/>
        <w:tabs>
          <w:tab w:val="left" w:pos="284"/>
        </w:tabs>
        <w:ind w:left="-709" w:firstLine="567"/>
        <w:jc w:val="both"/>
        <w:rPr>
          <w:sz w:val="23"/>
          <w:szCs w:val="23"/>
        </w:rPr>
      </w:pPr>
      <w:r w:rsidRPr="00CA7719">
        <w:rPr>
          <w:b/>
          <w:sz w:val="23"/>
          <w:szCs w:val="23"/>
        </w:rPr>
        <w:t>Постоянный ток.</w:t>
      </w:r>
      <w:r w:rsidRPr="00CA7719">
        <w:rPr>
          <w:sz w:val="23"/>
          <w:szCs w:val="23"/>
        </w:rPr>
        <w:t xml:space="preserve">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EF71C1" w:rsidRPr="00CA7719" w:rsidRDefault="00EF71C1" w:rsidP="00EF71C1">
      <w:pPr>
        <w:pStyle w:val="af2"/>
        <w:tabs>
          <w:tab w:val="left" w:pos="284"/>
        </w:tabs>
        <w:ind w:left="-709" w:firstLine="567"/>
        <w:jc w:val="both"/>
        <w:rPr>
          <w:sz w:val="23"/>
          <w:szCs w:val="23"/>
        </w:rPr>
      </w:pPr>
      <w:r w:rsidRPr="00CA7719">
        <w:rPr>
          <w:b/>
          <w:sz w:val="23"/>
          <w:szCs w:val="23"/>
        </w:rPr>
        <w:t>Электрический ток в различных средах</w:t>
      </w:r>
      <w:r w:rsidRPr="00CA7719">
        <w:rPr>
          <w:sz w:val="23"/>
          <w:szCs w:val="23"/>
        </w:rPr>
        <w:t>. Электрический ток в металлах. Зависимость сопротивления  от температуры. Сверхпроводимость. Полупроводники. Собственная и примесная проводимости полупроводников, р-</w:t>
      </w:r>
      <w:r w:rsidRPr="00CA7719">
        <w:rPr>
          <w:sz w:val="23"/>
          <w:szCs w:val="23"/>
          <w:lang w:val="en-US"/>
        </w:rPr>
        <w:t>n</w:t>
      </w:r>
      <w:r w:rsidRPr="00CA7719">
        <w:rPr>
          <w:sz w:val="23"/>
          <w:szCs w:val="23"/>
        </w:rPr>
        <w:t xml:space="preserve"> переход. Полупроводниковый диод. Транзистор. Электрический ток в жидкостях. Электрический ток в вакууме. Электрический ток в газах .Плазма. </w:t>
      </w:r>
    </w:p>
    <w:p w:rsidR="00EF71C1" w:rsidRPr="00CA7719" w:rsidRDefault="00EF71C1" w:rsidP="00EF71C1">
      <w:pPr>
        <w:pStyle w:val="af2"/>
        <w:tabs>
          <w:tab w:val="left" w:pos="284"/>
        </w:tabs>
        <w:ind w:left="-709" w:firstLine="567"/>
        <w:jc w:val="both"/>
        <w:rPr>
          <w:sz w:val="23"/>
          <w:szCs w:val="23"/>
        </w:rPr>
      </w:pPr>
      <w:r w:rsidRPr="00CA7719">
        <w:rPr>
          <w:b/>
          <w:sz w:val="23"/>
          <w:szCs w:val="23"/>
        </w:rPr>
        <w:t>Магнитное поле.</w:t>
      </w:r>
      <w:r w:rsidRPr="00CA7719">
        <w:rPr>
          <w:sz w:val="23"/>
          <w:szCs w:val="23"/>
        </w:rPr>
        <w:t xml:space="preserve"> Взаимодействие токов. Магнитное поле. Индукция магнитного поля. Сила Ампера. Сила Лоренца. Магнитные свойства вещества.</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      Электромагнитная индукция. </w:t>
      </w:r>
      <w:r w:rsidRPr="00CA7719">
        <w:rPr>
          <w:rFonts w:ascii="Times New Roman" w:eastAsia="Times New Roman" w:hAnsi="Times New Roman" w:cs="Times New Roman"/>
          <w:sz w:val="23"/>
          <w:szCs w:val="23"/>
        </w:rPr>
        <w:t xml:space="preserve"> 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EF71C1" w:rsidRPr="00CA7719" w:rsidRDefault="00EF71C1" w:rsidP="00EF71C1">
      <w:pPr>
        <w:pStyle w:val="af2"/>
        <w:tabs>
          <w:tab w:val="left" w:pos="284"/>
        </w:tabs>
        <w:ind w:left="-709" w:firstLine="567"/>
        <w:jc w:val="both"/>
        <w:rPr>
          <w:b/>
          <w:sz w:val="23"/>
          <w:szCs w:val="23"/>
        </w:rPr>
      </w:pPr>
      <w:r w:rsidRPr="00CA7719">
        <w:rPr>
          <w:b/>
          <w:sz w:val="23"/>
          <w:szCs w:val="23"/>
        </w:rPr>
        <w:t>Лабораторные работы.</w:t>
      </w:r>
    </w:p>
    <w:p w:rsidR="00EF71C1" w:rsidRPr="00CA7719" w:rsidRDefault="00EF71C1" w:rsidP="000B266C">
      <w:pPr>
        <w:pStyle w:val="af2"/>
        <w:widowControl w:val="0"/>
        <w:numPr>
          <w:ilvl w:val="0"/>
          <w:numId w:val="21"/>
        </w:numPr>
        <w:tabs>
          <w:tab w:val="left" w:pos="284"/>
          <w:tab w:val="left" w:pos="750"/>
          <w:tab w:val="left" w:pos="1005"/>
        </w:tabs>
        <w:ind w:left="-709" w:firstLine="567"/>
        <w:jc w:val="both"/>
        <w:rPr>
          <w:sz w:val="23"/>
          <w:szCs w:val="23"/>
        </w:rPr>
      </w:pPr>
      <w:r w:rsidRPr="00CA7719">
        <w:rPr>
          <w:sz w:val="23"/>
          <w:szCs w:val="23"/>
        </w:rPr>
        <w:t xml:space="preserve">Изучение последовательного и параллельного соединения проводников. </w:t>
      </w:r>
    </w:p>
    <w:p w:rsidR="00EF71C1" w:rsidRPr="00CA7719" w:rsidRDefault="00EF71C1" w:rsidP="000B266C">
      <w:pPr>
        <w:pStyle w:val="af2"/>
        <w:widowControl w:val="0"/>
        <w:numPr>
          <w:ilvl w:val="0"/>
          <w:numId w:val="21"/>
        </w:numPr>
        <w:tabs>
          <w:tab w:val="left" w:pos="284"/>
          <w:tab w:val="left" w:pos="750"/>
          <w:tab w:val="left" w:pos="1005"/>
        </w:tabs>
        <w:ind w:left="-709" w:firstLine="567"/>
        <w:jc w:val="both"/>
        <w:rPr>
          <w:sz w:val="23"/>
          <w:szCs w:val="23"/>
        </w:rPr>
      </w:pPr>
      <w:r w:rsidRPr="00CA7719">
        <w:rPr>
          <w:sz w:val="23"/>
          <w:szCs w:val="23"/>
        </w:rPr>
        <w:t xml:space="preserve">Измерение ЭДС и внутреннего сопротивления источника тока. </w:t>
      </w:r>
    </w:p>
    <w:p w:rsidR="00EF71C1" w:rsidRPr="00CA7719" w:rsidRDefault="00EF71C1" w:rsidP="000B266C">
      <w:pPr>
        <w:pStyle w:val="af2"/>
        <w:widowControl w:val="0"/>
        <w:numPr>
          <w:ilvl w:val="0"/>
          <w:numId w:val="21"/>
        </w:numPr>
        <w:tabs>
          <w:tab w:val="left" w:pos="284"/>
          <w:tab w:val="left" w:pos="750"/>
          <w:tab w:val="left" w:pos="1005"/>
        </w:tabs>
        <w:ind w:left="-709" w:firstLine="567"/>
        <w:jc w:val="both"/>
        <w:rPr>
          <w:sz w:val="23"/>
          <w:szCs w:val="23"/>
        </w:rPr>
      </w:pPr>
      <w:r w:rsidRPr="00CA7719">
        <w:rPr>
          <w:sz w:val="23"/>
          <w:szCs w:val="23"/>
        </w:rPr>
        <w:t>Наблюдение действия магнитного поля на ток.</w:t>
      </w:r>
    </w:p>
    <w:p w:rsidR="00EF71C1" w:rsidRPr="00CA7719" w:rsidRDefault="00EF71C1" w:rsidP="000B266C">
      <w:pPr>
        <w:pStyle w:val="af2"/>
        <w:widowControl w:val="0"/>
        <w:numPr>
          <w:ilvl w:val="0"/>
          <w:numId w:val="21"/>
        </w:numPr>
        <w:tabs>
          <w:tab w:val="left" w:pos="284"/>
          <w:tab w:val="left" w:pos="750"/>
          <w:tab w:val="left" w:pos="1005"/>
        </w:tabs>
        <w:ind w:left="-709" w:firstLine="567"/>
        <w:jc w:val="both"/>
        <w:rPr>
          <w:sz w:val="23"/>
          <w:szCs w:val="23"/>
        </w:rPr>
      </w:pPr>
      <w:r w:rsidRPr="00CA7719">
        <w:rPr>
          <w:sz w:val="23"/>
          <w:szCs w:val="23"/>
        </w:rPr>
        <w:t>Изучение явления электромагнитной индукции.</w:t>
      </w:r>
    </w:p>
    <w:p w:rsidR="00EF71C1" w:rsidRPr="00CA7719" w:rsidRDefault="00EF71C1" w:rsidP="00EF71C1">
      <w:pPr>
        <w:pStyle w:val="af2"/>
        <w:tabs>
          <w:tab w:val="left" w:pos="284"/>
        </w:tabs>
        <w:ind w:left="-709" w:firstLine="567"/>
        <w:jc w:val="both"/>
        <w:rPr>
          <w:b/>
          <w:sz w:val="23"/>
          <w:szCs w:val="23"/>
        </w:rPr>
      </w:pPr>
      <w:r w:rsidRPr="00CA7719">
        <w:rPr>
          <w:b/>
          <w:sz w:val="23"/>
          <w:szCs w:val="23"/>
        </w:rPr>
        <w:t>Демонстрации.</w:t>
      </w:r>
    </w:p>
    <w:p w:rsidR="00EF71C1" w:rsidRPr="00CA7719" w:rsidRDefault="00EF71C1" w:rsidP="00EF71C1">
      <w:pPr>
        <w:pStyle w:val="af2"/>
        <w:tabs>
          <w:tab w:val="left" w:pos="284"/>
        </w:tabs>
        <w:ind w:left="-709" w:firstLine="567"/>
        <w:jc w:val="both"/>
        <w:rPr>
          <w:sz w:val="23"/>
          <w:szCs w:val="23"/>
        </w:rPr>
      </w:pPr>
      <w:r w:rsidRPr="00CA7719">
        <w:rPr>
          <w:sz w:val="23"/>
          <w:szCs w:val="23"/>
        </w:rPr>
        <w:t xml:space="preserve">Электрометр. Проводники и диэлектрики в электрическом поле. Энергия заряженного конденсатора. Электроизмерительные приборы. Магнитное взаимодействие токов. Взаимодействие индукционного тока с магнитом. Отклонение электронного пучка магнитным полем. Правило Ленца. Магнитная запись звука. </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 xml:space="preserve">Колебания и волны (10 ч)                  </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 xml:space="preserve">      Электрические колебания. </w:t>
      </w:r>
      <w:r w:rsidRPr="00CA7719">
        <w:rPr>
          <w:rFonts w:ascii="Times New Roman" w:eastAsia="Times New Roman" w:hAnsi="Times New Roman" w:cs="Times New Roman"/>
          <w:sz w:val="23"/>
          <w:szCs w:val="23"/>
        </w:rPr>
        <w:t>Свободные колебания в колебательном контуре. Период свободных электри</w:t>
      </w:r>
      <w:r w:rsidRPr="00CA7719">
        <w:rPr>
          <w:rFonts w:ascii="Times New Roman" w:eastAsia="Times New Roman" w:hAnsi="Times New Roman" w:cs="Times New Roman"/>
          <w:sz w:val="23"/>
          <w:szCs w:val="23"/>
        </w:rPr>
        <w:softHyphen/>
        <w:t>ческих колебаний. Вынужденные колебания. Пере</w:t>
      </w:r>
      <w:r w:rsidRPr="00CA7719">
        <w:rPr>
          <w:rFonts w:ascii="Times New Roman" w:eastAsia="Times New Roman" w:hAnsi="Times New Roman" w:cs="Times New Roman"/>
          <w:sz w:val="23"/>
          <w:szCs w:val="23"/>
        </w:rPr>
        <w:softHyphen/>
        <w:t>менный электрический ток. Активное сопротивление, емкость и индуктив</w:t>
      </w:r>
      <w:r w:rsidRPr="00CA7719">
        <w:rPr>
          <w:rFonts w:ascii="Times New Roman" w:eastAsia="Times New Roman" w:hAnsi="Times New Roman" w:cs="Times New Roman"/>
          <w:sz w:val="23"/>
          <w:szCs w:val="23"/>
        </w:rPr>
        <w:softHyphen/>
        <w:t>ность в цепи переменного тока. Мощность в цеди пе</w:t>
      </w:r>
      <w:r w:rsidRPr="00CA7719">
        <w:rPr>
          <w:rFonts w:ascii="Times New Roman" w:eastAsia="Times New Roman" w:hAnsi="Times New Roman" w:cs="Times New Roman"/>
          <w:sz w:val="23"/>
          <w:szCs w:val="23"/>
        </w:rPr>
        <w:softHyphen/>
        <w:t>ременного тока. Резонанс в электрической цепи.</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         Производство, передача и потребление электри</w:t>
      </w:r>
      <w:r w:rsidRPr="00CA7719">
        <w:rPr>
          <w:rFonts w:ascii="Times New Roman" w:eastAsia="Times New Roman" w:hAnsi="Times New Roman" w:cs="Times New Roman"/>
          <w:b/>
          <w:sz w:val="23"/>
          <w:szCs w:val="23"/>
        </w:rPr>
        <w:softHyphen/>
        <w:t>ческой энергии.</w:t>
      </w:r>
      <w:r w:rsidRPr="00CA7719">
        <w:rPr>
          <w:rFonts w:ascii="Times New Roman" w:eastAsia="Times New Roman" w:hAnsi="Times New Roman" w:cs="Times New Roman"/>
          <w:sz w:val="23"/>
          <w:szCs w:val="23"/>
        </w:rPr>
        <w:t xml:space="preserve"> Генерирование электрической энергии. Трансформатор. Передача электрической энер</w:t>
      </w:r>
      <w:r w:rsidRPr="00CA7719">
        <w:rPr>
          <w:rFonts w:ascii="Times New Roman" w:eastAsia="Times New Roman" w:hAnsi="Times New Roman" w:cs="Times New Roman"/>
          <w:sz w:val="23"/>
          <w:szCs w:val="23"/>
        </w:rPr>
        <w:softHyphen/>
        <w:t>гии.</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         Механические волны.</w:t>
      </w:r>
      <w:r w:rsidRPr="00CA7719">
        <w:rPr>
          <w:rFonts w:ascii="Times New Roman" w:eastAsia="Times New Roman" w:hAnsi="Times New Roman" w:cs="Times New Roman"/>
          <w:sz w:val="23"/>
          <w:szCs w:val="23"/>
        </w:rPr>
        <w:t xml:space="preserve"> Интерференция воли. Принцип Гюйгенса. Дифракция волн.</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         Электромагнитные волны.</w:t>
      </w:r>
      <w:r w:rsidRPr="00CA7719">
        <w:rPr>
          <w:rFonts w:ascii="Times New Roman" w:eastAsia="Times New Roman" w:hAnsi="Times New Roman" w:cs="Times New Roman"/>
          <w:sz w:val="23"/>
          <w:szCs w:val="23"/>
        </w:rPr>
        <w:t xml:space="preserve"> Излучение электромаг</w:t>
      </w:r>
      <w:r w:rsidRPr="00CA7719">
        <w:rPr>
          <w:rFonts w:ascii="Times New Roman" w:eastAsia="Times New Roman" w:hAnsi="Times New Roman" w:cs="Times New Roman"/>
          <w:sz w:val="23"/>
          <w:szCs w:val="23"/>
        </w:rPr>
        <w:softHyphen/>
        <w:t>нитных волн. Свойства электромагнитных волн. Принципы радиосвязи. Телевидение.</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         Лабораторная работа </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Определение ускорения свободного падения с помощью маятника.</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 xml:space="preserve">    Демонстрации.</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 xml:space="preserve">      Временная развертка электрических колебаний. Интерференция волн. Дифракция волн. Свойства электромагнитных волн.</w:t>
      </w:r>
    </w:p>
    <w:p w:rsidR="00EF71C1" w:rsidRPr="00CA7719" w:rsidRDefault="00EF71C1" w:rsidP="000B266C">
      <w:pPr>
        <w:numPr>
          <w:ilvl w:val="0"/>
          <w:numId w:val="20"/>
        </w:num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Оптика  (10 ч)</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 xml:space="preserve">Световые лучи. Закон преломления света. Призма. Дисперсия света. Формула тонкой линзы. Получение изображения с помощью линзы. Светоэлектромагнитные волны. Скорость света и методы ее измерения. Дисперсия света. Интерференция света. Когерентность. Дифракция света. </w:t>
      </w:r>
      <w:r w:rsidRPr="00CA7719">
        <w:rPr>
          <w:rFonts w:ascii="Times New Roman" w:eastAsia="Times New Roman" w:hAnsi="Times New Roman" w:cs="Times New Roman"/>
          <w:sz w:val="23"/>
          <w:szCs w:val="23"/>
        </w:rPr>
        <w:lastRenderedPageBreak/>
        <w:t>Дифракционная решетка. Поперечность световых волн. Поляризация света. Излучение и спектры. Шкала электромагнитных волн.</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 xml:space="preserve">          Лабораторные работы</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Измерение показателя преломления стекла.</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Определение оптической силы и фокусного расстояния собирающей линзы.</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Измерение длины световой волны.</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Наблюдение интерференции и дифракции света.</w:t>
      </w:r>
    </w:p>
    <w:p w:rsidR="00EF71C1" w:rsidRPr="00CA7719" w:rsidRDefault="00EF71C1" w:rsidP="000B266C">
      <w:pPr>
        <w:numPr>
          <w:ilvl w:val="0"/>
          <w:numId w:val="21"/>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Наблюдение сплошного и линейчатого спектров.</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Демонстрации</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Отражение света. Преломление света. Дисперсия света. Дисперсионный спектр. Дифракционная решетка. Дифракционный спектр. Поляризация света.</w:t>
      </w:r>
    </w:p>
    <w:p w:rsidR="00EF71C1" w:rsidRPr="00CA7719" w:rsidRDefault="00EF71C1" w:rsidP="000B266C">
      <w:pPr>
        <w:numPr>
          <w:ilvl w:val="0"/>
          <w:numId w:val="20"/>
        </w:num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Основы специальной теории относительности (3 ч)</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Постулаты теории относительности. Принцип от</w:t>
      </w:r>
      <w:r w:rsidRPr="00CA7719">
        <w:rPr>
          <w:rFonts w:ascii="Times New Roman" w:eastAsia="Times New Roman" w:hAnsi="Times New Roman" w:cs="Times New Roman"/>
          <w:sz w:val="23"/>
          <w:szCs w:val="23"/>
        </w:rPr>
        <w:softHyphen/>
        <w:t>носительности Эйнштейна. Постоянство скорости све</w:t>
      </w:r>
      <w:r w:rsidRPr="00CA7719">
        <w:rPr>
          <w:rFonts w:ascii="Times New Roman" w:eastAsia="Times New Roman" w:hAnsi="Times New Roman" w:cs="Times New Roman"/>
          <w:sz w:val="23"/>
          <w:szCs w:val="23"/>
        </w:rPr>
        <w:softHyphen/>
        <w:t>та. Релятивистская динамика. Связь массы с энергией.</w:t>
      </w:r>
    </w:p>
    <w:p w:rsidR="00EF71C1" w:rsidRPr="00CA7719" w:rsidRDefault="00EF71C1" w:rsidP="000B266C">
      <w:pPr>
        <w:numPr>
          <w:ilvl w:val="0"/>
          <w:numId w:val="20"/>
        </w:num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Квантовая физика (13 ч)</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Световые кванты. </w:t>
      </w:r>
      <w:r w:rsidRPr="00CA7719">
        <w:rPr>
          <w:rFonts w:ascii="Times New Roman" w:eastAsia="Times New Roman" w:hAnsi="Times New Roman" w:cs="Times New Roman"/>
          <w:sz w:val="23"/>
          <w:szCs w:val="23"/>
        </w:rPr>
        <w:t>Тепловое излучение. Постоян</w:t>
      </w:r>
      <w:r w:rsidRPr="00CA7719">
        <w:rPr>
          <w:rFonts w:ascii="Times New Roman" w:eastAsia="Times New Roman" w:hAnsi="Times New Roman" w:cs="Times New Roman"/>
          <w:sz w:val="23"/>
          <w:szCs w:val="23"/>
        </w:rPr>
        <w:softHyphen/>
        <w:t>ная Планка. Фотоэффект. Уравнение Эйнштейна для фотоэффекта. Фотоны. Опыты Лебедева и Вавилова.</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b/>
          <w:sz w:val="23"/>
          <w:szCs w:val="23"/>
        </w:rPr>
      </w:pPr>
      <w:r w:rsidRPr="00CA7719">
        <w:rPr>
          <w:rFonts w:ascii="Times New Roman" w:eastAsia="Times New Roman" w:hAnsi="Times New Roman" w:cs="Times New Roman"/>
          <w:b/>
          <w:sz w:val="23"/>
          <w:szCs w:val="23"/>
        </w:rPr>
        <w:t xml:space="preserve">Атомная физика. </w:t>
      </w:r>
      <w:r w:rsidRPr="00CA7719">
        <w:rPr>
          <w:rFonts w:ascii="Times New Roman" w:eastAsia="Times New Roman" w:hAnsi="Times New Roman" w:cs="Times New Roman"/>
          <w:sz w:val="23"/>
          <w:szCs w:val="23"/>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Корпускулярно-волновой дуализм. Дифракция электронов. Лазеры.</w:t>
      </w:r>
    </w:p>
    <w:p w:rsidR="00EF71C1" w:rsidRPr="00CA7719" w:rsidRDefault="00EF71C1" w:rsidP="00EF71C1">
      <w:pPr>
        <w:tabs>
          <w:tab w:val="left" w:pos="284"/>
        </w:tabs>
        <w:spacing w:after="0" w:line="240" w:lineRule="auto"/>
        <w:ind w:left="-709" w:firstLine="567"/>
        <w:jc w:val="both"/>
        <w:textAlignment w:val="top"/>
        <w:rPr>
          <w:rFonts w:ascii="Times New Roman" w:eastAsia="Times New Roman" w:hAnsi="Times New Roman" w:cs="Times New Roman"/>
          <w:sz w:val="23"/>
          <w:szCs w:val="23"/>
        </w:rPr>
      </w:pPr>
      <w:r w:rsidRPr="00CA7719">
        <w:rPr>
          <w:rFonts w:ascii="Times New Roman" w:eastAsia="Times New Roman" w:hAnsi="Times New Roman" w:cs="Times New Roman"/>
          <w:b/>
          <w:sz w:val="23"/>
          <w:szCs w:val="23"/>
        </w:rPr>
        <w:t xml:space="preserve">Физика атомного ядра. </w:t>
      </w:r>
      <w:r w:rsidRPr="00CA7719">
        <w:rPr>
          <w:rFonts w:ascii="Times New Roman" w:eastAsia="Times New Roman" w:hAnsi="Times New Roman" w:cs="Times New Roman"/>
          <w:sz w:val="23"/>
          <w:szCs w:val="23"/>
        </w:rPr>
        <w:t>Методы регистрации эле</w:t>
      </w:r>
      <w:r w:rsidRPr="00CA7719">
        <w:rPr>
          <w:rFonts w:ascii="Times New Roman" w:eastAsia="Times New Roman" w:hAnsi="Times New Roman" w:cs="Times New Roman"/>
          <w:sz w:val="23"/>
          <w:szCs w:val="23"/>
        </w:rPr>
        <w:softHyphen/>
        <w:t>ментарных частиц. Радиоактивные превращения. Закон радиоактивного распада и его статистический характер. Протонно-нейтронная мо</w:t>
      </w:r>
      <w:r w:rsidRPr="00CA7719">
        <w:rPr>
          <w:rFonts w:ascii="Times New Roman" w:eastAsia="Times New Roman" w:hAnsi="Times New Roman" w:cs="Times New Roman"/>
          <w:sz w:val="23"/>
          <w:szCs w:val="23"/>
        </w:rPr>
        <w:softHyphen/>
        <w:t>дель строения атомного ядра. Дефект масс и энергия связи ну</w:t>
      </w:r>
      <w:r w:rsidRPr="00CA7719">
        <w:rPr>
          <w:rFonts w:ascii="Times New Roman" w:eastAsia="Times New Roman" w:hAnsi="Times New Roman" w:cs="Times New Roman"/>
          <w:sz w:val="23"/>
          <w:szCs w:val="23"/>
        </w:rPr>
        <w:softHyphen/>
        <w:t>клонов в ядре. Деление и синтез ядер. Ядерная энергетика. Физика элементарных частиц.</w:t>
      </w:r>
    </w:p>
    <w:p w:rsidR="00EF71C1" w:rsidRPr="00CA7719" w:rsidRDefault="00EF71C1" w:rsidP="00EF71C1">
      <w:pPr>
        <w:pStyle w:val="af2"/>
        <w:tabs>
          <w:tab w:val="left" w:pos="284"/>
        </w:tabs>
        <w:ind w:left="-709" w:firstLine="567"/>
        <w:jc w:val="both"/>
        <w:rPr>
          <w:b/>
          <w:sz w:val="23"/>
          <w:szCs w:val="23"/>
          <w:lang w:eastAsia="ru-RU"/>
        </w:rPr>
      </w:pPr>
      <w:r w:rsidRPr="00CA7719">
        <w:rPr>
          <w:b/>
          <w:sz w:val="23"/>
          <w:szCs w:val="23"/>
          <w:lang w:eastAsia="ru-RU"/>
        </w:rPr>
        <w:t xml:space="preserve">     Лабораторная работа</w:t>
      </w:r>
    </w:p>
    <w:p w:rsidR="00EF71C1" w:rsidRPr="00CA7719" w:rsidRDefault="00EF71C1" w:rsidP="000B266C">
      <w:pPr>
        <w:pStyle w:val="af2"/>
        <w:widowControl w:val="0"/>
        <w:numPr>
          <w:ilvl w:val="0"/>
          <w:numId w:val="21"/>
        </w:numPr>
        <w:tabs>
          <w:tab w:val="left" w:pos="284"/>
        </w:tabs>
        <w:ind w:left="-709" w:firstLine="567"/>
        <w:jc w:val="both"/>
        <w:rPr>
          <w:sz w:val="23"/>
          <w:szCs w:val="23"/>
        </w:rPr>
      </w:pPr>
      <w:r w:rsidRPr="00CA7719">
        <w:rPr>
          <w:sz w:val="23"/>
          <w:szCs w:val="23"/>
          <w:lang w:eastAsia="ru-RU"/>
        </w:rPr>
        <w:t xml:space="preserve"> Изучение треков заряженных частиц.</w:t>
      </w:r>
    </w:p>
    <w:p w:rsidR="00EF71C1" w:rsidRPr="00CA7719" w:rsidRDefault="0012326E" w:rsidP="00EF71C1">
      <w:pPr>
        <w:pStyle w:val="af2"/>
        <w:tabs>
          <w:tab w:val="left" w:pos="284"/>
        </w:tabs>
        <w:ind w:left="-709" w:firstLine="567"/>
        <w:jc w:val="both"/>
        <w:rPr>
          <w:b/>
          <w:sz w:val="23"/>
          <w:szCs w:val="23"/>
        </w:rPr>
      </w:pPr>
      <w:r w:rsidRPr="00CA7719">
        <w:rPr>
          <w:b/>
          <w:sz w:val="23"/>
          <w:szCs w:val="23"/>
          <w:lang w:eastAsia="ru-RU"/>
        </w:rPr>
        <w:t xml:space="preserve">       </w:t>
      </w:r>
      <w:r w:rsidR="00EF71C1" w:rsidRPr="00CA7719">
        <w:rPr>
          <w:b/>
          <w:sz w:val="23"/>
          <w:szCs w:val="23"/>
          <w:lang w:eastAsia="ru-RU"/>
        </w:rPr>
        <w:t xml:space="preserve">Демонстрации </w:t>
      </w:r>
    </w:p>
    <w:p w:rsidR="00EF71C1" w:rsidRPr="00CA7719" w:rsidRDefault="00EF71C1" w:rsidP="00EF71C1">
      <w:pPr>
        <w:pStyle w:val="af2"/>
        <w:tabs>
          <w:tab w:val="left" w:pos="284"/>
        </w:tabs>
        <w:ind w:left="-709" w:firstLine="567"/>
        <w:jc w:val="both"/>
        <w:rPr>
          <w:sz w:val="23"/>
          <w:szCs w:val="23"/>
        </w:rPr>
      </w:pPr>
      <w:r w:rsidRPr="00CA7719">
        <w:rPr>
          <w:sz w:val="23"/>
          <w:szCs w:val="23"/>
        </w:rPr>
        <w:t>Внешний и внутренний фотоэффект. Фотоэлемент. Давление света. Камера Вильсона.</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Строение и эволюция Вселенной (10 ч)</w:t>
      </w:r>
    </w:p>
    <w:p w:rsidR="00EF71C1" w:rsidRPr="00CA7719" w:rsidRDefault="00EF71C1" w:rsidP="00EF71C1">
      <w:pPr>
        <w:pStyle w:val="af2"/>
        <w:tabs>
          <w:tab w:val="left" w:pos="284"/>
        </w:tabs>
        <w:ind w:left="-709" w:firstLine="567"/>
        <w:jc w:val="both"/>
        <w:rPr>
          <w:sz w:val="23"/>
          <w:szCs w:val="23"/>
        </w:rPr>
      </w:pPr>
      <w:r w:rsidRPr="00CA7719">
        <w:rPr>
          <w:sz w:val="23"/>
          <w:szCs w:val="23"/>
        </w:rPr>
        <w:t>Строение Солнечной системы. Система Земля-Луна. Солнце – ближайшая к нам звезда. Звезды и их источники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EF71C1" w:rsidRPr="00CA7719" w:rsidRDefault="00EF71C1" w:rsidP="00EF71C1">
      <w:pPr>
        <w:pStyle w:val="af2"/>
        <w:tabs>
          <w:tab w:val="left" w:pos="284"/>
        </w:tabs>
        <w:ind w:left="-709" w:firstLine="567"/>
        <w:jc w:val="both"/>
        <w:rPr>
          <w:b/>
          <w:sz w:val="23"/>
          <w:szCs w:val="23"/>
        </w:rPr>
      </w:pPr>
      <w:r w:rsidRPr="00CA7719">
        <w:rPr>
          <w:b/>
          <w:sz w:val="23"/>
          <w:szCs w:val="23"/>
        </w:rPr>
        <w:t>Демонстрации</w:t>
      </w:r>
    </w:p>
    <w:p w:rsidR="00EF71C1" w:rsidRPr="00CA7719" w:rsidRDefault="00EF71C1" w:rsidP="00EF71C1">
      <w:pPr>
        <w:pStyle w:val="af2"/>
        <w:tabs>
          <w:tab w:val="left" w:pos="284"/>
        </w:tabs>
        <w:ind w:left="-709" w:firstLine="567"/>
        <w:jc w:val="both"/>
        <w:rPr>
          <w:sz w:val="23"/>
          <w:szCs w:val="23"/>
        </w:rPr>
      </w:pPr>
      <w:r w:rsidRPr="00CA7719">
        <w:rPr>
          <w:sz w:val="23"/>
          <w:szCs w:val="23"/>
        </w:rPr>
        <w:t>Подвижная модель Солнечной системы.</w:t>
      </w:r>
    </w:p>
    <w:p w:rsidR="00EF71C1" w:rsidRPr="00CA7719" w:rsidRDefault="00EF71C1" w:rsidP="000B266C">
      <w:pPr>
        <w:pStyle w:val="af2"/>
        <w:widowControl w:val="0"/>
        <w:numPr>
          <w:ilvl w:val="0"/>
          <w:numId w:val="20"/>
        </w:numPr>
        <w:tabs>
          <w:tab w:val="left" w:pos="284"/>
        </w:tabs>
        <w:ind w:left="-709" w:firstLine="567"/>
        <w:jc w:val="both"/>
        <w:rPr>
          <w:b/>
          <w:sz w:val="23"/>
          <w:szCs w:val="23"/>
        </w:rPr>
      </w:pPr>
      <w:r w:rsidRPr="00CA7719">
        <w:rPr>
          <w:b/>
          <w:sz w:val="23"/>
          <w:szCs w:val="23"/>
        </w:rPr>
        <w:t xml:space="preserve"> Значение физики для понимания мира и развития производительных сил (1 ч)</w:t>
      </w:r>
    </w:p>
    <w:p w:rsidR="00EF71C1" w:rsidRPr="00CA7719" w:rsidRDefault="00EF71C1" w:rsidP="00EF71C1">
      <w:pPr>
        <w:pStyle w:val="af2"/>
        <w:tabs>
          <w:tab w:val="left" w:pos="284"/>
        </w:tabs>
        <w:ind w:left="-709" w:firstLine="567"/>
        <w:jc w:val="both"/>
        <w:rPr>
          <w:sz w:val="23"/>
          <w:szCs w:val="23"/>
        </w:rPr>
      </w:pPr>
      <w:r w:rsidRPr="00CA7719">
        <w:rPr>
          <w:sz w:val="23"/>
          <w:szCs w:val="23"/>
        </w:rPr>
        <w:t>Единая физическая картина мира. Фундаментальные взаимодействия. Физика и научно-техническая революция. Физика и культура.</w:t>
      </w:r>
    </w:p>
    <w:p w:rsidR="00EF71C1" w:rsidRPr="00CA7719" w:rsidRDefault="00EF71C1" w:rsidP="00EF71C1">
      <w:pPr>
        <w:pStyle w:val="af2"/>
        <w:tabs>
          <w:tab w:val="left" w:pos="284"/>
        </w:tabs>
        <w:ind w:left="-709" w:firstLine="567"/>
        <w:jc w:val="both"/>
        <w:rPr>
          <w:b/>
          <w:sz w:val="23"/>
          <w:szCs w:val="23"/>
        </w:rPr>
      </w:pPr>
      <w:r w:rsidRPr="00CA7719">
        <w:rPr>
          <w:b/>
          <w:sz w:val="23"/>
          <w:szCs w:val="23"/>
        </w:rPr>
        <w:t>Оборудование и приборы</w:t>
      </w:r>
    </w:p>
    <w:p w:rsidR="00EF71C1" w:rsidRPr="00CA7719" w:rsidRDefault="00EF71C1" w:rsidP="00EF71C1">
      <w:pPr>
        <w:pStyle w:val="af2"/>
        <w:tabs>
          <w:tab w:val="left" w:pos="284"/>
        </w:tabs>
        <w:ind w:left="-709" w:firstLine="567"/>
        <w:jc w:val="both"/>
        <w:rPr>
          <w:sz w:val="23"/>
          <w:szCs w:val="23"/>
        </w:rPr>
      </w:pPr>
      <w:r w:rsidRPr="00CA7719">
        <w:rPr>
          <w:sz w:val="23"/>
          <w:szCs w:val="23"/>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EF71C1" w:rsidRPr="00CA7719" w:rsidRDefault="00EF71C1" w:rsidP="00EF71C1">
      <w:pPr>
        <w:pStyle w:val="af2"/>
        <w:tabs>
          <w:tab w:val="left" w:pos="284"/>
        </w:tabs>
        <w:ind w:left="-709" w:firstLine="567"/>
        <w:jc w:val="both"/>
        <w:rPr>
          <w:sz w:val="23"/>
          <w:szCs w:val="23"/>
        </w:rPr>
      </w:pPr>
      <w:r w:rsidRPr="00CA7719">
        <w:rPr>
          <w:sz w:val="23"/>
          <w:szCs w:val="23"/>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EF71C1" w:rsidRPr="00CA7719" w:rsidRDefault="00EF71C1" w:rsidP="00EF71C1">
      <w:pPr>
        <w:pStyle w:val="af2"/>
        <w:tabs>
          <w:tab w:val="left" w:pos="284"/>
        </w:tabs>
        <w:ind w:left="-709" w:firstLine="567"/>
        <w:jc w:val="both"/>
        <w:rPr>
          <w:b/>
          <w:sz w:val="23"/>
          <w:szCs w:val="23"/>
        </w:rPr>
      </w:pPr>
      <w:r w:rsidRPr="00CA7719">
        <w:rPr>
          <w:b/>
          <w:sz w:val="23"/>
          <w:szCs w:val="23"/>
        </w:rPr>
        <w:t>Перечень демонстрационного оборудования</w:t>
      </w:r>
    </w:p>
    <w:p w:rsidR="00EF71C1" w:rsidRPr="00CA7719" w:rsidRDefault="00EF71C1" w:rsidP="00EF71C1">
      <w:pPr>
        <w:pStyle w:val="af2"/>
        <w:tabs>
          <w:tab w:val="left" w:pos="284"/>
        </w:tabs>
        <w:ind w:left="-709" w:firstLine="567"/>
        <w:jc w:val="both"/>
        <w:rPr>
          <w:sz w:val="23"/>
          <w:szCs w:val="23"/>
        </w:rPr>
      </w:pPr>
      <w:r w:rsidRPr="00CA7719">
        <w:rPr>
          <w:sz w:val="23"/>
          <w:szCs w:val="23"/>
        </w:rPr>
        <w:t>Измерительные приборы: термометр, психрометр, динамометр, динамометр ДПН, электрометр, электроизмерительные приборы (амперметр, вольтметр).</w:t>
      </w:r>
    </w:p>
    <w:p w:rsidR="00EF71C1" w:rsidRPr="00CA7719" w:rsidRDefault="00EF71C1" w:rsidP="00EF71C1">
      <w:pPr>
        <w:pStyle w:val="af2"/>
        <w:tabs>
          <w:tab w:val="left" w:pos="284"/>
        </w:tabs>
        <w:ind w:left="-709" w:firstLine="567"/>
        <w:jc w:val="both"/>
        <w:rPr>
          <w:sz w:val="23"/>
          <w:szCs w:val="23"/>
        </w:rPr>
      </w:pPr>
      <w:r w:rsidRPr="00CA7719">
        <w:rPr>
          <w:sz w:val="23"/>
          <w:szCs w:val="23"/>
        </w:rPr>
        <w:t>Модели: модель броуновского движения, паровой турбины, ДВС, объемные модели строения кристаллов, подвижная модель Солнечной системы.</w:t>
      </w:r>
    </w:p>
    <w:p w:rsidR="00EF71C1" w:rsidRPr="00CA7719" w:rsidRDefault="00EF71C1" w:rsidP="00EF71C1">
      <w:pPr>
        <w:pStyle w:val="af2"/>
        <w:tabs>
          <w:tab w:val="left" w:pos="284"/>
        </w:tabs>
        <w:ind w:left="-709" w:firstLine="567"/>
        <w:jc w:val="both"/>
        <w:rPr>
          <w:sz w:val="23"/>
          <w:szCs w:val="23"/>
        </w:rPr>
      </w:pPr>
      <w:r w:rsidRPr="00CA7719">
        <w:rPr>
          <w:sz w:val="23"/>
          <w:szCs w:val="23"/>
        </w:rPr>
        <w:t>Трубка Ньютона, тележка самодвижущаяся, реактивного движения, прибор для демонстрации закона сохранения механической энергии, насос ручной, прибор для демонстрации газовых законов.</w:t>
      </w:r>
    </w:p>
    <w:p w:rsidR="00EF71C1" w:rsidRPr="00CA7719" w:rsidRDefault="00EF71C1" w:rsidP="00EF71C1">
      <w:pPr>
        <w:pStyle w:val="af2"/>
        <w:tabs>
          <w:tab w:val="left" w:pos="284"/>
        </w:tabs>
        <w:ind w:left="-709" w:firstLine="567"/>
        <w:jc w:val="both"/>
        <w:rPr>
          <w:sz w:val="23"/>
          <w:szCs w:val="23"/>
        </w:rPr>
      </w:pPr>
      <w:r w:rsidRPr="00CA7719">
        <w:rPr>
          <w:sz w:val="23"/>
          <w:szCs w:val="23"/>
        </w:rPr>
        <w:t>Кристаллические и аморфные тела, конденсаторы, полупроводниковые приборы. Набор для демонстрации фотоэффекта. Прибор Ленца. Прибор для демонстрации давления света.</w:t>
      </w:r>
    </w:p>
    <w:p w:rsidR="00EF71C1" w:rsidRPr="00CA7719" w:rsidRDefault="00EF71C1" w:rsidP="00EF71C1">
      <w:pPr>
        <w:pStyle w:val="af2"/>
        <w:tabs>
          <w:tab w:val="left" w:pos="284"/>
        </w:tabs>
        <w:ind w:left="-709" w:firstLine="567"/>
        <w:jc w:val="both"/>
        <w:rPr>
          <w:sz w:val="23"/>
          <w:szCs w:val="23"/>
        </w:rPr>
      </w:pPr>
      <w:r w:rsidRPr="00CA7719">
        <w:rPr>
          <w:sz w:val="23"/>
          <w:szCs w:val="23"/>
        </w:rPr>
        <w:t>Мини-лаборатория по механике. Мини-лаборатория по молекулярной физике.</w:t>
      </w:r>
    </w:p>
    <w:p w:rsidR="00EF71C1" w:rsidRPr="00CA7719" w:rsidRDefault="00EF71C1" w:rsidP="00EF71C1">
      <w:pPr>
        <w:pStyle w:val="af2"/>
        <w:tabs>
          <w:tab w:val="left" w:pos="284"/>
        </w:tabs>
        <w:ind w:left="-709" w:firstLine="567"/>
        <w:jc w:val="both"/>
        <w:rPr>
          <w:sz w:val="23"/>
          <w:szCs w:val="23"/>
        </w:rPr>
      </w:pPr>
      <w:r w:rsidRPr="00CA7719">
        <w:rPr>
          <w:sz w:val="23"/>
          <w:szCs w:val="23"/>
        </w:rPr>
        <w:t>Мини-лаборатория по электричеству. Мини-лаборатория по оптике.</w:t>
      </w:r>
    </w:p>
    <w:p w:rsidR="00EF71C1" w:rsidRPr="00CA7719" w:rsidRDefault="00EF71C1" w:rsidP="00EF71C1">
      <w:pPr>
        <w:pStyle w:val="af2"/>
        <w:ind w:left="-709" w:firstLine="567"/>
        <w:jc w:val="both"/>
        <w:rPr>
          <w:b/>
          <w:sz w:val="23"/>
          <w:szCs w:val="23"/>
        </w:rPr>
      </w:pPr>
      <w:r w:rsidRPr="00CA7719">
        <w:rPr>
          <w:b/>
          <w:sz w:val="23"/>
          <w:szCs w:val="23"/>
        </w:rPr>
        <w:lastRenderedPageBreak/>
        <w:t>Формы и средства контроля.</w:t>
      </w:r>
    </w:p>
    <w:p w:rsidR="00EF71C1" w:rsidRPr="00CA7719" w:rsidRDefault="00EF71C1" w:rsidP="00EF71C1">
      <w:pPr>
        <w:spacing w:after="0" w:line="240" w:lineRule="auto"/>
        <w:ind w:left="-709" w:firstLine="567"/>
        <w:jc w:val="both"/>
        <w:textAlignment w:val="top"/>
        <w:rPr>
          <w:rFonts w:ascii="Times New Roman" w:hAnsi="Times New Roman" w:cs="Times New Roman"/>
          <w:sz w:val="23"/>
          <w:szCs w:val="23"/>
        </w:rPr>
      </w:pPr>
      <w:r w:rsidRPr="00CA7719">
        <w:rPr>
          <w:rFonts w:ascii="Times New Roman" w:hAnsi="Times New Roman" w:cs="Times New Roman"/>
          <w:sz w:val="23"/>
          <w:szCs w:val="23"/>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EF71C1" w:rsidRPr="00CA7719" w:rsidRDefault="00EF71C1" w:rsidP="00077CDC">
      <w:pPr>
        <w:spacing w:after="0" w:line="240" w:lineRule="auto"/>
        <w:ind w:left="-709" w:firstLine="567"/>
        <w:jc w:val="center"/>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Ожидаемые результаты</w:t>
      </w:r>
    </w:p>
    <w:p w:rsidR="00EF71C1" w:rsidRPr="00CA7719" w:rsidRDefault="00EF71C1" w:rsidP="00EF71C1">
      <w:pPr>
        <w:pStyle w:val="af2"/>
        <w:ind w:left="-709" w:firstLine="567"/>
        <w:jc w:val="both"/>
        <w:rPr>
          <w:sz w:val="23"/>
          <w:szCs w:val="23"/>
        </w:rPr>
      </w:pPr>
      <w:r w:rsidRPr="00CA7719">
        <w:rPr>
          <w:sz w:val="23"/>
          <w:szCs w:val="23"/>
        </w:rPr>
        <w:t>В результате изучения физики ученик должен:</w:t>
      </w:r>
    </w:p>
    <w:p w:rsidR="00EF71C1" w:rsidRPr="00CA7719" w:rsidRDefault="00EF71C1" w:rsidP="00EF71C1">
      <w:pPr>
        <w:pStyle w:val="af2"/>
        <w:ind w:left="-709" w:firstLine="567"/>
        <w:jc w:val="both"/>
        <w:rPr>
          <w:b/>
          <w:sz w:val="23"/>
          <w:szCs w:val="23"/>
        </w:rPr>
      </w:pPr>
      <w:r w:rsidRPr="00CA7719">
        <w:rPr>
          <w:b/>
          <w:sz w:val="23"/>
          <w:szCs w:val="23"/>
        </w:rPr>
        <w:t>Знать/понимать</w:t>
      </w:r>
    </w:p>
    <w:p w:rsidR="00EF71C1" w:rsidRPr="00CA7719" w:rsidRDefault="00EF71C1" w:rsidP="000B266C">
      <w:pPr>
        <w:pStyle w:val="af2"/>
        <w:widowControl w:val="0"/>
        <w:numPr>
          <w:ilvl w:val="0"/>
          <w:numId w:val="17"/>
        </w:numPr>
        <w:tabs>
          <w:tab w:val="clear" w:pos="1080"/>
        </w:tabs>
        <w:ind w:left="-709" w:firstLine="567"/>
        <w:jc w:val="both"/>
        <w:rPr>
          <w:sz w:val="23"/>
          <w:szCs w:val="23"/>
        </w:rPr>
      </w:pPr>
      <w:r w:rsidRPr="00CA7719">
        <w:rPr>
          <w:b/>
          <w:sz w:val="23"/>
          <w:szCs w:val="23"/>
        </w:rPr>
        <w:t>Смысл понятий</w:t>
      </w:r>
      <w:r w:rsidRPr="00CA7719">
        <w:rPr>
          <w:sz w:val="23"/>
          <w:szCs w:val="23"/>
        </w:rPr>
        <w:t xml:space="preserve">: физическое явление, гипотеза, закон, теория, вещество, взаимодействие, </w:t>
      </w:r>
    </w:p>
    <w:p w:rsidR="00EF71C1" w:rsidRPr="00CA7719" w:rsidRDefault="00EF71C1" w:rsidP="000B266C">
      <w:pPr>
        <w:pStyle w:val="af2"/>
        <w:widowControl w:val="0"/>
        <w:numPr>
          <w:ilvl w:val="0"/>
          <w:numId w:val="17"/>
        </w:numPr>
        <w:tabs>
          <w:tab w:val="clear" w:pos="1080"/>
        </w:tabs>
        <w:ind w:left="-709" w:firstLine="567"/>
        <w:jc w:val="both"/>
        <w:rPr>
          <w:sz w:val="23"/>
          <w:szCs w:val="23"/>
        </w:rPr>
      </w:pPr>
      <w:r w:rsidRPr="00CA7719">
        <w:rPr>
          <w:b/>
          <w:sz w:val="23"/>
          <w:szCs w:val="23"/>
        </w:rPr>
        <w:t>Смысл физических величин</w:t>
      </w:r>
      <w:r w:rsidRPr="00CA7719">
        <w:rPr>
          <w:sz w:val="23"/>
          <w:szCs w:val="23"/>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F71C1" w:rsidRPr="00CA7719" w:rsidRDefault="00EF71C1" w:rsidP="000B266C">
      <w:pPr>
        <w:pStyle w:val="af2"/>
        <w:widowControl w:val="0"/>
        <w:numPr>
          <w:ilvl w:val="0"/>
          <w:numId w:val="17"/>
        </w:numPr>
        <w:tabs>
          <w:tab w:val="clear" w:pos="1080"/>
        </w:tabs>
        <w:ind w:left="-709" w:firstLine="567"/>
        <w:jc w:val="both"/>
        <w:rPr>
          <w:sz w:val="23"/>
          <w:szCs w:val="23"/>
        </w:rPr>
      </w:pPr>
      <w:r w:rsidRPr="00CA7719">
        <w:rPr>
          <w:b/>
          <w:sz w:val="23"/>
          <w:szCs w:val="23"/>
        </w:rPr>
        <w:t>Смысл физических законов</w:t>
      </w:r>
      <w:r w:rsidRPr="00CA7719">
        <w:rPr>
          <w:sz w:val="23"/>
          <w:szCs w:val="23"/>
        </w:rPr>
        <w:t xml:space="preserve"> классической механики, всемирного тяготения, сохранения энергии, импульса и электрического заряда, термодинамики, </w:t>
      </w:r>
    </w:p>
    <w:p w:rsidR="00EF71C1" w:rsidRPr="00CA7719" w:rsidRDefault="00EF71C1" w:rsidP="000B266C">
      <w:pPr>
        <w:pStyle w:val="af2"/>
        <w:widowControl w:val="0"/>
        <w:numPr>
          <w:ilvl w:val="0"/>
          <w:numId w:val="17"/>
        </w:numPr>
        <w:tabs>
          <w:tab w:val="clear" w:pos="1080"/>
        </w:tabs>
        <w:ind w:left="-709" w:firstLine="567"/>
        <w:jc w:val="both"/>
        <w:rPr>
          <w:sz w:val="23"/>
          <w:szCs w:val="23"/>
        </w:rPr>
      </w:pPr>
      <w:r w:rsidRPr="00CA7719">
        <w:rPr>
          <w:b/>
          <w:sz w:val="23"/>
          <w:szCs w:val="23"/>
        </w:rPr>
        <w:t>Вклад</w:t>
      </w:r>
      <w:r w:rsidRPr="00CA7719">
        <w:rPr>
          <w:sz w:val="23"/>
          <w:szCs w:val="23"/>
        </w:rPr>
        <w:t xml:space="preserve"> российских и зарубежных ученых, оказавших значительное влияние на развитие физики;</w:t>
      </w:r>
    </w:p>
    <w:p w:rsidR="00EF71C1" w:rsidRPr="00CA7719" w:rsidRDefault="00EF71C1" w:rsidP="00EF71C1">
      <w:pPr>
        <w:pStyle w:val="af2"/>
        <w:ind w:left="-709" w:firstLine="567"/>
        <w:jc w:val="both"/>
        <w:rPr>
          <w:b/>
          <w:sz w:val="23"/>
          <w:szCs w:val="23"/>
        </w:rPr>
      </w:pPr>
      <w:r w:rsidRPr="00CA7719">
        <w:rPr>
          <w:b/>
          <w:sz w:val="23"/>
          <w:szCs w:val="23"/>
        </w:rPr>
        <w:t xml:space="preserve">Уметь </w:t>
      </w:r>
    </w:p>
    <w:p w:rsidR="00EF71C1" w:rsidRPr="00CA7719" w:rsidRDefault="00EF71C1" w:rsidP="000B266C">
      <w:pPr>
        <w:pStyle w:val="af2"/>
        <w:widowControl w:val="0"/>
        <w:numPr>
          <w:ilvl w:val="0"/>
          <w:numId w:val="18"/>
        </w:numPr>
        <w:tabs>
          <w:tab w:val="clear" w:pos="1080"/>
        </w:tabs>
        <w:ind w:left="-709" w:firstLine="567"/>
        <w:jc w:val="both"/>
        <w:rPr>
          <w:sz w:val="23"/>
          <w:szCs w:val="23"/>
        </w:rPr>
      </w:pPr>
      <w:r w:rsidRPr="00CA7719">
        <w:rPr>
          <w:b/>
          <w:sz w:val="23"/>
          <w:szCs w:val="23"/>
        </w:rPr>
        <w:t xml:space="preserve">Описывать и объяснять физические явления и свойства тел: </w:t>
      </w:r>
      <w:r w:rsidRPr="00CA7719">
        <w:rPr>
          <w:sz w:val="23"/>
          <w:szCs w:val="23"/>
        </w:rPr>
        <w:t xml:space="preserve">движение небесных тел и ИСЗ, свойства газов, жидкостей и твердых тел, </w:t>
      </w:r>
    </w:p>
    <w:p w:rsidR="00EF71C1" w:rsidRPr="00CA7719" w:rsidRDefault="00EF71C1" w:rsidP="000B266C">
      <w:pPr>
        <w:pStyle w:val="af2"/>
        <w:widowControl w:val="0"/>
        <w:numPr>
          <w:ilvl w:val="0"/>
          <w:numId w:val="18"/>
        </w:numPr>
        <w:tabs>
          <w:tab w:val="clear" w:pos="1080"/>
        </w:tabs>
        <w:ind w:left="-709" w:firstLine="567"/>
        <w:jc w:val="both"/>
        <w:rPr>
          <w:sz w:val="23"/>
          <w:szCs w:val="23"/>
        </w:rPr>
      </w:pPr>
      <w:r w:rsidRPr="00CA7719">
        <w:rPr>
          <w:b/>
          <w:sz w:val="23"/>
          <w:szCs w:val="23"/>
        </w:rPr>
        <w:t xml:space="preserve">Отличать </w:t>
      </w:r>
      <w:r w:rsidRPr="00CA7719">
        <w:rPr>
          <w:sz w:val="23"/>
          <w:szCs w:val="23"/>
        </w:rPr>
        <w:t>гипотезы от научных теорий, делать выводы на основе экспериментальных данных, приводить примеры, показывающие, что наблюдения и эксперименты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EF71C1" w:rsidRPr="00CA7719" w:rsidRDefault="00EF71C1" w:rsidP="000B266C">
      <w:pPr>
        <w:pStyle w:val="af2"/>
        <w:widowControl w:val="0"/>
        <w:numPr>
          <w:ilvl w:val="0"/>
          <w:numId w:val="18"/>
        </w:numPr>
        <w:tabs>
          <w:tab w:val="clear" w:pos="1080"/>
        </w:tabs>
        <w:ind w:left="-709" w:firstLine="567"/>
        <w:jc w:val="both"/>
        <w:rPr>
          <w:sz w:val="23"/>
          <w:szCs w:val="23"/>
        </w:rPr>
      </w:pPr>
      <w:r w:rsidRPr="00CA7719">
        <w:rPr>
          <w:b/>
          <w:sz w:val="23"/>
          <w:szCs w:val="23"/>
        </w:rPr>
        <w:t xml:space="preserve">Приводить примеры практического использования физических знаний: </w:t>
      </w:r>
      <w:r w:rsidRPr="00CA7719">
        <w:rPr>
          <w:sz w:val="23"/>
          <w:szCs w:val="23"/>
        </w:rPr>
        <w:t>законов механики, термодинамики и электродинамики в энергетике;</w:t>
      </w:r>
    </w:p>
    <w:p w:rsidR="00EF71C1" w:rsidRPr="00CA7719" w:rsidRDefault="00EF71C1" w:rsidP="000B266C">
      <w:pPr>
        <w:pStyle w:val="af2"/>
        <w:widowControl w:val="0"/>
        <w:numPr>
          <w:ilvl w:val="0"/>
          <w:numId w:val="18"/>
        </w:numPr>
        <w:tabs>
          <w:tab w:val="clear" w:pos="1080"/>
        </w:tabs>
        <w:ind w:left="-709" w:firstLine="567"/>
        <w:jc w:val="both"/>
        <w:rPr>
          <w:sz w:val="23"/>
          <w:szCs w:val="23"/>
        </w:rPr>
      </w:pPr>
      <w:r w:rsidRPr="00CA7719">
        <w:rPr>
          <w:b/>
          <w:sz w:val="23"/>
          <w:szCs w:val="23"/>
        </w:rPr>
        <w:t xml:space="preserve">Воспринимать и на основе полученных знаний самостоятельно оценивать </w:t>
      </w:r>
      <w:r w:rsidRPr="00CA7719">
        <w:rPr>
          <w:sz w:val="23"/>
          <w:szCs w:val="23"/>
        </w:rPr>
        <w:t>информацию, содержащуюся в сообщениях СМИ, Интернете, научно-популярных статьях;</w:t>
      </w:r>
    </w:p>
    <w:p w:rsidR="00EF71C1" w:rsidRPr="00CA7719" w:rsidRDefault="00EF71C1" w:rsidP="00EF71C1">
      <w:pPr>
        <w:pStyle w:val="af2"/>
        <w:ind w:left="-709" w:firstLine="567"/>
        <w:jc w:val="both"/>
        <w:rPr>
          <w:b/>
          <w:sz w:val="23"/>
          <w:szCs w:val="23"/>
        </w:rPr>
      </w:pPr>
      <w:r w:rsidRPr="00CA7719">
        <w:rPr>
          <w:b/>
          <w:sz w:val="23"/>
          <w:szCs w:val="23"/>
        </w:rPr>
        <w:t>Использовать приобретенные знания и умения в практической деятельности и повседневной жизни для:</w:t>
      </w:r>
    </w:p>
    <w:p w:rsidR="00EF71C1" w:rsidRPr="00CA7719" w:rsidRDefault="00EF71C1" w:rsidP="000B266C">
      <w:pPr>
        <w:pStyle w:val="af2"/>
        <w:widowControl w:val="0"/>
        <w:numPr>
          <w:ilvl w:val="0"/>
          <w:numId w:val="19"/>
        </w:numPr>
        <w:tabs>
          <w:tab w:val="clear" w:pos="1080"/>
        </w:tabs>
        <w:ind w:left="-709" w:firstLine="567"/>
        <w:jc w:val="both"/>
        <w:rPr>
          <w:b/>
          <w:sz w:val="23"/>
          <w:szCs w:val="23"/>
        </w:rPr>
      </w:pPr>
      <w:r w:rsidRPr="00CA7719">
        <w:rPr>
          <w:sz w:val="23"/>
          <w:szCs w:val="23"/>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F71C1" w:rsidRPr="00CA7719" w:rsidRDefault="00EF71C1" w:rsidP="000B266C">
      <w:pPr>
        <w:pStyle w:val="af2"/>
        <w:widowControl w:val="0"/>
        <w:numPr>
          <w:ilvl w:val="0"/>
          <w:numId w:val="19"/>
        </w:numPr>
        <w:tabs>
          <w:tab w:val="clear" w:pos="1080"/>
        </w:tabs>
        <w:ind w:left="-709" w:firstLine="567"/>
        <w:jc w:val="both"/>
        <w:rPr>
          <w:b/>
          <w:sz w:val="23"/>
          <w:szCs w:val="23"/>
        </w:rPr>
      </w:pPr>
      <w:r w:rsidRPr="00CA7719">
        <w:rPr>
          <w:sz w:val="23"/>
          <w:szCs w:val="23"/>
        </w:rPr>
        <w:t>Оценки влияния на организм человека и другие организмы загрязнения окружающей среды;</w:t>
      </w:r>
    </w:p>
    <w:p w:rsidR="00EF71C1" w:rsidRPr="00CA7719" w:rsidRDefault="00EF71C1" w:rsidP="00EF71C1">
      <w:pPr>
        <w:autoSpaceDE w:val="0"/>
        <w:autoSpaceDN w:val="0"/>
        <w:adjustRightInd w:val="0"/>
        <w:spacing w:after="0" w:line="240" w:lineRule="auto"/>
        <w:ind w:left="-142"/>
        <w:rPr>
          <w:rFonts w:ascii="Times New Roman" w:hAnsi="Times New Roman" w:cs="Times New Roman"/>
          <w:b/>
          <w:color w:val="000000"/>
          <w:sz w:val="23"/>
          <w:szCs w:val="23"/>
        </w:rPr>
      </w:pPr>
      <w:r w:rsidRPr="00CA7719">
        <w:rPr>
          <w:rFonts w:ascii="Times New Roman" w:hAnsi="Times New Roman" w:cs="Times New Roman"/>
          <w:sz w:val="23"/>
          <w:szCs w:val="23"/>
        </w:rPr>
        <w:t>Рационального природопользования и защиты окружающей среды.</w:t>
      </w:r>
    </w:p>
    <w:p w:rsidR="0001406F" w:rsidRPr="00CA7719" w:rsidRDefault="0001406F" w:rsidP="00C22D1B">
      <w:pPr>
        <w:spacing w:after="0" w:line="240" w:lineRule="auto"/>
        <w:ind w:left="-709" w:firstLine="567"/>
        <w:jc w:val="both"/>
        <w:textAlignment w:val="top"/>
        <w:rPr>
          <w:rFonts w:ascii="Times New Roman" w:eastAsia="Times New Roman" w:hAnsi="Times New Roman" w:cs="Times New Roman"/>
          <w:b/>
          <w:sz w:val="23"/>
          <w:szCs w:val="23"/>
        </w:rPr>
      </w:pPr>
    </w:p>
    <w:p w:rsidR="00034285" w:rsidRPr="00CA7719" w:rsidRDefault="00077CDC" w:rsidP="000B266C">
      <w:pPr>
        <w:pStyle w:val="ConsPlusNormal"/>
        <w:numPr>
          <w:ilvl w:val="1"/>
          <w:numId w:val="15"/>
        </w:numPr>
        <w:ind w:left="-567" w:firstLine="65"/>
        <w:jc w:val="center"/>
        <w:outlineLvl w:val="3"/>
        <w:rPr>
          <w:rFonts w:ascii="Times New Roman" w:hAnsi="Times New Roman" w:cs="Times New Roman"/>
          <w:b/>
          <w:sz w:val="23"/>
          <w:szCs w:val="23"/>
        </w:rPr>
      </w:pPr>
      <w:r w:rsidRPr="00CA7719">
        <w:rPr>
          <w:rFonts w:ascii="Times New Roman" w:hAnsi="Times New Roman" w:cs="Times New Roman"/>
          <w:b/>
          <w:sz w:val="23"/>
          <w:szCs w:val="23"/>
        </w:rPr>
        <w:t xml:space="preserve"> </w:t>
      </w:r>
      <w:r w:rsidR="00034285" w:rsidRPr="00CA7719">
        <w:rPr>
          <w:rFonts w:ascii="Times New Roman" w:hAnsi="Times New Roman" w:cs="Times New Roman"/>
          <w:b/>
          <w:sz w:val="23"/>
          <w:szCs w:val="23"/>
        </w:rPr>
        <w:t>ПРОГРАММА ОСНОВНОГО ОБЩЕГО ОБРАЗОВАНИЯ ПО ТЕХНОЛОГИИ</w:t>
      </w:r>
    </w:p>
    <w:p w:rsidR="00034285" w:rsidRPr="00CA7719" w:rsidRDefault="00034285" w:rsidP="00C22D1B">
      <w:pPr>
        <w:pStyle w:val="ConsPlusNormal"/>
        <w:ind w:left="-709" w:firstLine="567"/>
        <w:jc w:val="both"/>
        <w:rPr>
          <w:rFonts w:ascii="Times New Roman" w:hAnsi="Times New Roman" w:cs="Times New Roman"/>
          <w:sz w:val="23"/>
          <w:szCs w:val="23"/>
        </w:rPr>
      </w:pPr>
    </w:p>
    <w:p w:rsidR="004F377B" w:rsidRPr="00CA7719" w:rsidRDefault="00D1748A" w:rsidP="00917BB8">
      <w:pPr>
        <w:shd w:val="clear" w:color="auto" w:fill="FFFFFF"/>
        <w:autoSpaceDE w:val="0"/>
        <w:autoSpaceDN w:val="0"/>
        <w:adjustRightInd w:val="0"/>
        <w:spacing w:after="0" w:line="292" w:lineRule="auto"/>
        <w:ind w:left="-567" w:right="16" w:firstLine="426"/>
        <w:jc w:val="center"/>
        <w:rPr>
          <w:rFonts w:ascii="Times New Roman" w:hAnsi="Times New Roman"/>
          <w:b/>
          <w:bCs/>
          <w:caps/>
          <w:color w:val="000000"/>
          <w:sz w:val="23"/>
          <w:szCs w:val="23"/>
        </w:rPr>
      </w:pPr>
      <w:r w:rsidRPr="00CA7719">
        <w:rPr>
          <w:rFonts w:ascii="Times New Roman" w:hAnsi="Times New Roman"/>
          <w:b/>
          <w:bCs/>
          <w:caps/>
          <w:color w:val="000000"/>
          <w:sz w:val="23"/>
          <w:szCs w:val="23"/>
        </w:rPr>
        <w:t xml:space="preserve">ПРОГРАММА ПО ТЕХНОЛОГИИ </w:t>
      </w:r>
    </w:p>
    <w:p w:rsidR="004F377B" w:rsidRPr="00CA7719" w:rsidRDefault="00D1748A"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П</w:t>
      </w:r>
      <w:r w:rsidR="004F377B" w:rsidRPr="00CA7719">
        <w:rPr>
          <w:rFonts w:ascii="Times New Roman" w:eastAsia="Times New Roman" w:hAnsi="Times New Roman"/>
          <w:color w:val="000000"/>
          <w:sz w:val="23"/>
          <w:szCs w:val="23"/>
        </w:rPr>
        <w:t>рограмма составлена на основе примерной программы среднего общего образования по технологии (базовый уровень) в соответствии с федеральным компонентом государственного стандарта основного общего образования.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Данная рабочая программа рассчитана на 68 часов в каждом классе (по 2 часа в неделю)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b/>
          <w:bCs/>
          <w:color w:val="000000"/>
          <w:sz w:val="23"/>
          <w:szCs w:val="23"/>
        </w:rPr>
        <w:t>Общая характеристика предмета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Основная </w:t>
      </w:r>
      <w:r w:rsidRPr="00CA7719">
        <w:rPr>
          <w:rFonts w:ascii="Times New Roman" w:eastAsia="Times New Roman" w:hAnsi="Times New Roman"/>
          <w:b/>
          <w:bCs/>
          <w:color w:val="000000"/>
          <w:sz w:val="23"/>
          <w:szCs w:val="23"/>
        </w:rPr>
        <w:t>цель</w:t>
      </w:r>
      <w:r w:rsidRPr="00CA7719">
        <w:rPr>
          <w:rFonts w:ascii="Times New Roman" w:eastAsia="Times New Roman" w:hAnsi="Times New Roman"/>
          <w:color w:val="000000"/>
          <w:sz w:val="23"/>
          <w:szCs w:val="23"/>
        </w:rPr>
        <w:t> обучения школьников по программе «Технология» (базовый уровень) –продолжение формирования культур</w:t>
      </w:r>
      <w:r w:rsidR="00D1748A" w:rsidRPr="00CA7719">
        <w:rPr>
          <w:rFonts w:ascii="Times New Roman" w:eastAsia="Times New Roman" w:hAnsi="Times New Roman"/>
          <w:color w:val="000000"/>
          <w:sz w:val="23"/>
          <w:szCs w:val="23"/>
        </w:rPr>
        <w:t>ы</w:t>
      </w:r>
      <w:r w:rsidRPr="00CA7719">
        <w:rPr>
          <w:rFonts w:ascii="Times New Roman" w:eastAsia="Times New Roman" w:hAnsi="Times New Roman"/>
          <w:color w:val="000000"/>
          <w:sz w:val="23"/>
          <w:szCs w:val="23"/>
        </w:rPr>
        <w:t> труда школьника, развитие системы технологически</w:t>
      </w:r>
      <w:r w:rsidR="00D1748A" w:rsidRPr="00CA7719">
        <w:rPr>
          <w:rFonts w:ascii="Times New Roman" w:eastAsia="Times New Roman" w:hAnsi="Times New Roman"/>
          <w:color w:val="000000"/>
          <w:sz w:val="23"/>
          <w:szCs w:val="23"/>
        </w:rPr>
        <w:t>х</w:t>
      </w:r>
      <w:r w:rsidRPr="00CA7719">
        <w:rPr>
          <w:rFonts w:ascii="Times New Roman" w:eastAsia="Times New Roman" w:hAnsi="Times New Roman"/>
          <w:color w:val="000000"/>
          <w:sz w:val="23"/>
          <w:szCs w:val="23"/>
        </w:rPr>
        <w:t> знаний и </w:t>
      </w:r>
    </w:p>
    <w:p w:rsidR="004F377B" w:rsidRPr="00CA7719" w:rsidRDefault="004F377B" w:rsidP="0035274E">
      <w:pPr>
        <w:shd w:val="clear" w:color="auto" w:fill="FFFFFF"/>
        <w:spacing w:after="0" w:line="240" w:lineRule="auto"/>
        <w:ind w:left="-567" w:right="1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трудовых умений, воспитание трудовых, гражданских и патриотических качеств его личности, уточнение профессиональных и жизненных планов в условиях ранка. </w:t>
      </w:r>
    </w:p>
    <w:p w:rsidR="004F377B" w:rsidRPr="00CA7719" w:rsidRDefault="003D000C" w:rsidP="0035274E">
      <w:pPr>
        <w:shd w:val="clear" w:color="auto" w:fill="FFFFFF"/>
        <w:spacing w:after="0" w:line="240" w:lineRule="auto"/>
        <w:ind w:left="-567" w:right="1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 xml:space="preserve">            </w:t>
      </w:r>
      <w:r w:rsidR="004F377B" w:rsidRPr="00CA7719">
        <w:rPr>
          <w:rFonts w:ascii="Times New Roman" w:eastAsia="Times New Roman" w:hAnsi="Times New Roman"/>
          <w:color w:val="000000"/>
          <w:sz w:val="23"/>
          <w:szCs w:val="23"/>
        </w:rPr>
        <w:t>Изучение технологии на базовом уровне направлено на достижение следующих </w:t>
      </w:r>
      <w:r w:rsidRPr="00CA7719">
        <w:rPr>
          <w:rFonts w:ascii="Times New Roman" w:eastAsia="Times New Roman" w:hAnsi="Times New Roman"/>
          <w:b/>
          <w:bCs/>
          <w:color w:val="000000"/>
          <w:sz w:val="23"/>
          <w:szCs w:val="23"/>
        </w:rPr>
        <w:t>задач</w:t>
      </w:r>
      <w:r w:rsidR="004F377B" w:rsidRPr="00CA7719">
        <w:rPr>
          <w:rFonts w:ascii="Times New Roman" w:eastAsia="Times New Roman" w:hAnsi="Times New Roman"/>
          <w:color w:val="000000"/>
          <w:sz w:val="23"/>
          <w:szCs w:val="23"/>
        </w:rPr>
        <w:t>: </w:t>
      </w:r>
    </w:p>
    <w:p w:rsidR="003D000C" w:rsidRPr="00CA7719" w:rsidRDefault="004F377B" w:rsidP="0035274E">
      <w:pPr>
        <w:shd w:val="clear" w:color="auto" w:fill="FFFFFF"/>
        <w:spacing w:after="0" w:line="240" w:lineRule="auto"/>
        <w:ind w:left="-567" w:right="16"/>
        <w:jc w:val="both"/>
        <w:rPr>
          <w:rFonts w:ascii="Times New Roman" w:eastAsia="Times New Roman" w:hAnsi="Times New Roman"/>
          <w:color w:val="000000"/>
          <w:sz w:val="23"/>
          <w:szCs w:val="23"/>
        </w:rPr>
      </w:pPr>
      <w:r w:rsidRPr="00CA7719">
        <w:rPr>
          <w:rFonts w:ascii="Verdana" w:eastAsia="Times New Roman" w:hAnsi="Verdana" w:cs="Arial"/>
          <w:color w:val="000000"/>
          <w:sz w:val="23"/>
          <w:szCs w:val="23"/>
        </w:rPr>
        <w:t>●</w:t>
      </w:r>
      <w:r w:rsidR="003D000C" w:rsidRPr="00CA7719">
        <w:rPr>
          <w:rFonts w:ascii="Verdana" w:eastAsia="Times New Roman" w:hAnsi="Verdana" w:cs="Arial"/>
          <w:color w:val="000000"/>
          <w:sz w:val="23"/>
          <w:szCs w:val="23"/>
        </w:rPr>
        <w:t xml:space="preserve"> О</w:t>
      </w:r>
      <w:r w:rsidRPr="00CA7719">
        <w:rPr>
          <w:rFonts w:ascii="Times New Roman" w:eastAsia="Times New Roman" w:hAnsi="Times New Roman"/>
          <w:b/>
          <w:bCs/>
          <w:color w:val="000000"/>
          <w:sz w:val="23"/>
          <w:szCs w:val="23"/>
        </w:rPr>
        <w:t>своение</w:t>
      </w:r>
      <w:r w:rsidRPr="00CA7719">
        <w:rPr>
          <w:rFonts w:ascii="Times New Roman" w:eastAsia="Times New Roman" w:hAnsi="Times New Roman"/>
          <w:color w:val="000000"/>
          <w:sz w:val="23"/>
          <w:szCs w:val="23"/>
        </w:rPr>
        <w:t> знаний о составляющих технологической культуры, научной организации производства и </w:t>
      </w:r>
    </w:p>
    <w:p w:rsidR="004F377B" w:rsidRPr="00CA7719" w:rsidRDefault="004F377B" w:rsidP="0035274E">
      <w:pPr>
        <w:shd w:val="clear" w:color="auto" w:fill="FFFFFF"/>
        <w:spacing w:after="0" w:line="240" w:lineRule="auto"/>
        <w:ind w:left="-567" w:right="1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lastRenderedPageBreak/>
        <w:t>труда, методах творческой деятельности, снижении негативных последствий</w:t>
      </w:r>
      <w:r w:rsidR="003D000C" w:rsidRPr="00CA7719">
        <w:rPr>
          <w:rFonts w:ascii="Times New Roman" w:eastAsia="Times New Roman" w:hAnsi="Times New Roman"/>
          <w:color w:val="000000"/>
          <w:sz w:val="23"/>
          <w:szCs w:val="23"/>
        </w:rPr>
        <w:t xml:space="preserve"> </w:t>
      </w:r>
      <w:r w:rsidR="00A64EDD" w:rsidRPr="00CA7719">
        <w:rPr>
          <w:rFonts w:ascii="Times New Roman" w:eastAsia="Times New Roman" w:hAnsi="Times New Roman"/>
          <w:color w:val="000000"/>
          <w:sz w:val="23"/>
          <w:szCs w:val="23"/>
        </w:rPr>
        <w:t>п</w:t>
      </w:r>
      <w:r w:rsidRPr="00CA7719">
        <w:rPr>
          <w:rFonts w:ascii="Times New Roman" w:eastAsia="Times New Roman" w:hAnsi="Times New Roman"/>
          <w:color w:val="000000"/>
          <w:sz w:val="23"/>
          <w:szCs w:val="23"/>
        </w:rPr>
        <w:t>роизводственной деятельности на окружающую среду и здоровье человека, путях получения профессии и построения профессиональной карьеры;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b/>
          <w:bCs/>
          <w:color w:val="000000"/>
          <w:sz w:val="23"/>
          <w:szCs w:val="23"/>
        </w:rPr>
        <w:t>Овладение</w:t>
      </w:r>
      <w:r w:rsidRPr="00CA7719">
        <w:rPr>
          <w:rFonts w:ascii="Times New Roman" w:eastAsia="Times New Roman" w:hAnsi="Times New Roman"/>
          <w:color w:val="000000"/>
          <w:sz w:val="23"/>
          <w:szCs w:val="23"/>
        </w:rPr>
        <w:t>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b/>
          <w:bCs/>
          <w:color w:val="000000"/>
          <w:sz w:val="23"/>
          <w:szCs w:val="23"/>
        </w:rPr>
        <w:t>Развитие</w:t>
      </w:r>
      <w:r w:rsidRPr="00CA7719">
        <w:rPr>
          <w:rFonts w:ascii="Times New Roman" w:eastAsia="Times New Roman" w:hAnsi="Times New Roman"/>
          <w:color w:val="000000"/>
          <w:sz w:val="23"/>
          <w:szCs w:val="23"/>
        </w:rPr>
        <w:t>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b/>
          <w:bCs/>
          <w:color w:val="000000"/>
          <w:sz w:val="23"/>
          <w:szCs w:val="23"/>
        </w:rPr>
        <w:t>Воспитание </w:t>
      </w:r>
      <w:r w:rsidRPr="00CA7719">
        <w:rPr>
          <w:rFonts w:ascii="Times New Roman" w:eastAsia="Times New Roman" w:hAnsi="Times New Roman"/>
          <w:color w:val="000000"/>
          <w:sz w:val="23"/>
          <w:szCs w:val="23"/>
        </w:rPr>
        <w:t>ответственного отношения к труду и результатам труда, формирование представления о технологии как части общечеловеческой культуры, её роли в общественном</w:t>
      </w:r>
      <w:r w:rsidR="00A64EDD" w:rsidRPr="00CA7719">
        <w:rPr>
          <w:rFonts w:ascii="Times New Roman" w:eastAsia="Times New Roman" w:hAnsi="Times New Roman"/>
          <w:color w:val="000000"/>
          <w:sz w:val="23"/>
          <w:szCs w:val="23"/>
        </w:rPr>
        <w:t xml:space="preserve"> </w:t>
      </w:r>
      <w:r w:rsidRPr="00CA7719">
        <w:rPr>
          <w:rFonts w:ascii="Times New Roman" w:eastAsia="Times New Roman" w:hAnsi="Times New Roman"/>
          <w:color w:val="000000"/>
          <w:sz w:val="23"/>
          <w:szCs w:val="23"/>
        </w:rPr>
        <w:t>развитии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b/>
          <w:bCs/>
          <w:color w:val="000000"/>
          <w:sz w:val="23"/>
          <w:szCs w:val="23"/>
        </w:rPr>
        <w:t>Подготовка </w:t>
      </w:r>
      <w:r w:rsidRPr="00CA7719">
        <w:rPr>
          <w:rFonts w:ascii="Times New Roman" w:eastAsia="Times New Roman" w:hAnsi="Times New Roman"/>
          <w:color w:val="000000"/>
          <w:sz w:val="23"/>
          <w:szCs w:val="23"/>
        </w:rPr>
        <w:t>к самостоятельной деятельности на рынке труда, товаров и услуг, к продолжению обучения в системе непрерывного профессионального образования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b/>
          <w:bCs/>
          <w:color w:val="000000"/>
          <w:sz w:val="23"/>
          <w:szCs w:val="23"/>
        </w:rPr>
        <w:t>Основной принцип реализации программы – обучение в процессе конкретной практической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b/>
          <w:bCs/>
          <w:color w:val="000000"/>
          <w:sz w:val="23"/>
          <w:szCs w:val="23"/>
        </w:rPr>
        <w:t>деятельности, учитывающей познавательные потребности школьников.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В программе предусмотрено выполнение школьниками творческих или проектных работ.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b/>
          <w:bCs/>
          <w:color w:val="000000"/>
          <w:sz w:val="23"/>
          <w:szCs w:val="23"/>
        </w:rPr>
        <w:t>Общетехнологические и трудовые умения и способы деятельности</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Примерная программа предусматривает формирование у учащихся общеучебных умений 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w:t>
      </w:r>
      <w:r w:rsidR="00A64EDD" w:rsidRPr="00CA7719">
        <w:rPr>
          <w:rFonts w:ascii="Times New Roman" w:eastAsia="Times New Roman" w:hAnsi="Times New Roman"/>
          <w:color w:val="000000"/>
          <w:sz w:val="23"/>
          <w:szCs w:val="23"/>
        </w:rPr>
        <w:t>н</w:t>
      </w:r>
      <w:r w:rsidRPr="00CA7719">
        <w:rPr>
          <w:rFonts w:ascii="Times New Roman" w:eastAsia="Times New Roman" w:hAnsi="Times New Roman"/>
          <w:color w:val="000000"/>
          <w:sz w:val="23"/>
          <w:szCs w:val="23"/>
        </w:rPr>
        <w:t>а этапе среднего полного</w:t>
      </w:r>
      <w:r w:rsidRPr="00CA7719">
        <w:rPr>
          <w:rFonts w:ascii="Times New Roman" w:eastAsia="Times New Roman" w:hAnsi="Times New Roman"/>
          <w:i/>
          <w:iCs/>
          <w:color w:val="000000"/>
          <w:sz w:val="23"/>
          <w:szCs w:val="23"/>
        </w:rPr>
        <w:t> </w:t>
      </w:r>
      <w:r w:rsidRPr="00CA7719">
        <w:rPr>
          <w:rFonts w:ascii="Times New Roman" w:eastAsia="Times New Roman" w:hAnsi="Times New Roman"/>
          <w:color w:val="000000"/>
          <w:sz w:val="23"/>
          <w:szCs w:val="23"/>
        </w:rPr>
        <w:t>общего образования являются: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Определение адекватных способов решения учебной задачи на основе заданных алгоритмов.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Комбинирование известных алгоритмов деятельности в ситуациях, не предполагающих стандартное применение одного из них.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w:t>
      </w:r>
      <w:r w:rsidR="00A64EDD" w:rsidRPr="00CA7719">
        <w:rPr>
          <w:rFonts w:ascii="Times New Roman" w:eastAsia="Times New Roman" w:hAnsi="Times New Roman"/>
          <w:color w:val="000000"/>
          <w:sz w:val="23"/>
          <w:szCs w:val="23"/>
        </w:rPr>
        <w:t>т</w:t>
      </w:r>
      <w:r w:rsidRPr="00CA7719">
        <w:rPr>
          <w:rFonts w:ascii="Times New Roman" w:eastAsia="Times New Roman" w:hAnsi="Times New Roman"/>
          <w:color w:val="000000"/>
          <w:sz w:val="23"/>
          <w:szCs w:val="23"/>
        </w:rPr>
        <w:t>;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участие в проектной деятельности.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Приведение примеров, подбор аргументов, формулирование выводов. Отражение в устной или письменной форме результатов своей деятельности.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Использование для решения познавательных и коммуникативных задач различных источников информации, включая Интернет-ресурсы и другие базы данных.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Оценивание своей деятельности с точки зрения нравственных, правовых норм, эстетических ценностей.  </w:t>
      </w:r>
      <w:r w:rsidRPr="00714BFB">
        <w:rPr>
          <w:rFonts w:ascii="Times New Roman" w:eastAsia="Times New Roman" w:hAnsi="Times New Roman"/>
          <w:b/>
          <w:color w:val="000000"/>
          <w:sz w:val="23"/>
          <w:szCs w:val="23"/>
        </w:rPr>
        <w:t>Основными результатами освоения учащимися предмета «Технология» являются</w:t>
      </w:r>
      <w:r w:rsidRPr="00CA7719">
        <w:rPr>
          <w:rFonts w:ascii="Times New Roman" w:eastAsia="Times New Roman" w:hAnsi="Times New Roman"/>
          <w:color w:val="000000"/>
          <w:sz w:val="23"/>
          <w:szCs w:val="23"/>
        </w:rPr>
        <w:t>: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color w:val="000000"/>
          <w:sz w:val="23"/>
          <w:szCs w:val="23"/>
        </w:rPr>
        <w:t>овладение знаниями о влиянии технологий на общественное развитие, о составляющих современного производства, нормировании и оплате труда, спросе на рынке труда;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color w:val="000000"/>
          <w:sz w:val="23"/>
          <w:szCs w:val="23"/>
        </w:rPr>
        <w:t>овладение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color w:val="000000"/>
          <w:sz w:val="23"/>
          <w:szCs w:val="23"/>
        </w:rPr>
        <w:t>умение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Times New Roman" w:eastAsia="Times New Roman" w:hAnsi="Times New Roman"/>
          <w:color w:val="000000"/>
          <w:sz w:val="23"/>
          <w:szCs w:val="23"/>
        </w:rPr>
        <w:t> </w:t>
      </w:r>
      <w:r w:rsidRPr="00CA7719">
        <w:rPr>
          <w:rFonts w:ascii="Verdana" w:eastAsia="Times New Roman" w:hAnsi="Verdana" w:cs="Arial"/>
          <w:color w:val="000000"/>
          <w:sz w:val="23"/>
          <w:szCs w:val="23"/>
        </w:rPr>
        <w:t>●</w:t>
      </w:r>
      <w:r w:rsidRPr="00CA7719">
        <w:rPr>
          <w:rFonts w:ascii="Times New Roman" w:eastAsia="Times New Roman" w:hAnsi="Times New Roman"/>
          <w:color w:val="000000"/>
          <w:sz w:val="23"/>
          <w:szCs w:val="23"/>
        </w:rPr>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w:t>
      </w:r>
    </w:p>
    <w:p w:rsidR="004F377B" w:rsidRPr="00CA7719" w:rsidRDefault="004F377B" w:rsidP="0035274E">
      <w:pPr>
        <w:shd w:val="clear" w:color="auto" w:fill="FFFFFF"/>
        <w:spacing w:after="0" w:line="240" w:lineRule="auto"/>
        <w:ind w:left="-567" w:right="16" w:firstLine="426"/>
        <w:jc w:val="both"/>
        <w:rPr>
          <w:rFonts w:ascii="Arial" w:eastAsia="Times New Roman" w:hAnsi="Arial" w:cs="Arial"/>
          <w:color w:val="000000"/>
          <w:sz w:val="23"/>
          <w:szCs w:val="23"/>
        </w:rPr>
      </w:pPr>
      <w:r w:rsidRPr="00CA7719">
        <w:rPr>
          <w:rFonts w:ascii="Verdana" w:eastAsia="Times New Roman" w:hAnsi="Verdana" w:cs="Arial"/>
          <w:color w:val="000000"/>
          <w:sz w:val="23"/>
          <w:szCs w:val="23"/>
        </w:rPr>
        <w:t>●</w:t>
      </w:r>
      <w:r w:rsidRPr="00CA7719">
        <w:rPr>
          <w:rFonts w:ascii="Times New Roman" w:eastAsia="Times New Roman" w:hAnsi="Times New Roman"/>
          <w:color w:val="000000"/>
          <w:sz w:val="23"/>
          <w:szCs w:val="23"/>
        </w:rPr>
        <w:t>развитие творческих, коммуникативных и организаторских способностей, необходимых для последующего профессионального образования и трудовой деятельности. </w:t>
      </w:r>
    </w:p>
    <w:p w:rsidR="004F377B" w:rsidRPr="00CA7719" w:rsidRDefault="004F377B" w:rsidP="0035274E">
      <w:pPr>
        <w:autoSpaceDE w:val="0"/>
        <w:autoSpaceDN w:val="0"/>
        <w:adjustRightInd w:val="0"/>
        <w:spacing w:after="0" w:line="288" w:lineRule="auto"/>
        <w:ind w:firstLine="284"/>
        <w:jc w:val="both"/>
        <w:rPr>
          <w:rFonts w:ascii="Times New Roman" w:hAnsi="Times New Roman"/>
          <w:sz w:val="23"/>
          <w:szCs w:val="23"/>
        </w:rPr>
      </w:pPr>
    </w:p>
    <w:p w:rsidR="00034285" w:rsidRPr="00CA7719" w:rsidRDefault="00034285" w:rsidP="000B266C">
      <w:pPr>
        <w:pStyle w:val="ConsPlusNormal"/>
        <w:numPr>
          <w:ilvl w:val="1"/>
          <w:numId w:val="27"/>
        </w:numPr>
        <w:ind w:left="-709" w:firstLine="567"/>
        <w:jc w:val="center"/>
        <w:outlineLvl w:val="3"/>
        <w:rPr>
          <w:rFonts w:ascii="Times New Roman" w:hAnsi="Times New Roman" w:cs="Times New Roman"/>
          <w:b/>
          <w:sz w:val="23"/>
          <w:szCs w:val="23"/>
        </w:rPr>
      </w:pPr>
      <w:r w:rsidRPr="00CA7719">
        <w:rPr>
          <w:rFonts w:ascii="Times New Roman" w:hAnsi="Times New Roman" w:cs="Times New Roman"/>
          <w:b/>
          <w:sz w:val="23"/>
          <w:szCs w:val="23"/>
        </w:rPr>
        <w:t>ПРОГРАММА ОСНОВНОГО ОБЩЕГО ОБРАЗОВАНИЯ</w:t>
      </w:r>
    </w:p>
    <w:p w:rsidR="00034285" w:rsidRPr="00CA7719" w:rsidRDefault="00034285" w:rsidP="00EC0E17">
      <w:pPr>
        <w:pStyle w:val="ConsPlusNormal"/>
        <w:ind w:left="-709" w:firstLine="567"/>
        <w:jc w:val="center"/>
        <w:rPr>
          <w:rFonts w:ascii="Times New Roman" w:hAnsi="Times New Roman" w:cs="Times New Roman"/>
          <w:b/>
          <w:sz w:val="23"/>
          <w:szCs w:val="23"/>
        </w:rPr>
      </w:pPr>
      <w:r w:rsidRPr="00CA7719">
        <w:rPr>
          <w:rFonts w:ascii="Times New Roman" w:hAnsi="Times New Roman" w:cs="Times New Roman"/>
          <w:b/>
          <w:sz w:val="23"/>
          <w:szCs w:val="23"/>
        </w:rPr>
        <w:t>ПО ОСНОВАМ БЕЗОПАСНОСТИ ЖИЗНЕДЕЯТЕЛЬНОСТИ</w:t>
      </w:r>
    </w:p>
    <w:p w:rsidR="00034285" w:rsidRPr="00CA7719" w:rsidRDefault="00034285" w:rsidP="00C22D1B">
      <w:pPr>
        <w:pStyle w:val="ConsPlusNormal"/>
        <w:ind w:left="-709" w:firstLine="567"/>
        <w:jc w:val="both"/>
        <w:rPr>
          <w:rFonts w:ascii="Times New Roman" w:hAnsi="Times New Roman" w:cs="Times New Roman"/>
          <w:sz w:val="23"/>
          <w:szCs w:val="23"/>
        </w:rPr>
      </w:pPr>
    </w:p>
    <w:p w:rsidR="00684C8E" w:rsidRPr="00CA7719" w:rsidRDefault="00684C8E" w:rsidP="00684C8E">
      <w:pPr>
        <w:spacing w:after="0" w:line="240" w:lineRule="auto"/>
        <w:ind w:left="-426"/>
        <w:jc w:val="both"/>
        <w:rPr>
          <w:rFonts w:ascii="Times New Roman" w:eastAsia="Times New Roman" w:hAnsi="Times New Roman" w:cs="Times New Roman"/>
          <w:b/>
          <w:sz w:val="23"/>
          <w:szCs w:val="23"/>
          <w:shd w:val="clear" w:color="auto" w:fill="FFFFFF"/>
        </w:rPr>
      </w:pPr>
      <w:r w:rsidRPr="00CA7719">
        <w:rPr>
          <w:rFonts w:ascii="Times New Roman" w:eastAsia="Times New Roman" w:hAnsi="Times New Roman" w:cs="Times New Roman"/>
          <w:b/>
          <w:sz w:val="23"/>
          <w:szCs w:val="23"/>
          <w:shd w:val="clear" w:color="auto" w:fill="FFFFFF"/>
        </w:rPr>
        <w:t>Изучение программы направлено на решение следующих задач:</w:t>
      </w:r>
    </w:p>
    <w:p w:rsidR="00684C8E" w:rsidRPr="00CA7719" w:rsidRDefault="00684C8E" w:rsidP="000B266C">
      <w:pPr>
        <w:numPr>
          <w:ilvl w:val="0"/>
          <w:numId w:val="28"/>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формирование у учащихся научных представлений о принципах и путях снижения «фактора риска» в деятельности человека и общества;</w:t>
      </w:r>
    </w:p>
    <w:p w:rsidR="00684C8E" w:rsidRPr="00CA7719" w:rsidRDefault="00684C8E" w:rsidP="000B266C">
      <w:pPr>
        <w:numPr>
          <w:ilvl w:val="0"/>
          <w:numId w:val="28"/>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684C8E" w:rsidRPr="00CA7719" w:rsidRDefault="00684C8E" w:rsidP="000B266C">
      <w:pPr>
        <w:numPr>
          <w:ilvl w:val="0"/>
          <w:numId w:val="28"/>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684C8E" w:rsidRPr="00CA7719" w:rsidRDefault="00684C8E" w:rsidP="00684C8E">
      <w:pPr>
        <w:tabs>
          <w:tab w:val="num" w:pos="0"/>
        </w:tabs>
        <w:spacing w:after="0" w:line="240" w:lineRule="auto"/>
        <w:ind w:left="-709" w:firstLine="426"/>
        <w:jc w:val="both"/>
        <w:rPr>
          <w:rFonts w:ascii="Times New Roman" w:eastAsia="Times New Roman" w:hAnsi="Times New Roman" w:cs="Times New Roman"/>
          <w:b/>
          <w:sz w:val="23"/>
          <w:szCs w:val="23"/>
          <w:shd w:val="clear" w:color="auto" w:fill="FFFFFF"/>
        </w:rPr>
      </w:pPr>
      <w:r w:rsidRPr="00CA7719">
        <w:rPr>
          <w:rFonts w:ascii="Times New Roman" w:eastAsia="Times New Roman" w:hAnsi="Times New Roman" w:cs="Times New Roman"/>
          <w:b/>
          <w:sz w:val="23"/>
          <w:szCs w:val="23"/>
          <w:shd w:val="clear" w:color="auto" w:fill="FFFFFF"/>
        </w:rPr>
        <w:t>Изучение программы направлено на достижение следующих целей: </w:t>
      </w:r>
    </w:p>
    <w:p w:rsidR="00684C8E" w:rsidRPr="00CA7719" w:rsidRDefault="00684C8E" w:rsidP="000B266C">
      <w:pPr>
        <w:numPr>
          <w:ilvl w:val="0"/>
          <w:numId w:val="29"/>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усвоение знаний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684C8E" w:rsidRPr="00CA7719" w:rsidRDefault="00684C8E" w:rsidP="000B266C">
      <w:pPr>
        <w:numPr>
          <w:ilvl w:val="0"/>
          <w:numId w:val="29"/>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684C8E" w:rsidRPr="00CA7719" w:rsidRDefault="00684C8E" w:rsidP="000B266C">
      <w:pPr>
        <w:numPr>
          <w:ilvl w:val="0"/>
          <w:numId w:val="29"/>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684C8E" w:rsidRPr="00CA7719" w:rsidRDefault="00684C8E" w:rsidP="000B266C">
      <w:pPr>
        <w:numPr>
          <w:ilvl w:val="0"/>
          <w:numId w:val="29"/>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684C8E" w:rsidRPr="00CA7719" w:rsidRDefault="00684C8E" w:rsidP="000B266C">
      <w:pPr>
        <w:numPr>
          <w:ilvl w:val="0"/>
          <w:numId w:val="29"/>
        </w:numPr>
        <w:tabs>
          <w:tab w:val="clear" w:pos="720"/>
          <w:tab w:val="num" w:pos="0"/>
        </w:tabs>
        <w:spacing w:after="0" w:line="240" w:lineRule="auto"/>
        <w:ind w:left="-709" w:firstLine="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997CB9" w:rsidRPr="00CA7719" w:rsidRDefault="00997CB9"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CA7719">
        <w:rPr>
          <w:rFonts w:ascii="Times New Roman" w:eastAsia="Times New Roman" w:hAnsi="Times New Roman" w:cs="Times New Roman"/>
          <w:sz w:val="23"/>
          <w:szCs w:val="23"/>
        </w:rPr>
        <w:softHyphen/>
        <w:t>рактера</w:t>
      </w:r>
      <w:r w:rsidR="003F4023" w:rsidRPr="00CA7719">
        <w:rPr>
          <w:rFonts w:ascii="Times New Roman" w:eastAsia="Times New Roman" w:hAnsi="Times New Roman" w:cs="Times New Roman"/>
          <w:sz w:val="23"/>
          <w:szCs w:val="23"/>
        </w:rPr>
        <w:t>.</w:t>
      </w:r>
    </w:p>
    <w:p w:rsidR="00997CB9" w:rsidRPr="00CA7719" w:rsidRDefault="00997CB9"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w:t>
      </w:r>
      <w:r w:rsidR="003F4023" w:rsidRPr="00CA7719">
        <w:rPr>
          <w:rFonts w:ascii="Times New Roman" w:eastAsia="Times New Roman" w:hAnsi="Times New Roman" w:cs="Times New Roman"/>
          <w:sz w:val="23"/>
          <w:szCs w:val="23"/>
        </w:rPr>
        <w:t>.</w:t>
      </w:r>
    </w:p>
    <w:p w:rsidR="00997CB9" w:rsidRPr="00CA7719" w:rsidRDefault="00997CB9"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Примерная программа курса ОБЖ рассчитана на 176 учебных часов (из н</w:t>
      </w:r>
      <w:r w:rsidR="003F4023" w:rsidRPr="00CA7719">
        <w:rPr>
          <w:rFonts w:ascii="Times New Roman" w:eastAsia="Times New Roman" w:hAnsi="Times New Roman" w:cs="Times New Roman"/>
          <w:sz w:val="23"/>
          <w:szCs w:val="23"/>
        </w:rPr>
        <w:t>их 40 часов - на учебные сборы).</w:t>
      </w:r>
    </w:p>
    <w:p w:rsidR="00E2030F" w:rsidRPr="00CA7719" w:rsidRDefault="00997CB9"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 соответствии с Базисным учебным планом общеобразовательных учреждений Россий</w:t>
      </w:r>
      <w:r w:rsidRPr="00CA7719">
        <w:rPr>
          <w:rFonts w:ascii="Times New Roman" w:eastAsia="Times New Roman" w:hAnsi="Times New Roman" w:cs="Times New Roman"/>
          <w:sz w:val="23"/>
          <w:szCs w:val="23"/>
        </w:rPr>
        <w:softHyphen/>
        <w:t xml:space="preserve">ской Федерации </w:t>
      </w:r>
      <w:r w:rsidR="003F4023" w:rsidRPr="00CA7719">
        <w:rPr>
          <w:rFonts w:ascii="Times New Roman" w:eastAsia="Times New Roman" w:hAnsi="Times New Roman" w:cs="Times New Roman"/>
          <w:sz w:val="23"/>
          <w:szCs w:val="23"/>
        </w:rPr>
        <w:t xml:space="preserve">на </w:t>
      </w:r>
      <w:r w:rsidRPr="00CA7719">
        <w:rPr>
          <w:rFonts w:ascii="Times New Roman" w:eastAsia="Times New Roman" w:hAnsi="Times New Roman" w:cs="Times New Roman"/>
          <w:sz w:val="23"/>
          <w:szCs w:val="23"/>
        </w:rPr>
        <w:t xml:space="preserve">изучение в 10-11 классах </w:t>
      </w:r>
      <w:r w:rsidR="003F4023" w:rsidRPr="00CA7719">
        <w:rPr>
          <w:rFonts w:ascii="Times New Roman" w:eastAsia="Times New Roman" w:hAnsi="Times New Roman" w:cs="Times New Roman"/>
          <w:sz w:val="23"/>
          <w:szCs w:val="23"/>
        </w:rPr>
        <w:t xml:space="preserve">ОБЖ </w:t>
      </w:r>
      <w:r w:rsidRPr="00CA7719">
        <w:rPr>
          <w:rFonts w:ascii="Times New Roman" w:eastAsia="Times New Roman" w:hAnsi="Times New Roman" w:cs="Times New Roman"/>
          <w:sz w:val="23"/>
          <w:szCs w:val="23"/>
        </w:rPr>
        <w:t>отводится по одному часу в неделю за счет времени инвариантной части плана</w:t>
      </w:r>
      <w:r w:rsidR="003F4023" w:rsidRPr="00CA7719">
        <w:rPr>
          <w:rFonts w:ascii="Times New Roman" w:eastAsia="Times New Roman" w:hAnsi="Times New Roman" w:cs="Times New Roman"/>
          <w:sz w:val="23"/>
          <w:szCs w:val="23"/>
        </w:rPr>
        <w:t xml:space="preserve"> и по одному часу в неделю за счет времени вариативной части плана</w:t>
      </w:r>
      <w:r w:rsidRPr="00CA7719">
        <w:rPr>
          <w:rFonts w:ascii="Times New Roman" w:eastAsia="Times New Roman" w:hAnsi="Times New Roman" w:cs="Times New Roman"/>
          <w:sz w:val="23"/>
          <w:szCs w:val="23"/>
        </w:rPr>
        <w:t>.</w:t>
      </w:r>
      <w:r w:rsidR="00684C8E" w:rsidRPr="00CA7719">
        <w:rPr>
          <w:rFonts w:ascii="Times New Roman" w:eastAsia="Times New Roman" w:hAnsi="Times New Roman" w:cs="Times New Roman"/>
          <w:sz w:val="23"/>
          <w:szCs w:val="23"/>
        </w:rPr>
        <w:t xml:space="preserve">       </w:t>
      </w:r>
      <w:r w:rsidR="00E2030F" w:rsidRPr="00CA7719">
        <w:rPr>
          <w:rFonts w:ascii="Times New Roman" w:eastAsia="Times New Roman" w:hAnsi="Times New Roman" w:cs="Times New Roman"/>
          <w:sz w:val="23"/>
          <w:szCs w:val="23"/>
        </w:rPr>
        <w:t xml:space="preserve">   </w:t>
      </w:r>
    </w:p>
    <w:p w:rsidR="00034285" w:rsidRPr="00CA7719" w:rsidRDefault="00E2030F" w:rsidP="00E2030F">
      <w:pPr>
        <w:tabs>
          <w:tab w:val="num" w:pos="0"/>
        </w:tabs>
        <w:spacing w:after="0" w:line="240" w:lineRule="auto"/>
        <w:ind w:left="-709"/>
        <w:jc w:val="both"/>
        <w:rPr>
          <w:rFonts w:ascii="Times New Roman" w:hAnsi="Times New Roman" w:cs="Times New Roman"/>
          <w:sz w:val="23"/>
          <w:szCs w:val="23"/>
        </w:rPr>
      </w:pPr>
      <w:r w:rsidRPr="00CA7719">
        <w:rPr>
          <w:rFonts w:ascii="Times New Roman" w:eastAsia="Times New Roman" w:hAnsi="Times New Roman" w:cs="Times New Roman"/>
          <w:sz w:val="23"/>
          <w:szCs w:val="23"/>
        </w:rPr>
        <w:t xml:space="preserve">     У</w:t>
      </w:r>
      <w:r w:rsidR="00997CB9" w:rsidRPr="00CA7719">
        <w:rPr>
          <w:rFonts w:ascii="Times New Roman" w:eastAsia="Times New Roman" w:hAnsi="Times New Roman" w:cs="Times New Roman"/>
          <w:sz w:val="23"/>
          <w:szCs w:val="23"/>
        </w:rPr>
        <w:t xml:space="preserve">чебная программа курса предусматривает совместное изучение учебного материала юношами и девушками. </w:t>
      </w:r>
      <w:r w:rsidR="003A7B4B" w:rsidRPr="00CA7719">
        <w:rPr>
          <w:rFonts w:ascii="Times New Roman" w:eastAsia="Times New Roman" w:hAnsi="Times New Roman" w:cs="Times New Roman"/>
          <w:sz w:val="23"/>
          <w:szCs w:val="23"/>
        </w:rPr>
        <w:t>Т</w:t>
      </w:r>
      <w:r w:rsidR="00997CB9" w:rsidRPr="00CA7719">
        <w:rPr>
          <w:rFonts w:ascii="Times New Roman" w:eastAsia="Times New Roman" w:hAnsi="Times New Roman" w:cs="Times New Roman"/>
          <w:sz w:val="23"/>
          <w:szCs w:val="23"/>
        </w:rPr>
        <w:t>ема "Учебные сборы" (10 класс) явля</w:t>
      </w:r>
      <w:r w:rsidR="003A7B4B" w:rsidRPr="00CA7719">
        <w:rPr>
          <w:rFonts w:ascii="Times New Roman" w:eastAsia="Times New Roman" w:hAnsi="Times New Roman" w:cs="Times New Roman"/>
          <w:sz w:val="23"/>
          <w:szCs w:val="23"/>
        </w:rPr>
        <w:t>е</w:t>
      </w:r>
      <w:r w:rsidR="00997CB9" w:rsidRPr="00CA7719">
        <w:rPr>
          <w:rFonts w:ascii="Times New Roman" w:eastAsia="Times New Roman" w:hAnsi="Times New Roman" w:cs="Times New Roman"/>
          <w:sz w:val="23"/>
          <w:szCs w:val="23"/>
        </w:rPr>
        <w:t>тся обязательн</w:t>
      </w:r>
      <w:r w:rsidR="003A7B4B" w:rsidRPr="00CA7719">
        <w:rPr>
          <w:rFonts w:ascii="Times New Roman" w:eastAsia="Times New Roman" w:hAnsi="Times New Roman" w:cs="Times New Roman"/>
          <w:sz w:val="23"/>
          <w:szCs w:val="23"/>
        </w:rPr>
        <w:t>ой</w:t>
      </w:r>
      <w:r w:rsidR="00997CB9" w:rsidRPr="00CA7719">
        <w:rPr>
          <w:rFonts w:ascii="Times New Roman" w:eastAsia="Times New Roman" w:hAnsi="Times New Roman" w:cs="Times New Roman"/>
          <w:sz w:val="23"/>
          <w:szCs w:val="23"/>
        </w:rPr>
        <w:t xml:space="preserve"> </w:t>
      </w:r>
      <w:r w:rsidR="003A7B4B" w:rsidRPr="00CA7719">
        <w:rPr>
          <w:rFonts w:ascii="Times New Roman" w:eastAsia="Times New Roman" w:hAnsi="Times New Roman" w:cs="Times New Roman"/>
          <w:sz w:val="23"/>
          <w:szCs w:val="23"/>
        </w:rPr>
        <w:t>только для юношей.</w:t>
      </w:r>
    </w:p>
    <w:p w:rsidR="00500298" w:rsidRPr="00CA7719" w:rsidRDefault="00500298" w:rsidP="00684C8E">
      <w:pPr>
        <w:tabs>
          <w:tab w:val="num" w:pos="0"/>
        </w:tabs>
        <w:spacing w:after="0" w:line="240" w:lineRule="auto"/>
        <w:ind w:left="-709" w:right="600" w:firstLine="426"/>
        <w:jc w:val="both"/>
        <w:rPr>
          <w:rFonts w:ascii="Times New Roman" w:hAnsi="Times New Roman"/>
          <w:b/>
          <w:bCs/>
          <w:sz w:val="23"/>
          <w:szCs w:val="23"/>
        </w:rPr>
      </w:pPr>
      <w:r w:rsidRPr="00CA7719">
        <w:rPr>
          <w:rFonts w:ascii="Times New Roman" w:hAnsi="Times New Roman"/>
          <w:b/>
          <w:bCs/>
          <w:sz w:val="23"/>
          <w:szCs w:val="23"/>
        </w:rPr>
        <w:t>Содержание программы для 10 класса.</w:t>
      </w:r>
    </w:p>
    <w:p w:rsidR="00500298" w:rsidRPr="00CA7719" w:rsidRDefault="00500298" w:rsidP="00684C8E">
      <w:pPr>
        <w:tabs>
          <w:tab w:val="num" w:pos="0"/>
        </w:tabs>
        <w:spacing w:after="0" w:line="240" w:lineRule="auto"/>
        <w:ind w:left="-709" w:right="600" w:firstLine="426"/>
        <w:jc w:val="both"/>
        <w:rPr>
          <w:rFonts w:ascii="Times New Roman" w:hAnsi="Times New Roman"/>
          <w:sz w:val="23"/>
          <w:szCs w:val="23"/>
        </w:rPr>
      </w:pPr>
      <w:r w:rsidRPr="00CA7719">
        <w:rPr>
          <w:rFonts w:ascii="Times New Roman" w:hAnsi="Times New Roman"/>
          <w:b/>
          <w:bCs/>
          <w:sz w:val="23"/>
          <w:szCs w:val="23"/>
        </w:rPr>
        <w:t xml:space="preserve"> I. Безопасность и защита человека в опасных и чрезвычайных ситуациях</w:t>
      </w:r>
    </w:p>
    <w:p w:rsidR="00500298" w:rsidRPr="00CA7719" w:rsidRDefault="00500298" w:rsidP="00684C8E">
      <w:pPr>
        <w:tabs>
          <w:tab w:val="num" w:pos="0"/>
        </w:tabs>
        <w:spacing w:after="0" w:line="240" w:lineRule="auto"/>
        <w:ind w:left="-709" w:right="400" w:firstLine="426"/>
        <w:jc w:val="both"/>
        <w:outlineLvl w:val="0"/>
        <w:rPr>
          <w:rFonts w:ascii="Times New Roman" w:hAnsi="Times New Roman"/>
          <w:sz w:val="23"/>
          <w:szCs w:val="23"/>
        </w:rPr>
      </w:pPr>
      <w:r w:rsidRPr="00CA7719">
        <w:rPr>
          <w:rFonts w:ascii="Times New Roman" w:hAnsi="Times New Roman"/>
          <w:b/>
          <w:bCs/>
          <w:sz w:val="23"/>
          <w:szCs w:val="23"/>
        </w:rPr>
        <w:t>1. Опасные и чрезвычайные ситуации, возникающие в повседневной жизни, и правила безопасного поведения.</w:t>
      </w:r>
    </w:p>
    <w:p w:rsidR="00500298" w:rsidRPr="00CA7719" w:rsidRDefault="00917BB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1.1.</w:t>
      </w:r>
      <w:r w:rsidR="00500298" w:rsidRPr="00CA7719">
        <w:rPr>
          <w:rFonts w:ascii="Times New Roman" w:hAnsi="Times New Roman"/>
          <w:sz w:val="23"/>
          <w:szCs w:val="23"/>
        </w:rPr>
        <w:t xml:space="preserve"> </w:t>
      </w:r>
      <w:r w:rsidR="00500298" w:rsidRPr="00CA7719">
        <w:rPr>
          <w:rFonts w:ascii="Times New Roman" w:hAnsi="Times New Roman"/>
          <w:iCs/>
          <w:sz w:val="23"/>
          <w:szCs w:val="23"/>
        </w:rPr>
        <w:t xml:space="preserve">Правила поведения в условиях вынужденной автономии в природных условиях. </w:t>
      </w:r>
      <w:r w:rsidR="00500298" w:rsidRPr="00CA7719">
        <w:rPr>
          <w:rFonts w:ascii="Times New Roman" w:hAnsi="Times New Roman"/>
          <w:sz w:val="23"/>
          <w:szCs w:val="23"/>
          <w:u w:val="single"/>
        </w:rPr>
        <w:t>Практические занятия.</w:t>
      </w:r>
      <w:r w:rsidR="00500298" w:rsidRPr="00CA7719">
        <w:rPr>
          <w:rFonts w:ascii="Times New Roman" w:hAnsi="Times New Roman"/>
          <w:sz w:val="23"/>
          <w:szCs w:val="23"/>
        </w:rPr>
        <w:t xml:space="preserve"> Разбор наиболее возможных причин попадания человека в усло</w:t>
      </w:r>
      <w:r w:rsidR="00500298" w:rsidRPr="00CA7719">
        <w:rPr>
          <w:rFonts w:ascii="Times New Roman" w:hAnsi="Times New Roman"/>
          <w:sz w:val="23"/>
          <w:szCs w:val="23"/>
        </w:rPr>
        <w:softHyphen/>
        <w:t>вия вынужденного автономного существования, меры профилактики и подготовки к безопас</w:t>
      </w:r>
      <w:r w:rsidR="00500298" w:rsidRPr="00CA7719">
        <w:rPr>
          <w:rFonts w:ascii="Times New Roman" w:hAnsi="Times New Roman"/>
          <w:sz w:val="23"/>
          <w:szCs w:val="23"/>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500298" w:rsidRPr="00CA7719" w:rsidRDefault="00500298" w:rsidP="00684C8E">
      <w:pPr>
        <w:pStyle w:val="FR1"/>
        <w:tabs>
          <w:tab w:val="num" w:pos="0"/>
        </w:tabs>
        <w:ind w:left="-709" w:firstLine="426"/>
        <w:jc w:val="both"/>
        <w:rPr>
          <w:b w:val="0"/>
          <w:bCs w:val="0"/>
          <w:sz w:val="23"/>
          <w:szCs w:val="23"/>
        </w:rPr>
      </w:pPr>
      <w:r w:rsidRPr="00CA7719">
        <w:rPr>
          <w:b w:val="0"/>
          <w:bCs w:val="0"/>
          <w:sz w:val="23"/>
          <w:szCs w:val="23"/>
        </w:rPr>
        <w:t>1.2. Правила поведения в ситуациях криминогенного характера. Правила самозащиты от насильников и хулиганов.</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lastRenderedPageBreak/>
        <w:t>Практические занятия. 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CA7719">
        <w:rPr>
          <w:rFonts w:ascii="Times New Roman" w:hAnsi="Times New Roman"/>
          <w:sz w:val="23"/>
          <w:szCs w:val="23"/>
        </w:rPr>
        <w:softHyphen/>
        <w:t>миногенной опасностью на рынке, на стадионе, на вокзале и др.</w:t>
      </w:r>
    </w:p>
    <w:p w:rsidR="00500298" w:rsidRPr="00CA7719" w:rsidRDefault="00500298" w:rsidP="00684C8E">
      <w:pPr>
        <w:tabs>
          <w:tab w:val="num" w:pos="0"/>
        </w:tabs>
        <w:spacing w:after="0" w:line="240" w:lineRule="auto"/>
        <w:ind w:left="-709" w:firstLine="426"/>
        <w:jc w:val="both"/>
        <w:outlineLvl w:val="0"/>
        <w:rPr>
          <w:rFonts w:ascii="Times New Roman" w:hAnsi="Times New Roman"/>
          <w:iCs/>
          <w:sz w:val="23"/>
          <w:szCs w:val="23"/>
        </w:rPr>
      </w:pPr>
      <w:r w:rsidRPr="00CA7719">
        <w:rPr>
          <w:rFonts w:ascii="Times New Roman" w:hAnsi="Times New Roman"/>
          <w:iCs/>
          <w:sz w:val="23"/>
          <w:szCs w:val="23"/>
        </w:rPr>
        <w:t>1.3. Уголовная ответственность несовершеннолетних.</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Особенности уголовной ответственности и наказания несовершеннолетних. Виды наказаний, назначаемых несовершеннолетним.</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Правила повеления в общественном транспорте Уголовная ответственность за приведе</w:t>
      </w:r>
      <w:r w:rsidRPr="00CA7719">
        <w:rPr>
          <w:rFonts w:ascii="Times New Roman" w:hAnsi="Times New Roman"/>
          <w:sz w:val="23"/>
          <w:szCs w:val="23"/>
        </w:rPr>
        <w:softHyphen/>
        <w:t>ние в негодность транспортных средств или нарушение правил, обеспечивающих безопасную работу транспорта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Хулиганство и вандализм, общие понятия. Виды хулиганских действий (грубое наруше</w:t>
      </w:r>
      <w:r w:rsidRPr="00CA7719">
        <w:rPr>
          <w:rFonts w:ascii="Times New Roman" w:hAnsi="Times New Roman"/>
          <w:sz w:val="23"/>
          <w:szCs w:val="23"/>
        </w:rPr>
        <w:softHyphen/>
        <w:t>ние общественного порядка, повреждение чужого имущества). Уголовная ответственность за хулиганские действия и вандализм.</w:t>
      </w:r>
    </w:p>
    <w:p w:rsidR="00500298" w:rsidRPr="00CA7719" w:rsidRDefault="00917BB8" w:rsidP="00684C8E">
      <w:pPr>
        <w:pStyle w:val="FR1"/>
        <w:tabs>
          <w:tab w:val="num" w:pos="0"/>
        </w:tabs>
        <w:ind w:left="-709" w:firstLine="426"/>
        <w:jc w:val="both"/>
        <w:rPr>
          <w:b w:val="0"/>
          <w:bCs w:val="0"/>
          <w:sz w:val="23"/>
          <w:szCs w:val="23"/>
        </w:rPr>
      </w:pPr>
      <w:r w:rsidRPr="00CA7719">
        <w:rPr>
          <w:b w:val="0"/>
          <w:bCs w:val="0"/>
          <w:iCs/>
          <w:sz w:val="23"/>
          <w:szCs w:val="23"/>
        </w:rPr>
        <w:t>1</w:t>
      </w:r>
      <w:r w:rsidR="00500298" w:rsidRPr="00CA7719">
        <w:rPr>
          <w:b w:val="0"/>
          <w:bCs w:val="0"/>
          <w:iCs/>
          <w:sz w:val="23"/>
          <w:szCs w:val="23"/>
        </w:rPr>
        <w:t xml:space="preserve">. </w:t>
      </w:r>
      <w:r w:rsidR="00500298" w:rsidRPr="00CA7719">
        <w:rPr>
          <w:b w:val="0"/>
          <w:bCs w:val="0"/>
          <w:sz w:val="23"/>
          <w:szCs w:val="23"/>
        </w:rPr>
        <w:t>4. Правила поведения в условиях чрезвычайных ситуаций природного и техногенного ха</w:t>
      </w:r>
      <w:r w:rsidR="00500298" w:rsidRPr="00CA7719">
        <w:rPr>
          <w:b w:val="0"/>
          <w:bCs w:val="0"/>
          <w:sz w:val="23"/>
          <w:szCs w:val="23"/>
        </w:rPr>
        <w:softHyphen/>
        <w:t>рактера.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Практические занятия. Краткая характеристика наиболее вероятных для данной местно</w:t>
      </w:r>
      <w:r w:rsidRPr="00CA7719">
        <w:rPr>
          <w:rFonts w:ascii="Times New Roman" w:hAnsi="Times New Roman"/>
          <w:sz w:val="23"/>
          <w:szCs w:val="23"/>
        </w:rPr>
        <w:softHyphen/>
        <w:t>сти и района проживания чрезвычайных ситуаций природного и техногенного характера. От</w:t>
      </w:r>
      <w:r w:rsidRPr="00CA7719">
        <w:rPr>
          <w:rFonts w:ascii="Times New Roman" w:hAnsi="Times New Roman"/>
          <w:sz w:val="23"/>
          <w:szCs w:val="23"/>
        </w:rPr>
        <w:softHyphen/>
        <w:t>работка правил поведения при получении сигнала о чрезвычайной ситуации и одного из воз</w:t>
      </w:r>
      <w:r w:rsidRPr="00CA7719">
        <w:rPr>
          <w:rFonts w:ascii="Times New Roman" w:hAnsi="Times New Roman"/>
          <w:sz w:val="23"/>
          <w:szCs w:val="23"/>
        </w:rPr>
        <w:softHyphen/>
        <w:t>можных вариантов, предусмотренных планом образовательного учреждения (укрытие в защит</w:t>
      </w:r>
      <w:r w:rsidRPr="00CA7719">
        <w:rPr>
          <w:rFonts w:ascii="Times New Roman" w:hAnsi="Times New Roman"/>
          <w:sz w:val="23"/>
          <w:szCs w:val="23"/>
        </w:rPr>
        <w:softHyphen/>
        <w:t>ных сооружениях, эвакуация и др.)</w:t>
      </w:r>
    </w:p>
    <w:p w:rsidR="00500298" w:rsidRPr="00CA7719" w:rsidRDefault="00500298" w:rsidP="00684C8E">
      <w:pPr>
        <w:pStyle w:val="FR1"/>
        <w:tabs>
          <w:tab w:val="num" w:pos="0"/>
        </w:tabs>
        <w:ind w:left="-709" w:firstLine="426"/>
        <w:jc w:val="both"/>
        <w:rPr>
          <w:b w:val="0"/>
          <w:bCs w:val="0"/>
          <w:sz w:val="23"/>
          <w:szCs w:val="23"/>
        </w:rPr>
      </w:pPr>
      <w:r w:rsidRPr="00CA7719">
        <w:rPr>
          <w:b w:val="0"/>
          <w:bCs w:val="0"/>
          <w:sz w:val="23"/>
          <w:szCs w:val="23"/>
        </w:rPr>
        <w:t>1.5. Единая государственная система предупреждения и ликвидации чрезвычайных си</w:t>
      </w:r>
      <w:r w:rsidRPr="00CA7719">
        <w:rPr>
          <w:b w:val="0"/>
          <w:bCs w:val="0"/>
          <w:sz w:val="23"/>
          <w:szCs w:val="23"/>
        </w:rPr>
        <w:softHyphen/>
        <w:t>туации (РСЧС), ее структура и задачи.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РСЧС, история ее создания, предназначение, структура, задачи, решаемые по защите на</w:t>
      </w:r>
      <w:r w:rsidRPr="00CA7719">
        <w:rPr>
          <w:rFonts w:ascii="Times New Roman" w:hAnsi="Times New Roman"/>
          <w:sz w:val="23"/>
          <w:szCs w:val="23"/>
        </w:rPr>
        <w:softHyphen/>
        <w:t>селения от чрезвычайных ситуаций. Правила и обязанности граждан в области защиты от чрез</w:t>
      </w:r>
      <w:r w:rsidRPr="00CA7719">
        <w:rPr>
          <w:rFonts w:ascii="Times New Roman" w:hAnsi="Times New Roman"/>
          <w:sz w:val="23"/>
          <w:szCs w:val="23"/>
        </w:rPr>
        <w:softHyphen/>
        <w:t>вычайных ситуаций.</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iCs/>
          <w:sz w:val="23"/>
          <w:szCs w:val="23"/>
        </w:rPr>
        <w:t xml:space="preserve">1.6 Законы и другие нормативно-правовые акты РФ по обеспечению безопасности. </w:t>
      </w:r>
      <w:r w:rsidRPr="00CA7719">
        <w:rPr>
          <w:rFonts w:ascii="Times New Roman" w:hAnsi="Times New Roman"/>
          <w:sz w:val="23"/>
          <w:szCs w:val="23"/>
        </w:rP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w:t>
      </w:r>
      <w:r w:rsidR="00917BB8" w:rsidRPr="00CA7719">
        <w:rPr>
          <w:rFonts w:ascii="Times New Roman" w:hAnsi="Times New Roman"/>
          <w:sz w:val="23"/>
          <w:szCs w:val="23"/>
        </w:rPr>
        <w:t>е</w:t>
      </w:r>
      <w:r w:rsidRPr="00CA7719">
        <w:rPr>
          <w:rFonts w:ascii="Times New Roman" w:hAnsi="Times New Roman"/>
          <w:sz w:val="23"/>
          <w:szCs w:val="23"/>
        </w:rPr>
        <w:t xml:space="preserve"> закон</w:t>
      </w:r>
      <w:r w:rsidR="00917BB8" w:rsidRPr="00CA7719">
        <w:rPr>
          <w:rFonts w:ascii="Times New Roman" w:hAnsi="Times New Roman"/>
          <w:sz w:val="23"/>
          <w:szCs w:val="23"/>
        </w:rPr>
        <w:t>ы</w:t>
      </w:r>
      <w:r w:rsidRPr="00CA7719">
        <w:rPr>
          <w:rFonts w:ascii="Times New Roman" w:hAnsi="Times New Roman"/>
          <w:sz w:val="23"/>
          <w:szCs w:val="23"/>
        </w:rPr>
        <w:t xml:space="preserve"> "О защите населения и территорий от чрезвычайных ситуаций природного и техногенного характера".; "О пожарной безопасности", "О безопасности дорожного движения"</w:t>
      </w:r>
      <w:r w:rsidR="00917BB8" w:rsidRPr="00CA7719">
        <w:rPr>
          <w:rFonts w:ascii="Times New Roman" w:hAnsi="Times New Roman"/>
          <w:sz w:val="23"/>
          <w:szCs w:val="23"/>
        </w:rPr>
        <w:t xml:space="preserve"> </w:t>
      </w:r>
      <w:r w:rsidRPr="00CA7719">
        <w:rPr>
          <w:rFonts w:ascii="Times New Roman" w:hAnsi="Times New Roman"/>
          <w:sz w:val="23"/>
          <w:szCs w:val="23"/>
        </w:rPr>
        <w:t>и др.)  Краткое содержание законов, основные права и обязан</w:t>
      </w:r>
      <w:r w:rsidRPr="00CA7719">
        <w:rPr>
          <w:rFonts w:ascii="Times New Roman" w:hAnsi="Times New Roman"/>
          <w:sz w:val="23"/>
          <w:szCs w:val="23"/>
        </w:rPr>
        <w:softHyphen/>
        <w:t>ности граждан.</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b/>
          <w:bCs/>
          <w:sz w:val="23"/>
          <w:szCs w:val="23"/>
        </w:rPr>
        <w:t>2. Гражданская оборона.</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2.1. Гражданская оборона, основные понятия и определения, задачи гражданской оборо</w:t>
      </w:r>
      <w:r w:rsidRPr="00CA7719">
        <w:rPr>
          <w:rFonts w:ascii="Times New Roman" w:hAnsi="Times New Roman"/>
          <w:iCs/>
          <w:sz w:val="23"/>
          <w:szCs w:val="23"/>
        </w:rPr>
        <w:softHyphen/>
        <w:t>ны.</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Гражданская оборона, история ее создания, предназначение и задачи по обеспечению за</w:t>
      </w:r>
      <w:r w:rsidRPr="00CA7719">
        <w:rPr>
          <w:rFonts w:ascii="Times New Roman" w:hAnsi="Times New Roman"/>
          <w:sz w:val="23"/>
          <w:szCs w:val="23"/>
        </w:rPr>
        <w:softHyphen/>
        <w:t>щиты населения от опасностей, возникающих при ведении боевых действий или вследствие этих действий</w:t>
      </w:r>
    </w:p>
    <w:p w:rsidR="00917BB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Организация управления гражданской обороной Структура управления и органы управ</w:t>
      </w:r>
      <w:r w:rsidRPr="00CA7719">
        <w:rPr>
          <w:rFonts w:ascii="Times New Roman" w:hAnsi="Times New Roman"/>
          <w:sz w:val="23"/>
          <w:szCs w:val="23"/>
        </w:rPr>
        <w:softHyphen/>
        <w:t xml:space="preserve">ления гражданской обороной. </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2.2. Современные средства поражения, их поражающие факторы, мероприятия по за</w:t>
      </w:r>
      <w:r w:rsidRPr="00CA7719">
        <w:rPr>
          <w:rFonts w:ascii="Times New Roman" w:hAnsi="Times New Roman"/>
          <w:sz w:val="23"/>
          <w:szCs w:val="23"/>
        </w:rPr>
        <w:softHyphen/>
        <w:t>щите населения.</w:t>
      </w:r>
    </w:p>
    <w:p w:rsidR="00500298" w:rsidRPr="00CA7719" w:rsidRDefault="00500298" w:rsidP="00684C8E">
      <w:pPr>
        <w:pStyle w:val="af0"/>
        <w:tabs>
          <w:tab w:val="num" w:pos="0"/>
        </w:tabs>
        <w:ind w:left="-709" w:firstLine="426"/>
        <w:jc w:val="both"/>
        <w:rPr>
          <w:sz w:val="23"/>
          <w:szCs w:val="23"/>
        </w:rPr>
      </w:pPr>
      <w:r w:rsidRPr="00CA7719">
        <w:rPr>
          <w:sz w:val="23"/>
          <w:szCs w:val="23"/>
        </w:rPr>
        <w:t>Ядерное оружие, поражающие факторы ядерного взрыва Химическое оружие, класси</w:t>
      </w:r>
      <w:r w:rsidRPr="00CA7719">
        <w:rPr>
          <w:sz w:val="23"/>
          <w:szCs w:val="23"/>
        </w:rPr>
        <w:softHyphen/>
        <w:t>фикация отравляющих веществ (0В) по предназначению и воздействию на организм.</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Бактериологическое (биологическое) оружие Современные обычные средства пораже</w:t>
      </w:r>
      <w:r w:rsidRPr="00CA7719">
        <w:rPr>
          <w:rFonts w:ascii="Times New Roman" w:hAnsi="Times New Roman"/>
          <w:sz w:val="23"/>
          <w:szCs w:val="23"/>
        </w:rPr>
        <w:softHyphen/>
        <w:t>ния, их поражающие факторы</w:t>
      </w:r>
    </w:p>
    <w:p w:rsidR="00500298" w:rsidRPr="00CA7719" w:rsidRDefault="00500298" w:rsidP="00684C8E">
      <w:pPr>
        <w:pStyle w:val="3"/>
        <w:tabs>
          <w:tab w:val="num" w:pos="0"/>
        </w:tabs>
        <w:spacing w:before="0" w:after="0" w:line="240" w:lineRule="auto"/>
        <w:ind w:left="-709" w:firstLine="426"/>
        <w:jc w:val="both"/>
        <w:rPr>
          <w:rFonts w:ascii="Times New Roman" w:hAnsi="Times New Roman"/>
          <w:sz w:val="23"/>
          <w:szCs w:val="23"/>
        </w:rPr>
      </w:pPr>
      <w:r w:rsidRPr="00CA7719">
        <w:rPr>
          <w:rFonts w:ascii="Times New Roman" w:hAnsi="Times New Roman"/>
          <w:sz w:val="23"/>
          <w:szCs w:val="23"/>
        </w:rPr>
        <w:t>Мероприятия, проводимые по защите населения от современных средств поражения</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2.3. Оповещение и информирование населения об опасностях, возникающих в чрезвычайных ситуациях военного и мирного времени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CA7719">
        <w:rPr>
          <w:rFonts w:ascii="Times New Roman" w:hAnsi="Times New Roman"/>
          <w:sz w:val="23"/>
          <w:szCs w:val="23"/>
        </w:rPr>
        <w:softHyphen/>
        <w:t>держание, действие населения по сигналам оповещения о чрезвычайных ситуациях</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2.4. Организация инженерной защиты населения от поражающих факторов</w:t>
      </w:r>
      <w:r w:rsidRPr="00CA7719">
        <w:rPr>
          <w:rFonts w:ascii="Times New Roman" w:hAnsi="Times New Roman"/>
          <w:sz w:val="23"/>
          <w:szCs w:val="23"/>
        </w:rPr>
        <w:t xml:space="preserve"> ЧС </w:t>
      </w:r>
      <w:r w:rsidRPr="00CA7719">
        <w:rPr>
          <w:rFonts w:ascii="Times New Roman" w:hAnsi="Times New Roman"/>
          <w:iCs/>
          <w:sz w:val="23"/>
          <w:szCs w:val="23"/>
        </w:rPr>
        <w:t>мирного " и военного времени.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lastRenderedPageBreak/>
        <w:t>2.5. Средства индивидуальной защиты населения.</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Основные средства защиты органов дыхания и правила их использования Средства за</w:t>
      </w:r>
      <w:r w:rsidRPr="00CA7719">
        <w:rPr>
          <w:rFonts w:ascii="Times New Roman" w:hAnsi="Times New Roman"/>
          <w:sz w:val="23"/>
          <w:szCs w:val="23"/>
        </w:rPr>
        <w:softHyphen/>
        <w:t>щиты кожи Медицинские средства защиты и профилактики.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u w:val="single"/>
        </w:rPr>
        <w:t>Практические занятия</w:t>
      </w:r>
      <w:r w:rsidRPr="00CA7719">
        <w:rPr>
          <w:rFonts w:ascii="Times New Roman" w:hAnsi="Times New Roman"/>
          <w:sz w:val="23"/>
          <w:szCs w:val="23"/>
        </w:rPr>
        <w:t xml:space="preserve"> Отработать порядок получения и пользования средствами индиви</w:t>
      </w:r>
      <w:r w:rsidRPr="00CA7719">
        <w:rPr>
          <w:rFonts w:ascii="Times New Roman" w:hAnsi="Times New Roman"/>
          <w:sz w:val="23"/>
          <w:szCs w:val="23"/>
        </w:rPr>
        <w:softHyphen/>
        <w:t>дуальной защиты.</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2.6. Организация  проведения аварийно-спасательных работ</w:t>
      </w:r>
      <w:r w:rsidRPr="00CA7719">
        <w:rPr>
          <w:rFonts w:ascii="Times New Roman" w:hAnsi="Times New Roman"/>
          <w:iCs/>
          <w:sz w:val="23"/>
          <w:szCs w:val="23"/>
        </w:rPr>
        <w:t xml:space="preserve"> в </w:t>
      </w:r>
      <w:r w:rsidRPr="00CA7719">
        <w:rPr>
          <w:rFonts w:ascii="Times New Roman" w:hAnsi="Times New Roman"/>
          <w:sz w:val="23"/>
          <w:szCs w:val="23"/>
        </w:rPr>
        <w:t>зонах чрезвычайных ситуаций</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 xml:space="preserve">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 xml:space="preserve">2.7. Организация гражданской обороны общеобразовательного учреждения. </w:t>
      </w:r>
      <w:r w:rsidRPr="00CA7719">
        <w:rPr>
          <w:rFonts w:ascii="Times New Roman" w:hAnsi="Times New Roman"/>
          <w:sz w:val="23"/>
          <w:szCs w:val="23"/>
        </w:rPr>
        <w:t>Организация гражданской обороны в общеобразовательном учреждении, ее предназначе</w:t>
      </w:r>
      <w:r w:rsidRPr="00CA7719">
        <w:rPr>
          <w:rFonts w:ascii="Times New Roman" w:hAnsi="Times New Roman"/>
          <w:sz w:val="23"/>
          <w:szCs w:val="23"/>
        </w:rPr>
        <w:softHyphen/>
        <w:t>ние План гражданской обороны образовательного учреждения Обязанности обучаемых</w:t>
      </w:r>
    </w:p>
    <w:p w:rsidR="00500298" w:rsidRPr="00CA7719" w:rsidRDefault="00500298" w:rsidP="00684C8E">
      <w:pPr>
        <w:pStyle w:val="4"/>
        <w:tabs>
          <w:tab w:val="num" w:pos="0"/>
        </w:tabs>
        <w:spacing w:before="0" w:after="0" w:line="240" w:lineRule="auto"/>
        <w:ind w:left="-709" w:firstLine="426"/>
        <w:jc w:val="both"/>
        <w:rPr>
          <w:rFonts w:ascii="Times New Roman" w:hAnsi="Times New Roman"/>
          <w:sz w:val="23"/>
          <w:szCs w:val="23"/>
        </w:rPr>
      </w:pPr>
      <w:r w:rsidRPr="00CA7719">
        <w:rPr>
          <w:rFonts w:ascii="Times New Roman" w:hAnsi="Times New Roman"/>
          <w:sz w:val="23"/>
          <w:szCs w:val="23"/>
        </w:rPr>
        <w:t xml:space="preserve">II. Основы медицинских знаний и здорового образа жизни </w:t>
      </w:r>
    </w:p>
    <w:p w:rsidR="00500298" w:rsidRPr="00CA7719" w:rsidRDefault="00500298" w:rsidP="00684C8E">
      <w:pPr>
        <w:tabs>
          <w:tab w:val="num" w:pos="0"/>
        </w:tabs>
        <w:spacing w:after="0" w:line="240" w:lineRule="auto"/>
        <w:ind w:left="-709" w:right="400" w:firstLine="426"/>
        <w:jc w:val="both"/>
        <w:outlineLvl w:val="0"/>
        <w:rPr>
          <w:rFonts w:ascii="Times New Roman" w:hAnsi="Times New Roman"/>
          <w:sz w:val="23"/>
          <w:szCs w:val="23"/>
        </w:rPr>
      </w:pPr>
      <w:r w:rsidRPr="00CA7719">
        <w:rPr>
          <w:rFonts w:ascii="Times New Roman" w:hAnsi="Times New Roman"/>
          <w:b/>
          <w:bCs/>
          <w:sz w:val="23"/>
          <w:szCs w:val="23"/>
        </w:rPr>
        <w:t>3. Основы медицинских знаний и профилактика инфекционных заболеваний.</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sz w:val="23"/>
          <w:szCs w:val="23"/>
        </w:rPr>
        <w:t xml:space="preserve">3. </w:t>
      </w:r>
      <w:r w:rsidR="00917BB8" w:rsidRPr="00CA7719">
        <w:rPr>
          <w:rFonts w:ascii="Times New Roman" w:hAnsi="Times New Roman"/>
          <w:sz w:val="23"/>
          <w:szCs w:val="23"/>
        </w:rPr>
        <w:t>1</w:t>
      </w:r>
      <w:r w:rsidRPr="00CA7719">
        <w:rPr>
          <w:rFonts w:ascii="Times New Roman" w:hAnsi="Times New Roman"/>
          <w:sz w:val="23"/>
          <w:szCs w:val="23"/>
        </w:rPr>
        <w:t xml:space="preserve">. </w:t>
      </w:r>
      <w:r w:rsidRPr="00CA7719">
        <w:rPr>
          <w:rFonts w:ascii="Times New Roman" w:hAnsi="Times New Roman"/>
          <w:iCs/>
          <w:sz w:val="23"/>
          <w:szCs w:val="23"/>
        </w:rPr>
        <w:t>Сохранение и укрепление здоровья.</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Здоровье человека, общие понятия и определения. Здоровье индивидуальное и общест</w:t>
      </w:r>
      <w:r w:rsidRPr="00CA7719">
        <w:rPr>
          <w:rFonts w:ascii="Times New Roman" w:hAnsi="Times New Roman"/>
          <w:sz w:val="23"/>
          <w:szCs w:val="23"/>
        </w:rPr>
        <w:softHyphen/>
        <w:t>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w:t>
      </w:r>
      <w:r w:rsidRPr="00CA7719">
        <w:rPr>
          <w:rFonts w:ascii="Times New Roman" w:hAnsi="Times New Roman"/>
          <w:sz w:val="23"/>
          <w:szCs w:val="23"/>
        </w:rPr>
        <w:softHyphen/>
        <w:t>пления здоровья - социальная потребность общества.</w:t>
      </w:r>
    </w:p>
    <w:p w:rsidR="00500298" w:rsidRPr="00CA7719" w:rsidRDefault="00500298" w:rsidP="00684C8E">
      <w:pPr>
        <w:pStyle w:val="FR1"/>
        <w:tabs>
          <w:tab w:val="num" w:pos="0"/>
        </w:tabs>
        <w:ind w:left="-709" w:firstLine="426"/>
        <w:jc w:val="both"/>
        <w:rPr>
          <w:b w:val="0"/>
          <w:bCs w:val="0"/>
          <w:sz w:val="23"/>
          <w:szCs w:val="23"/>
        </w:rPr>
      </w:pPr>
      <w:r w:rsidRPr="00CA7719">
        <w:rPr>
          <w:b w:val="0"/>
          <w:bCs w:val="0"/>
          <w:iCs/>
          <w:sz w:val="23"/>
          <w:szCs w:val="23"/>
        </w:rPr>
        <w:t xml:space="preserve">3.2. </w:t>
      </w:r>
      <w:r w:rsidRPr="00CA7719">
        <w:rPr>
          <w:b w:val="0"/>
          <w:bCs w:val="0"/>
          <w:sz w:val="23"/>
          <w:szCs w:val="23"/>
        </w:rPr>
        <w:t>Основные инфекционные заболевания, их классификация и профилактика.</w:t>
      </w:r>
    </w:p>
    <w:p w:rsidR="00500298" w:rsidRPr="00CA7719" w:rsidRDefault="00500298" w:rsidP="00684C8E">
      <w:pPr>
        <w:pStyle w:val="24"/>
        <w:tabs>
          <w:tab w:val="num" w:pos="0"/>
        </w:tabs>
        <w:spacing w:after="0" w:line="240" w:lineRule="auto"/>
        <w:ind w:left="-709" w:firstLine="426"/>
        <w:jc w:val="both"/>
        <w:rPr>
          <w:sz w:val="23"/>
          <w:szCs w:val="23"/>
        </w:rPr>
      </w:pPr>
      <w:r w:rsidRPr="00CA7719">
        <w:rPr>
          <w:sz w:val="23"/>
          <w:szCs w:val="23"/>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w:t>
      </w:r>
      <w:r w:rsidRPr="00CA7719">
        <w:rPr>
          <w:sz w:val="23"/>
          <w:szCs w:val="23"/>
        </w:rPr>
        <w:softHyphen/>
        <w:t>ской профилактике.</w:t>
      </w:r>
    </w:p>
    <w:p w:rsidR="00917BB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Наиболее характерные инфекционные заболевания, механизм передачи инфекции Про</w:t>
      </w:r>
      <w:r w:rsidRPr="00CA7719">
        <w:rPr>
          <w:rFonts w:ascii="Times New Roman" w:hAnsi="Times New Roman"/>
          <w:sz w:val="23"/>
          <w:szCs w:val="23"/>
        </w:rPr>
        <w:softHyphen/>
        <w:t xml:space="preserve">филактика наиболее часто встречающихся инфекционных заболеваний. </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iCs/>
          <w:sz w:val="23"/>
          <w:szCs w:val="23"/>
        </w:rPr>
        <w:t>4. Основы здорового образа жизни</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t>4.1. Здоровый образ жизни и его составляющие.</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CA7719">
        <w:rPr>
          <w:rFonts w:ascii="Times New Roman" w:hAnsi="Times New Roman"/>
          <w:sz w:val="23"/>
          <w:szCs w:val="23"/>
        </w:rPr>
        <w:softHyphen/>
        <w:t>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CA7719">
        <w:rPr>
          <w:rFonts w:ascii="Times New Roman" w:hAnsi="Times New Roman"/>
          <w:sz w:val="23"/>
          <w:szCs w:val="23"/>
        </w:rPr>
        <w:softHyphen/>
        <w:t>вития человека, его физических и духовных качеств.</w:t>
      </w:r>
    </w:p>
    <w:p w:rsidR="00500298" w:rsidRPr="00CA7719" w:rsidRDefault="00500298" w:rsidP="00684C8E">
      <w:pPr>
        <w:pStyle w:val="FR1"/>
        <w:tabs>
          <w:tab w:val="num" w:pos="0"/>
        </w:tabs>
        <w:ind w:left="-709" w:firstLine="426"/>
        <w:jc w:val="both"/>
        <w:outlineLvl w:val="0"/>
        <w:rPr>
          <w:sz w:val="23"/>
          <w:szCs w:val="23"/>
        </w:rPr>
      </w:pPr>
      <w:r w:rsidRPr="00CA7719">
        <w:rPr>
          <w:b w:val="0"/>
          <w:bCs w:val="0"/>
          <w:sz w:val="23"/>
          <w:szCs w:val="23"/>
        </w:rPr>
        <w:t>4.2. Биологические ритмы и трудоспособность</w:t>
      </w:r>
      <w:r w:rsidRPr="00CA7719">
        <w:rPr>
          <w:sz w:val="23"/>
          <w:szCs w:val="23"/>
        </w:rPr>
        <w:t xml:space="preserve"> </w:t>
      </w:r>
      <w:r w:rsidRPr="00CA7719">
        <w:rPr>
          <w:b w:val="0"/>
          <w:bCs w:val="0"/>
          <w:sz w:val="23"/>
          <w:szCs w:val="23"/>
        </w:rPr>
        <w:t>человека</w:t>
      </w:r>
      <w:r w:rsidRPr="00CA7719">
        <w:rPr>
          <w:sz w:val="23"/>
          <w:szCs w:val="23"/>
        </w:rPr>
        <w:t>.</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t>4. 3. Значение двигательной активности и закаливания организма для здоровья человека.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Значение двигательной активности для здоровья человека в процессе его жизнедеятель</w:t>
      </w:r>
      <w:r w:rsidRPr="00CA7719">
        <w:rPr>
          <w:rFonts w:ascii="Times New Roman" w:hAnsi="Times New Roman"/>
          <w:sz w:val="23"/>
          <w:szCs w:val="23"/>
        </w:rPr>
        <w:softHyphen/>
        <w:t>ности. Необходимость выработки привычек к систематическим занятиям физической культу</w:t>
      </w:r>
      <w:r w:rsidRPr="00CA7719">
        <w:rPr>
          <w:rFonts w:ascii="Times New Roman" w:hAnsi="Times New Roman"/>
          <w:sz w:val="23"/>
          <w:szCs w:val="23"/>
        </w:rPr>
        <w:softHyphen/>
        <w:t>рой для обеспечения высокого уровня работоспособности и здорового долголетия.</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CA7719">
        <w:rPr>
          <w:rFonts w:ascii="Times New Roman" w:hAnsi="Times New Roman"/>
          <w:sz w:val="23"/>
          <w:szCs w:val="23"/>
        </w:rPr>
        <w:softHyphen/>
        <w:t>вающих процедур.</w:t>
      </w:r>
    </w:p>
    <w:p w:rsidR="00500298" w:rsidRPr="00CA7719" w:rsidRDefault="00500298" w:rsidP="00684C8E">
      <w:pPr>
        <w:pStyle w:val="FR1"/>
        <w:tabs>
          <w:tab w:val="num" w:pos="0"/>
        </w:tabs>
        <w:ind w:left="-709" w:firstLine="426"/>
        <w:jc w:val="both"/>
        <w:rPr>
          <w:sz w:val="23"/>
          <w:szCs w:val="23"/>
        </w:rPr>
      </w:pPr>
      <w:r w:rsidRPr="00CA7719">
        <w:rPr>
          <w:b w:val="0"/>
          <w:bCs w:val="0"/>
          <w:sz w:val="23"/>
          <w:szCs w:val="23"/>
        </w:rPr>
        <w:t>4.4. Вредные привычки, их влияние на здоровье. Профилактика вредных привычек.</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Вредные привычки (употребление алкоголя, курение, употребление наркотиков) и соци</w:t>
      </w:r>
      <w:r w:rsidRPr="00CA7719">
        <w:rPr>
          <w:rFonts w:ascii="Times New Roman" w:hAnsi="Times New Roman"/>
          <w:sz w:val="23"/>
          <w:szCs w:val="23"/>
        </w:rPr>
        <w:softHyphen/>
        <w:t>альные последствия вредных привычек.</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lastRenderedPageBreak/>
        <w:t>Наркотики Наркомания и токсикомания, общие понятия и определения Социальные по</w:t>
      </w:r>
      <w:r w:rsidRPr="00CA7719">
        <w:rPr>
          <w:rFonts w:ascii="Times New Roman" w:hAnsi="Times New Roman"/>
          <w:sz w:val="23"/>
          <w:szCs w:val="23"/>
        </w:rPr>
        <w:softHyphen/>
        <w:t>следствия пристрастия к наркотикам Профилактика наркомании, чистота и культура в быту</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b/>
          <w:bCs/>
          <w:sz w:val="23"/>
          <w:szCs w:val="23"/>
        </w:rPr>
        <w:t>III. Основы военной службы</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5.1. История создания Вооруженных Сил России.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Организация вооруженных сил Московского государства в Х</w:t>
      </w:r>
      <w:r w:rsidR="00917BB8" w:rsidRPr="00CA7719">
        <w:rPr>
          <w:rFonts w:ascii="Times New Roman" w:hAnsi="Times New Roman"/>
          <w:sz w:val="23"/>
          <w:szCs w:val="23"/>
          <w:lang w:val="en-US"/>
        </w:rPr>
        <w:t>I</w:t>
      </w:r>
      <w:r w:rsidR="00917BB8" w:rsidRPr="00CA7719">
        <w:rPr>
          <w:rFonts w:ascii="Times New Roman" w:hAnsi="Times New Roman"/>
          <w:sz w:val="23"/>
          <w:szCs w:val="23"/>
        </w:rPr>
        <w:t>У-Х</w:t>
      </w:r>
      <w:r w:rsidR="00917BB8" w:rsidRPr="00CA7719">
        <w:rPr>
          <w:rFonts w:ascii="Times New Roman" w:hAnsi="Times New Roman"/>
          <w:sz w:val="23"/>
          <w:szCs w:val="23"/>
          <w:lang w:val="en-US"/>
        </w:rPr>
        <w:t>V</w:t>
      </w:r>
      <w:r w:rsidRPr="00CA7719">
        <w:rPr>
          <w:rFonts w:ascii="Times New Roman" w:hAnsi="Times New Roman"/>
          <w:sz w:val="23"/>
          <w:szCs w:val="23"/>
        </w:rPr>
        <w:t xml:space="preserve"> веках. Военная ре</w:t>
      </w:r>
      <w:r w:rsidRPr="00CA7719">
        <w:rPr>
          <w:rFonts w:ascii="Times New Roman" w:hAnsi="Times New Roman"/>
          <w:sz w:val="23"/>
          <w:szCs w:val="23"/>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t>5.2. Организационная структура Вооруженных Сил. Виды Вооруженных Сил, рода войск. История их создания и предназначения.</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Организационная структура Вооруженных Сил Виды Вооруженных Сил и рода войск. Ракетные войска стратегического</w:t>
      </w:r>
      <w:r w:rsidRPr="00CA7719">
        <w:rPr>
          <w:rFonts w:ascii="Times New Roman" w:hAnsi="Times New Roman"/>
          <w:b/>
          <w:bCs/>
          <w:sz w:val="23"/>
          <w:szCs w:val="23"/>
        </w:rPr>
        <w:t xml:space="preserve"> </w:t>
      </w:r>
      <w:r w:rsidRPr="00CA7719">
        <w:rPr>
          <w:rFonts w:ascii="Times New Roman" w:hAnsi="Times New Roman"/>
          <w:sz w:val="23"/>
          <w:szCs w:val="23"/>
        </w:rPr>
        <w:t>назначения, их предназначение, обеспечение высокого уровня боеготовности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Сухопутные войска, история создания, предназначение, рода войск, входящие в Сухопут</w:t>
      </w:r>
      <w:r w:rsidRPr="00CA7719">
        <w:rPr>
          <w:rFonts w:ascii="Times New Roman" w:hAnsi="Times New Roman"/>
          <w:sz w:val="23"/>
          <w:szCs w:val="23"/>
        </w:rPr>
        <w:softHyphen/>
        <w:t>ные войска.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sz w:val="23"/>
          <w:szCs w:val="23"/>
        </w:rPr>
        <w:t>Военно-морской Флот, история создания, предназначение</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5.3. 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p w:rsidR="00500298" w:rsidRPr="00CA7719" w:rsidRDefault="00500298" w:rsidP="00684C8E">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Вооруженные Силы Российской Федерации - государственная военная организация, со</w:t>
      </w:r>
      <w:r w:rsidRPr="00CA7719">
        <w:rPr>
          <w:rFonts w:ascii="Times New Roman" w:hAnsi="Times New Roman"/>
          <w:sz w:val="23"/>
          <w:szCs w:val="23"/>
        </w:rPr>
        <w:softHyphen/>
        <w:t xml:space="preserve">ставляющая основу обороны страны. </w:t>
      </w:r>
    </w:p>
    <w:p w:rsidR="00500298" w:rsidRPr="00CA7719" w:rsidRDefault="00500298" w:rsidP="00684C8E">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Пограничные войска Федеральной пограничной службы Российской Федерации, внут</w:t>
      </w:r>
      <w:r w:rsidRPr="00CA7719">
        <w:rPr>
          <w:rFonts w:ascii="Times New Roman" w:hAnsi="Times New Roman"/>
          <w:sz w:val="23"/>
          <w:szCs w:val="23"/>
        </w:rPr>
        <w:softHyphen/>
        <w:t>ренние войска Министерства внутренний дел Российской Федерации, Железнодорожные вой</w:t>
      </w:r>
      <w:r w:rsidRPr="00CA7719">
        <w:rPr>
          <w:rFonts w:ascii="Times New Roman" w:hAnsi="Times New Roman"/>
          <w:sz w:val="23"/>
          <w:szCs w:val="23"/>
        </w:rPr>
        <w:softHyphen/>
        <w:t>ска Российской Федерации, войска Федерального агентства правительственной связи и инфор</w:t>
      </w:r>
      <w:r w:rsidRPr="00CA7719">
        <w:rPr>
          <w:rFonts w:ascii="Times New Roman" w:hAnsi="Times New Roman"/>
          <w:sz w:val="23"/>
          <w:szCs w:val="23"/>
        </w:rPr>
        <w:softHyphen/>
        <w:t>мации при Президенте Российской Федерации, войска гражданской обороны, их состав и предназначение.</w:t>
      </w:r>
    </w:p>
    <w:p w:rsidR="00500298" w:rsidRPr="00CA7719" w:rsidRDefault="00500298" w:rsidP="00684C8E">
      <w:pPr>
        <w:tabs>
          <w:tab w:val="num" w:pos="0"/>
        </w:tabs>
        <w:spacing w:after="0" w:line="240" w:lineRule="auto"/>
        <w:ind w:left="-709" w:right="200" w:firstLine="426"/>
        <w:jc w:val="both"/>
        <w:outlineLvl w:val="0"/>
        <w:rPr>
          <w:rFonts w:ascii="Times New Roman" w:hAnsi="Times New Roman"/>
          <w:sz w:val="23"/>
          <w:szCs w:val="23"/>
        </w:rPr>
      </w:pPr>
      <w:r w:rsidRPr="00CA7719">
        <w:rPr>
          <w:rFonts w:ascii="Times New Roman" w:hAnsi="Times New Roman"/>
          <w:b/>
          <w:bCs/>
          <w:sz w:val="23"/>
          <w:szCs w:val="23"/>
        </w:rPr>
        <w:t>6. Боевые традиции Вооруженных Сил России.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6.1. Патриотизм и верность воинскому долгу - основные качества защитника Отечест</w:t>
      </w:r>
      <w:r w:rsidRPr="00CA7719">
        <w:rPr>
          <w:rFonts w:ascii="Times New Roman" w:hAnsi="Times New Roman"/>
          <w:b/>
          <w:bCs/>
          <w:sz w:val="23"/>
          <w:szCs w:val="23"/>
        </w:rPr>
        <w:t>ва.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Патриотизм - духовно-нравственная основа личности военнослужащего - защитника Отечества, источник духовных сил воина.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Преданность своему Отечеству, любовь к Родине, стремление служить ее интересам, защищатъ от врагов - основное содержание патриотизма.                                    -</w:t>
      </w:r>
    </w:p>
    <w:p w:rsidR="00500298" w:rsidRPr="00CA7719" w:rsidRDefault="00500298" w:rsidP="00714BFB">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Воинский долг - обязанность Отечеству по его вооруженной защите. Основные состав</w:t>
      </w:r>
      <w:r w:rsidRPr="00CA7719">
        <w:rPr>
          <w:rFonts w:ascii="Times New Roman" w:hAnsi="Times New Roman"/>
          <w:sz w:val="23"/>
          <w:szCs w:val="23"/>
        </w:rPr>
        <w:softHyphen/>
        <w:t>ляющие личности военнослужащего - защитника Отечества, способного с честью и достоинст</w:t>
      </w:r>
      <w:r w:rsidRPr="00CA7719">
        <w:rPr>
          <w:rFonts w:ascii="Times New Roman" w:hAnsi="Times New Roman"/>
          <w:sz w:val="23"/>
          <w:szCs w:val="23"/>
        </w:rPr>
        <w:softHyphen/>
        <w:t>вом выполнить воинский долг.</w:t>
      </w:r>
      <w:r w:rsidR="00714BFB">
        <w:rPr>
          <w:rFonts w:ascii="Times New Roman" w:hAnsi="Times New Roman"/>
          <w:sz w:val="23"/>
          <w:szCs w:val="23"/>
        </w:rPr>
        <w:t xml:space="preserve"> </w:t>
      </w:r>
      <w:r w:rsidRPr="00CA7719">
        <w:rPr>
          <w:rFonts w:ascii="Times New Roman" w:hAnsi="Times New Roman"/>
          <w:iCs/>
          <w:sz w:val="23"/>
          <w:szCs w:val="23"/>
        </w:rPr>
        <w:t xml:space="preserve"> </w:t>
      </w:r>
      <w:r w:rsidR="00714BFB">
        <w:rPr>
          <w:rFonts w:ascii="Times New Roman" w:hAnsi="Times New Roman"/>
          <w:iCs/>
          <w:sz w:val="23"/>
          <w:szCs w:val="23"/>
        </w:rPr>
        <w:t>Д</w:t>
      </w:r>
      <w:r w:rsidRPr="00CA7719">
        <w:rPr>
          <w:rFonts w:ascii="Times New Roman" w:hAnsi="Times New Roman"/>
          <w:iCs/>
          <w:sz w:val="23"/>
          <w:szCs w:val="23"/>
        </w:rPr>
        <w:t>ни воинской славы России.</w:t>
      </w:r>
    </w:p>
    <w:p w:rsidR="00500298" w:rsidRPr="00CA7719" w:rsidRDefault="00500298" w:rsidP="00684C8E">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Дни воинской славы России - дни славных побед, сыгравшие решающую роль в истории России</w:t>
      </w:r>
    </w:p>
    <w:p w:rsidR="00500298" w:rsidRPr="00CA7719" w:rsidRDefault="00500298" w:rsidP="00684C8E">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Основные формы увековечивания памяти российских воинов, отличившихся в сражениях, связанных с днями воинской славы России.</w:t>
      </w:r>
    </w:p>
    <w:p w:rsidR="00500298" w:rsidRPr="00CA7719" w:rsidRDefault="00500298" w:rsidP="00684C8E">
      <w:pPr>
        <w:pStyle w:val="FR1"/>
        <w:tabs>
          <w:tab w:val="num" w:pos="0"/>
        </w:tabs>
        <w:ind w:left="-709" w:firstLine="426"/>
        <w:jc w:val="both"/>
        <w:outlineLvl w:val="0"/>
        <w:rPr>
          <w:sz w:val="23"/>
          <w:szCs w:val="23"/>
        </w:rPr>
      </w:pPr>
      <w:r w:rsidRPr="00CA7719">
        <w:rPr>
          <w:b w:val="0"/>
          <w:bCs w:val="0"/>
          <w:sz w:val="23"/>
          <w:szCs w:val="23"/>
        </w:rPr>
        <w:t>6.</w:t>
      </w:r>
      <w:r w:rsidR="00714BFB">
        <w:rPr>
          <w:b w:val="0"/>
          <w:bCs w:val="0"/>
          <w:sz w:val="23"/>
          <w:szCs w:val="23"/>
        </w:rPr>
        <w:t>2</w:t>
      </w:r>
      <w:r w:rsidRPr="00CA7719">
        <w:rPr>
          <w:b w:val="0"/>
          <w:bCs w:val="0"/>
          <w:sz w:val="23"/>
          <w:szCs w:val="23"/>
        </w:rPr>
        <w:t>. Дружба, войсковое товарищество - основа воинской боевой готовности частей и подразделении.</w:t>
      </w:r>
    </w:p>
    <w:p w:rsidR="00500298" w:rsidRPr="00CA7719" w:rsidRDefault="00500298" w:rsidP="00684C8E">
      <w:pPr>
        <w:tabs>
          <w:tab w:val="num" w:pos="0"/>
        </w:tabs>
        <w:spacing w:after="0" w:line="240" w:lineRule="auto"/>
        <w:ind w:left="-709" w:right="200" w:firstLine="426"/>
        <w:jc w:val="both"/>
        <w:rPr>
          <w:rFonts w:ascii="Times New Roman" w:hAnsi="Times New Roman"/>
          <w:sz w:val="23"/>
          <w:szCs w:val="23"/>
        </w:rPr>
      </w:pPr>
      <w:r w:rsidRPr="00CA7719">
        <w:rPr>
          <w:rFonts w:ascii="Times New Roman" w:hAnsi="Times New Roman"/>
          <w:sz w:val="23"/>
          <w:szCs w:val="23"/>
        </w:rPr>
        <w:t>Особенности воинского коллектива, значение войскового товарищества в боевых услови</w:t>
      </w:r>
      <w:r w:rsidRPr="00CA7719">
        <w:rPr>
          <w:rFonts w:ascii="Times New Roman" w:hAnsi="Times New Roman"/>
          <w:sz w:val="23"/>
          <w:szCs w:val="23"/>
        </w:rPr>
        <w:softHyphen/>
        <w:t>ях и повседневной жизни частей и подразделений.</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Войсковое товарищество - боевая традиция российской армии и флота.</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b/>
          <w:bCs/>
          <w:sz w:val="23"/>
          <w:szCs w:val="23"/>
        </w:rPr>
        <w:t>7. Символы воинской чести.</w:t>
      </w:r>
    </w:p>
    <w:p w:rsidR="00500298" w:rsidRPr="00CA7719" w:rsidRDefault="00D623E0"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sz w:val="23"/>
          <w:szCs w:val="23"/>
        </w:rPr>
        <w:t>7.1</w:t>
      </w:r>
      <w:r w:rsidR="00500298" w:rsidRPr="00CA7719">
        <w:rPr>
          <w:rFonts w:ascii="Times New Roman" w:hAnsi="Times New Roman"/>
          <w:sz w:val="23"/>
          <w:szCs w:val="23"/>
        </w:rPr>
        <w:t xml:space="preserve">. </w:t>
      </w:r>
      <w:r w:rsidR="00500298" w:rsidRPr="00CA7719">
        <w:rPr>
          <w:rFonts w:ascii="Times New Roman" w:hAnsi="Times New Roman"/>
          <w:iCs/>
          <w:sz w:val="23"/>
          <w:szCs w:val="23"/>
        </w:rPr>
        <w:t xml:space="preserve">Боевое знамя воинской части - символ воинской чести, доблести и славы. </w:t>
      </w:r>
      <w:r w:rsidR="00500298" w:rsidRPr="00CA7719">
        <w:rPr>
          <w:rFonts w:ascii="Times New Roman" w:hAnsi="Times New Roman"/>
          <w:sz w:val="23"/>
          <w:szCs w:val="23"/>
        </w:rPr>
        <w:t>Боевое знамя воинской части - особо почетный знак, отличающий особенности боевого предназначения, истории и заслуг воинской части.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 xml:space="preserve">Ритуал вручения Боевого Знамени воинской части, порядок его хранения и содержания. </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iCs/>
          <w:sz w:val="23"/>
          <w:szCs w:val="23"/>
        </w:rPr>
        <w:t>7.2. Ордена - почетные награды за воинские отличия и заслуги</w:t>
      </w:r>
      <w:r w:rsidRPr="00CA7719">
        <w:rPr>
          <w:rFonts w:ascii="Times New Roman" w:hAnsi="Times New Roman"/>
          <w:sz w:val="23"/>
          <w:szCs w:val="23"/>
        </w:rPr>
        <w:t xml:space="preserve"> в </w:t>
      </w:r>
      <w:r w:rsidRPr="00CA7719">
        <w:rPr>
          <w:rFonts w:ascii="Times New Roman" w:hAnsi="Times New Roman"/>
          <w:iCs/>
          <w:sz w:val="23"/>
          <w:szCs w:val="23"/>
        </w:rPr>
        <w:t xml:space="preserve">бою и военной службе. </w:t>
      </w:r>
      <w:r w:rsidRPr="00CA7719">
        <w:rPr>
          <w:rFonts w:ascii="Times New Roman" w:hAnsi="Times New Roman"/>
          <w:iCs/>
          <w:sz w:val="23"/>
          <w:szCs w:val="23"/>
        </w:rPr>
        <w:br/>
      </w:r>
      <w:r w:rsidRPr="00CA7719">
        <w:rPr>
          <w:rFonts w:ascii="Times New Roman" w:hAnsi="Times New Roman"/>
          <w:sz w:val="23"/>
          <w:szCs w:val="23"/>
        </w:rPr>
        <w:t xml:space="preserve">История государственных наград за военные отличия в России. </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 xml:space="preserve">7 </w:t>
      </w:r>
      <w:r w:rsidRPr="00CA7719">
        <w:rPr>
          <w:rFonts w:ascii="Times New Roman" w:hAnsi="Times New Roman"/>
          <w:iCs/>
          <w:sz w:val="23"/>
          <w:szCs w:val="23"/>
        </w:rPr>
        <w:t>3. Ритуалы Вооруженных Сил Российской Федерации.</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lastRenderedPageBreak/>
        <w:t>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CA7719">
        <w:rPr>
          <w:rFonts w:ascii="Times New Roman" w:hAnsi="Times New Roman"/>
          <w:sz w:val="23"/>
          <w:szCs w:val="23"/>
        </w:rPr>
        <w:softHyphen/>
        <w:t>нослужащих, уволенных в запас или отставку.</w:t>
      </w:r>
    </w:p>
    <w:p w:rsidR="00500298" w:rsidRPr="00CA7719" w:rsidRDefault="00500298" w:rsidP="00684C8E">
      <w:pPr>
        <w:tabs>
          <w:tab w:val="num" w:pos="0"/>
        </w:tabs>
        <w:spacing w:after="0" w:line="240" w:lineRule="auto"/>
        <w:ind w:left="-709" w:firstLine="426"/>
        <w:jc w:val="both"/>
        <w:outlineLvl w:val="0"/>
        <w:rPr>
          <w:rFonts w:ascii="Times New Roman" w:hAnsi="Times New Roman"/>
          <w:b/>
          <w:bCs/>
          <w:sz w:val="23"/>
          <w:szCs w:val="23"/>
        </w:rPr>
      </w:pPr>
      <w:r w:rsidRPr="00CA7719">
        <w:rPr>
          <w:rFonts w:ascii="Times New Roman" w:hAnsi="Times New Roman"/>
          <w:b/>
          <w:bCs/>
          <w:sz w:val="23"/>
          <w:szCs w:val="23"/>
        </w:rPr>
        <w:t>8. Основы военной службы</w:t>
      </w:r>
    </w:p>
    <w:p w:rsidR="00500298" w:rsidRPr="00CA7719" w:rsidRDefault="00500298" w:rsidP="00684C8E">
      <w:pPr>
        <w:pStyle w:val="FR1"/>
        <w:tabs>
          <w:tab w:val="num" w:pos="0"/>
        </w:tabs>
        <w:ind w:left="-709" w:firstLine="426"/>
        <w:jc w:val="both"/>
        <w:rPr>
          <w:sz w:val="23"/>
          <w:szCs w:val="23"/>
        </w:rPr>
      </w:pPr>
      <w:r w:rsidRPr="00CA7719">
        <w:rPr>
          <w:b w:val="0"/>
          <w:bCs w:val="0"/>
          <w:iCs/>
          <w:sz w:val="23"/>
          <w:szCs w:val="23"/>
        </w:rPr>
        <w:t xml:space="preserve">8 </w:t>
      </w:r>
      <w:r w:rsidR="00D623E0" w:rsidRPr="00CA7719">
        <w:rPr>
          <w:b w:val="0"/>
          <w:bCs w:val="0"/>
          <w:iCs/>
          <w:sz w:val="23"/>
          <w:szCs w:val="23"/>
        </w:rPr>
        <w:t>.1.</w:t>
      </w:r>
      <w:r w:rsidRPr="00CA7719">
        <w:rPr>
          <w:b w:val="0"/>
          <w:bCs w:val="0"/>
          <w:iCs/>
          <w:sz w:val="23"/>
          <w:szCs w:val="23"/>
        </w:rPr>
        <w:t xml:space="preserve"> </w:t>
      </w:r>
      <w:r w:rsidRPr="00CA7719">
        <w:rPr>
          <w:b w:val="0"/>
          <w:bCs w:val="0"/>
          <w:sz w:val="23"/>
          <w:szCs w:val="23"/>
        </w:rPr>
        <w:t>Основы подготовки гражданина к военной службе. Начальная военная подготовка в войсках.</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Вводное занятие, проводимое перед началом учебных сборов на базе воинской части. Оз</w:t>
      </w:r>
      <w:r w:rsidRPr="00CA7719">
        <w:rPr>
          <w:rFonts w:ascii="Times New Roman" w:hAnsi="Times New Roman"/>
          <w:sz w:val="23"/>
          <w:szCs w:val="23"/>
        </w:rPr>
        <w:softHyphen/>
        <w:t>накомление с историей части, се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обучающихся с расписанием занятий и распорядком дня на время учебных сборов, с 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w:t>
      </w:r>
      <w:r w:rsidRPr="00CA7719">
        <w:rPr>
          <w:rFonts w:ascii="Times New Roman" w:hAnsi="Times New Roman"/>
          <w:sz w:val="23"/>
          <w:szCs w:val="23"/>
        </w:rPr>
        <w:softHyphen/>
        <w:t>енной службе.</w:t>
      </w:r>
    </w:p>
    <w:p w:rsidR="00500298" w:rsidRPr="00CA7719" w:rsidRDefault="00500298" w:rsidP="00684C8E">
      <w:pPr>
        <w:pStyle w:val="FR1"/>
        <w:tabs>
          <w:tab w:val="num" w:pos="0"/>
        </w:tabs>
        <w:ind w:left="-709" w:firstLine="426"/>
        <w:jc w:val="both"/>
        <w:rPr>
          <w:b w:val="0"/>
          <w:bCs w:val="0"/>
          <w:sz w:val="23"/>
          <w:szCs w:val="23"/>
        </w:rPr>
      </w:pPr>
      <w:r w:rsidRPr="00CA7719">
        <w:rPr>
          <w:b w:val="0"/>
          <w:bCs w:val="0"/>
          <w:sz w:val="23"/>
          <w:szCs w:val="23"/>
        </w:rPr>
        <w:t>8.2. Размещение и быт военнослужащих.</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Размещение военнослужащих, проходящих военную службу по призыву, содержание по</w:t>
      </w:r>
      <w:r w:rsidRPr="00CA7719">
        <w:rPr>
          <w:rFonts w:ascii="Times New Roman" w:hAnsi="Times New Roman"/>
          <w:sz w:val="23"/>
          <w:szCs w:val="23"/>
        </w:rPr>
        <w:softHyphen/>
        <w:t>мещений Противопожарная защита. Охрана окружающей среды. Распределение служебного времени и повседневный порядок.</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Распределение времени в воинской части, распорядок дня. Подъем, утренний осмотр и вечерняя проверка. Учебные занятия, завтрак, обед и ужин. Увольнение из расположения час</w:t>
      </w:r>
      <w:r w:rsidRPr="00CA7719">
        <w:rPr>
          <w:rFonts w:ascii="Times New Roman" w:hAnsi="Times New Roman"/>
          <w:sz w:val="23"/>
          <w:szCs w:val="23"/>
        </w:rPr>
        <w:softHyphen/>
        <w:t>ти Посещение военнослужащих.</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t>8.3. Суточный наряд, обязанности лиц суточного наряда.</w:t>
      </w:r>
    </w:p>
    <w:p w:rsidR="00500298" w:rsidRPr="00CA7719" w:rsidRDefault="00500298" w:rsidP="00684C8E">
      <w:pPr>
        <w:pStyle w:val="6"/>
        <w:tabs>
          <w:tab w:val="num" w:pos="0"/>
        </w:tabs>
        <w:spacing w:before="0" w:after="0" w:line="240" w:lineRule="auto"/>
        <w:ind w:left="-709" w:firstLine="426"/>
        <w:jc w:val="both"/>
        <w:rPr>
          <w:rFonts w:ascii="Times New Roman" w:hAnsi="Times New Roman"/>
          <w:sz w:val="23"/>
          <w:szCs w:val="23"/>
        </w:rPr>
      </w:pPr>
      <w:r w:rsidRPr="00CA7719">
        <w:rPr>
          <w:rFonts w:ascii="Times New Roman" w:hAnsi="Times New Roman"/>
          <w:sz w:val="23"/>
          <w:szCs w:val="23"/>
        </w:rPr>
        <w:t>Назначение и состав суточного наряда воинской части. Подготовка суточного наряда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iCs/>
          <w:sz w:val="23"/>
          <w:szCs w:val="23"/>
        </w:rPr>
        <w:t xml:space="preserve">8.4. Организация караульной службы, обязанности часового. </w:t>
      </w:r>
      <w:r w:rsidRPr="00CA7719">
        <w:rPr>
          <w:rFonts w:ascii="Times New Roman" w:hAnsi="Times New Roman"/>
          <w:sz w:val="23"/>
          <w:szCs w:val="23"/>
        </w:rPr>
        <w:t>Организация караульной службы, общие положения Наряд караулов, подготовка карау</w:t>
      </w:r>
      <w:r w:rsidRPr="00CA7719">
        <w:rPr>
          <w:rFonts w:ascii="Times New Roman" w:hAnsi="Times New Roman"/>
          <w:sz w:val="23"/>
          <w:szCs w:val="23"/>
        </w:rPr>
        <w:softHyphen/>
        <w:t>лов Часовой Обязанности часового</w:t>
      </w:r>
    </w:p>
    <w:p w:rsidR="00500298" w:rsidRPr="00CA7719" w:rsidRDefault="00500298" w:rsidP="00684C8E">
      <w:pPr>
        <w:tabs>
          <w:tab w:val="num" w:pos="0"/>
        </w:tabs>
        <w:spacing w:after="0" w:line="240" w:lineRule="auto"/>
        <w:ind w:left="-709" w:firstLine="426"/>
        <w:jc w:val="both"/>
        <w:outlineLvl w:val="0"/>
        <w:rPr>
          <w:rFonts w:ascii="Times New Roman" w:hAnsi="Times New Roman"/>
          <w:sz w:val="23"/>
          <w:szCs w:val="23"/>
        </w:rPr>
      </w:pPr>
      <w:r w:rsidRPr="00CA7719">
        <w:rPr>
          <w:rFonts w:ascii="Times New Roman" w:hAnsi="Times New Roman"/>
          <w:iCs/>
          <w:sz w:val="23"/>
          <w:szCs w:val="23"/>
        </w:rPr>
        <w:t>8.5. Строевая подготовка.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Отработка строевых приемов и движений без оружия.  Отработка правил воинского при</w:t>
      </w:r>
      <w:r w:rsidRPr="00CA7719">
        <w:rPr>
          <w:rFonts w:ascii="Times New Roman" w:hAnsi="Times New Roman"/>
          <w:sz w:val="23"/>
          <w:szCs w:val="23"/>
        </w:rPr>
        <w:softHyphen/>
        <w:t>ветствия без оружия на месте и в движении. Строи отделения. Строи взвода. Выполнение во</w:t>
      </w:r>
      <w:r w:rsidRPr="00CA7719">
        <w:rPr>
          <w:rFonts w:ascii="Times New Roman" w:hAnsi="Times New Roman"/>
          <w:sz w:val="23"/>
          <w:szCs w:val="23"/>
        </w:rPr>
        <w:softHyphen/>
        <w:t>инского приветствия в строю на месте и в движении.</w:t>
      </w:r>
    </w:p>
    <w:p w:rsidR="00500298" w:rsidRPr="00CA7719" w:rsidRDefault="00500298" w:rsidP="00684C8E">
      <w:pPr>
        <w:pStyle w:val="FR1"/>
        <w:tabs>
          <w:tab w:val="num" w:pos="0"/>
        </w:tabs>
        <w:ind w:left="-709" w:firstLine="426"/>
        <w:jc w:val="both"/>
        <w:rPr>
          <w:b w:val="0"/>
          <w:bCs w:val="0"/>
          <w:sz w:val="23"/>
          <w:szCs w:val="23"/>
        </w:rPr>
      </w:pPr>
      <w:r w:rsidRPr="00CA7719">
        <w:rPr>
          <w:b w:val="0"/>
          <w:bCs w:val="0"/>
          <w:sz w:val="23"/>
          <w:szCs w:val="23"/>
        </w:rPr>
        <w:t>8.6. Огневая подготовка.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Автомат Калашникова, работа частей и механизмов автомата, чистка, смазка и хранение автомата. Подготовка автомата к стрельбе. Правила стрельбы, ведения огня из автомата. Меры безопасности при стрельбе. Практическая стрельба.</w:t>
      </w:r>
    </w:p>
    <w:p w:rsidR="00500298" w:rsidRPr="00CA7719" w:rsidRDefault="00500298" w:rsidP="00684C8E">
      <w:pPr>
        <w:pStyle w:val="FR1"/>
        <w:tabs>
          <w:tab w:val="num" w:pos="0"/>
        </w:tabs>
        <w:ind w:left="-709" w:firstLine="426"/>
        <w:jc w:val="both"/>
        <w:rPr>
          <w:b w:val="0"/>
          <w:bCs w:val="0"/>
          <w:sz w:val="23"/>
          <w:szCs w:val="23"/>
        </w:rPr>
      </w:pPr>
      <w:r w:rsidRPr="00CA7719">
        <w:rPr>
          <w:b w:val="0"/>
          <w:bCs w:val="0"/>
          <w:sz w:val="23"/>
          <w:szCs w:val="23"/>
        </w:rPr>
        <w:t>8.7. Тактическая подготовка.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Основные виды боя. 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500298" w:rsidRPr="00CA7719" w:rsidRDefault="00500298" w:rsidP="00684C8E">
      <w:pPr>
        <w:pStyle w:val="FR1"/>
        <w:tabs>
          <w:tab w:val="num" w:pos="0"/>
        </w:tabs>
        <w:ind w:left="-709" w:firstLine="426"/>
        <w:jc w:val="both"/>
        <w:outlineLvl w:val="0"/>
        <w:rPr>
          <w:b w:val="0"/>
          <w:bCs w:val="0"/>
          <w:sz w:val="23"/>
          <w:szCs w:val="23"/>
        </w:rPr>
      </w:pPr>
      <w:r w:rsidRPr="00CA7719">
        <w:rPr>
          <w:b w:val="0"/>
          <w:bCs w:val="0"/>
          <w:sz w:val="23"/>
          <w:szCs w:val="23"/>
        </w:rPr>
        <w:t>8.8. Физическая подготовка.</w:t>
      </w:r>
    </w:p>
    <w:p w:rsidR="00500298" w:rsidRPr="00CA7719" w:rsidRDefault="00500298" w:rsidP="00684C8E">
      <w:pPr>
        <w:tabs>
          <w:tab w:val="num" w:pos="0"/>
        </w:tabs>
        <w:spacing w:after="0" w:line="240" w:lineRule="auto"/>
        <w:ind w:left="-709" w:firstLine="426"/>
        <w:jc w:val="both"/>
        <w:rPr>
          <w:rFonts w:ascii="Times New Roman" w:hAnsi="Times New Roman"/>
          <w:sz w:val="23"/>
          <w:szCs w:val="23"/>
        </w:rPr>
      </w:pPr>
      <w:r w:rsidRPr="00CA7719">
        <w:rPr>
          <w:rFonts w:ascii="Times New Roman" w:hAnsi="Times New Roman"/>
          <w:sz w:val="23"/>
          <w:szCs w:val="23"/>
        </w:rPr>
        <w:t>Разучивание упражнений утренней физической зарядки. Проведение занятий по физиче</w:t>
      </w:r>
      <w:r w:rsidRPr="00CA7719">
        <w:rPr>
          <w:rFonts w:ascii="Times New Roman" w:hAnsi="Times New Roman"/>
          <w:sz w:val="23"/>
          <w:szCs w:val="23"/>
        </w:rPr>
        <w:softHyphen/>
        <w:t xml:space="preserve">ской подготовке в объеме требований, предъявляемых к новому пополнению воинских частей. </w:t>
      </w:r>
    </w:p>
    <w:p w:rsidR="00981E8E" w:rsidRPr="00CA7719" w:rsidRDefault="00981E8E" w:rsidP="00714BFB">
      <w:pPr>
        <w:tabs>
          <w:tab w:val="num" w:pos="0"/>
        </w:tabs>
        <w:spacing w:after="0" w:line="240" w:lineRule="auto"/>
        <w:ind w:left="-709" w:right="800" w:firstLine="426"/>
        <w:jc w:val="center"/>
        <w:outlineLvl w:val="0"/>
        <w:rPr>
          <w:rFonts w:ascii="Times New Roman" w:eastAsia="Times New Roman" w:hAnsi="Times New Roman" w:cs="Times New Roman"/>
          <w:b/>
          <w:bCs/>
          <w:sz w:val="23"/>
          <w:szCs w:val="23"/>
        </w:rPr>
      </w:pPr>
      <w:r w:rsidRPr="00CA7719">
        <w:rPr>
          <w:rFonts w:ascii="Times New Roman" w:eastAsia="Times New Roman" w:hAnsi="Times New Roman" w:cs="Times New Roman"/>
          <w:b/>
          <w:bCs/>
          <w:sz w:val="23"/>
          <w:szCs w:val="23"/>
        </w:rPr>
        <w:t>Содержание учебной программы ОБЖ для 11 класса.</w:t>
      </w:r>
    </w:p>
    <w:p w:rsidR="00981E8E" w:rsidRPr="00CA7719" w:rsidRDefault="00981E8E" w:rsidP="00684C8E">
      <w:pPr>
        <w:pStyle w:val="8"/>
        <w:tabs>
          <w:tab w:val="num" w:pos="0"/>
        </w:tabs>
        <w:spacing w:before="0" w:after="0" w:line="240" w:lineRule="auto"/>
        <w:ind w:left="-709" w:firstLine="426"/>
        <w:jc w:val="both"/>
        <w:rPr>
          <w:rFonts w:ascii="Times New Roman" w:hAnsi="Times New Roman"/>
          <w:i w:val="0"/>
          <w:sz w:val="23"/>
          <w:szCs w:val="23"/>
        </w:rPr>
      </w:pPr>
      <w:r w:rsidRPr="00CA7719">
        <w:rPr>
          <w:rFonts w:ascii="Times New Roman" w:hAnsi="Times New Roman"/>
          <w:i w:val="0"/>
          <w:sz w:val="23"/>
          <w:szCs w:val="23"/>
        </w:rPr>
        <w:t>I. Основы медицинских знаний и здорового образа жизни</w:t>
      </w:r>
    </w:p>
    <w:p w:rsidR="00981E8E" w:rsidRPr="00CA7719" w:rsidRDefault="00981E8E" w:rsidP="00684C8E">
      <w:pPr>
        <w:pStyle w:val="FR1"/>
        <w:tabs>
          <w:tab w:val="num" w:pos="0"/>
        </w:tabs>
        <w:ind w:left="-709" w:firstLine="426"/>
        <w:jc w:val="both"/>
        <w:outlineLvl w:val="0"/>
        <w:rPr>
          <w:sz w:val="23"/>
          <w:szCs w:val="23"/>
        </w:rPr>
      </w:pPr>
      <w:r w:rsidRPr="00CA7719">
        <w:rPr>
          <w:iCs/>
          <w:sz w:val="23"/>
          <w:szCs w:val="23"/>
        </w:rPr>
        <w:t>1. Основы здорового</w:t>
      </w:r>
      <w:r w:rsidRPr="00CA7719">
        <w:rPr>
          <w:b w:val="0"/>
          <w:bCs w:val="0"/>
          <w:iCs/>
          <w:sz w:val="23"/>
          <w:szCs w:val="23"/>
        </w:rPr>
        <w:t xml:space="preserve"> </w:t>
      </w:r>
      <w:r w:rsidRPr="00CA7719">
        <w:rPr>
          <w:iCs/>
          <w:sz w:val="23"/>
          <w:szCs w:val="23"/>
        </w:rPr>
        <w:t>образа жизни.</w:t>
      </w:r>
    </w:p>
    <w:p w:rsidR="00981E8E" w:rsidRPr="00CA7719" w:rsidRDefault="00981E8E" w:rsidP="00684C8E">
      <w:pPr>
        <w:pStyle w:val="FR1"/>
        <w:tabs>
          <w:tab w:val="num" w:pos="0"/>
        </w:tabs>
        <w:ind w:left="-709" w:firstLine="426"/>
        <w:jc w:val="both"/>
        <w:rPr>
          <w:sz w:val="23"/>
          <w:szCs w:val="23"/>
        </w:rPr>
      </w:pPr>
      <w:r w:rsidRPr="00CA7719">
        <w:rPr>
          <w:b w:val="0"/>
          <w:bCs w:val="0"/>
          <w:sz w:val="23"/>
          <w:szCs w:val="23"/>
        </w:rPr>
        <w:t xml:space="preserve">1.1 Правила личной гигиены и здоровье.        </w:t>
      </w:r>
    </w:p>
    <w:p w:rsidR="00981E8E" w:rsidRPr="00CA7719" w:rsidRDefault="00981E8E" w:rsidP="00684C8E">
      <w:pPr>
        <w:pStyle w:val="FR1"/>
        <w:tabs>
          <w:tab w:val="num" w:pos="0"/>
        </w:tabs>
        <w:ind w:left="-709" w:firstLine="426"/>
        <w:jc w:val="both"/>
        <w:rPr>
          <w:sz w:val="23"/>
          <w:szCs w:val="23"/>
        </w:rPr>
      </w:pPr>
      <w:r w:rsidRPr="00CA7719">
        <w:rPr>
          <w:b w:val="0"/>
          <w:bCs w:val="0"/>
          <w:iCs/>
          <w:sz w:val="23"/>
          <w:szCs w:val="23"/>
        </w:rPr>
        <w:t xml:space="preserve">Личная  гигиена. </w:t>
      </w:r>
      <w:r w:rsidR="00C2043B" w:rsidRPr="00CA7719">
        <w:rPr>
          <w:b w:val="0"/>
          <w:bCs w:val="0"/>
          <w:iCs/>
          <w:sz w:val="23"/>
          <w:szCs w:val="23"/>
        </w:rPr>
        <w:t>О</w:t>
      </w:r>
      <w:r w:rsidRPr="00CA7719">
        <w:rPr>
          <w:b w:val="0"/>
          <w:bCs w:val="0"/>
          <w:iCs/>
          <w:sz w:val="23"/>
          <w:szCs w:val="23"/>
        </w:rPr>
        <w:t>бщие понятия и определения Уход за кожей</w:t>
      </w:r>
      <w:r w:rsidRPr="00CA7719">
        <w:rPr>
          <w:b w:val="0"/>
          <w:bCs w:val="0"/>
          <w:iCs/>
          <w:smallCaps/>
          <w:sz w:val="23"/>
          <w:szCs w:val="23"/>
        </w:rPr>
        <w:t xml:space="preserve">, </w:t>
      </w:r>
      <w:r w:rsidRPr="00CA7719">
        <w:rPr>
          <w:b w:val="0"/>
          <w:bCs w:val="0"/>
          <w:iCs/>
          <w:sz w:val="23"/>
          <w:szCs w:val="23"/>
        </w:rPr>
        <w:t xml:space="preserve">зубами,  волосами  </w:t>
      </w:r>
      <w:r w:rsidRPr="00CA7719">
        <w:rPr>
          <w:b w:val="0"/>
          <w:bCs w:val="0"/>
          <w:sz w:val="23"/>
          <w:szCs w:val="23"/>
        </w:rPr>
        <w:t xml:space="preserve"> </w:t>
      </w:r>
    </w:p>
    <w:p w:rsidR="00981E8E" w:rsidRPr="00CA7719" w:rsidRDefault="00981E8E" w:rsidP="00684C8E">
      <w:pPr>
        <w:pStyle w:val="FR1"/>
        <w:tabs>
          <w:tab w:val="num" w:pos="0"/>
        </w:tabs>
        <w:ind w:left="-709" w:firstLine="426"/>
        <w:jc w:val="both"/>
        <w:outlineLvl w:val="0"/>
        <w:rPr>
          <w:sz w:val="23"/>
          <w:szCs w:val="23"/>
        </w:rPr>
      </w:pPr>
      <w:r w:rsidRPr="00CA7719">
        <w:rPr>
          <w:b w:val="0"/>
          <w:bCs w:val="0"/>
          <w:iCs/>
          <w:sz w:val="23"/>
          <w:szCs w:val="23"/>
        </w:rPr>
        <w:t>Гигиена одежды</w:t>
      </w:r>
      <w:r w:rsidR="00E2030F" w:rsidRPr="00CA7719">
        <w:rPr>
          <w:b w:val="0"/>
          <w:bCs w:val="0"/>
          <w:iCs/>
          <w:sz w:val="23"/>
          <w:szCs w:val="23"/>
        </w:rPr>
        <w:t>.</w:t>
      </w:r>
      <w:r w:rsidRPr="00CA7719">
        <w:rPr>
          <w:b w:val="0"/>
          <w:bCs w:val="0"/>
          <w:iCs/>
          <w:sz w:val="23"/>
          <w:szCs w:val="23"/>
        </w:rPr>
        <w:t xml:space="preserve"> </w:t>
      </w:r>
      <w:r w:rsidR="00E2030F" w:rsidRPr="00CA7719">
        <w:rPr>
          <w:b w:val="0"/>
          <w:bCs w:val="0"/>
          <w:iCs/>
          <w:sz w:val="23"/>
          <w:szCs w:val="23"/>
        </w:rPr>
        <w:t xml:space="preserve"> </w:t>
      </w:r>
      <w:r w:rsidRPr="00CA7719">
        <w:rPr>
          <w:b w:val="0"/>
          <w:bCs w:val="0"/>
          <w:iCs/>
          <w:sz w:val="23"/>
          <w:szCs w:val="23"/>
        </w:rPr>
        <w:t>Некоторые</w:t>
      </w:r>
      <w:r w:rsidRPr="00CA7719">
        <w:rPr>
          <w:iCs/>
          <w:sz w:val="23"/>
          <w:szCs w:val="23"/>
        </w:rPr>
        <w:t xml:space="preserve"> </w:t>
      </w:r>
      <w:r w:rsidRPr="00CA7719">
        <w:rPr>
          <w:b w:val="0"/>
          <w:bCs w:val="0"/>
          <w:iCs/>
          <w:sz w:val="23"/>
          <w:szCs w:val="23"/>
        </w:rPr>
        <w:t>понятия об очищении организма</w:t>
      </w:r>
    </w:p>
    <w:p w:rsidR="00981E8E" w:rsidRPr="00CA7719" w:rsidRDefault="00981E8E" w:rsidP="00684C8E">
      <w:pPr>
        <w:pStyle w:val="FR1"/>
        <w:tabs>
          <w:tab w:val="num" w:pos="0"/>
        </w:tabs>
        <w:ind w:left="-709" w:firstLine="426"/>
        <w:jc w:val="both"/>
        <w:outlineLvl w:val="0"/>
        <w:rPr>
          <w:b w:val="0"/>
          <w:bCs w:val="0"/>
          <w:sz w:val="23"/>
          <w:szCs w:val="23"/>
        </w:rPr>
      </w:pPr>
      <w:r w:rsidRPr="00CA7719">
        <w:rPr>
          <w:b w:val="0"/>
          <w:bCs w:val="0"/>
          <w:sz w:val="23"/>
          <w:szCs w:val="23"/>
        </w:rPr>
        <w:t>1.2 Нравственность и здоровье. Формирование правильного взаимоотношения полов.</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Семья и ее значение в жизни человека Факторы, оказывающие влияние на гармонию со</w:t>
      </w:r>
      <w:r w:rsidRPr="00CA7719">
        <w:rPr>
          <w:rFonts w:ascii="Times New Roman" w:eastAsia="Times New Roman" w:hAnsi="Times New Roman" w:cs="Times New Roman"/>
          <w:sz w:val="23"/>
          <w:szCs w:val="23"/>
        </w:rPr>
        <w:softHyphen/>
        <w:t>вместной жизни (психологический фактор, культурный фактор, материальный фактор) Каче</w:t>
      </w:r>
      <w:r w:rsidRPr="00CA7719">
        <w:rPr>
          <w:rFonts w:ascii="Times New Roman" w:eastAsia="Times New Roman" w:hAnsi="Times New Roman" w:cs="Times New Roman"/>
          <w:sz w:val="23"/>
          <w:szCs w:val="23"/>
        </w:rPr>
        <w:softHyphen/>
        <w:t>ства, которые необходимо воспитать в себе молодому человеку для создания прочной семьи</w:t>
      </w:r>
    </w:p>
    <w:p w:rsidR="00981E8E" w:rsidRPr="00CA7719" w:rsidRDefault="00981E8E" w:rsidP="00684C8E">
      <w:pPr>
        <w:tabs>
          <w:tab w:val="num" w:pos="0"/>
        </w:tabs>
        <w:spacing w:after="0" w:line="240" w:lineRule="auto"/>
        <w:ind w:left="-709" w:firstLine="426"/>
        <w:jc w:val="both"/>
        <w:outlineLvl w:val="0"/>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1.3. Болезни передаваемые половым путем. Меры профилактики.</w:t>
      </w:r>
      <w:r w:rsidRPr="00CA7719">
        <w:rPr>
          <w:rFonts w:ascii="Times New Roman" w:eastAsia="Times New Roman" w:hAnsi="Times New Roman" w:cs="Times New Roman"/>
          <w:iCs/>
          <w:sz w:val="23"/>
          <w:szCs w:val="23"/>
        </w:rPr>
        <w:br/>
        <w:t xml:space="preserve"> </w:t>
      </w:r>
      <w:r w:rsidRPr="00CA7719">
        <w:rPr>
          <w:rFonts w:ascii="Times New Roman" w:eastAsia="Times New Roman" w:hAnsi="Times New Roman" w:cs="Times New Roman"/>
          <w:sz w:val="23"/>
          <w:szCs w:val="23"/>
        </w:rPr>
        <w:t>Болезни, передаваемые половым путем, формы передачи, причины, способствующие заражению БППП Меры профилактики. Уголовная ответственность за заражение венерической болезнью</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1.4. СПИД и его профилактика.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ВИЧ-инфекция и СПИД</w:t>
      </w:r>
      <w:r w:rsidRPr="00CA7719">
        <w:rPr>
          <w:rFonts w:ascii="Times New Roman" w:eastAsia="Times New Roman" w:hAnsi="Times New Roman" w:cs="Times New Roman"/>
          <w:b/>
          <w:bCs/>
          <w:sz w:val="23"/>
          <w:szCs w:val="23"/>
        </w:rPr>
        <w:t xml:space="preserve"> </w:t>
      </w:r>
      <w:r w:rsidRPr="00CA7719">
        <w:rPr>
          <w:rFonts w:ascii="Times New Roman" w:eastAsia="Times New Roman" w:hAnsi="Times New Roman" w:cs="Times New Roman"/>
          <w:sz w:val="23"/>
          <w:szCs w:val="23"/>
        </w:rPr>
        <w:t>краткая характеристика и пути заражения.</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lastRenderedPageBreak/>
        <w:t>СПИД - это финальная стадия инфекционного заболевания, вызываемого вирусом имму</w:t>
      </w:r>
      <w:r w:rsidRPr="00CA7719">
        <w:rPr>
          <w:rFonts w:ascii="Times New Roman" w:eastAsia="Times New Roman" w:hAnsi="Times New Roman" w:cs="Times New Roman"/>
          <w:sz w:val="23"/>
          <w:szCs w:val="23"/>
        </w:rPr>
        <w:softHyphen/>
        <w:t>нодефицита человека (ВИЧ).</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Профилактика СПИД- Ответственность</w:t>
      </w:r>
      <w:r w:rsidRPr="00CA7719">
        <w:rPr>
          <w:rFonts w:ascii="Times New Roman" w:eastAsia="Times New Roman" w:hAnsi="Times New Roman" w:cs="Times New Roman"/>
          <w:b/>
          <w:bCs/>
          <w:sz w:val="23"/>
          <w:szCs w:val="23"/>
        </w:rPr>
        <w:t xml:space="preserve"> </w:t>
      </w:r>
      <w:r w:rsidRPr="00CA7719">
        <w:rPr>
          <w:rFonts w:ascii="Times New Roman" w:eastAsia="Times New Roman" w:hAnsi="Times New Roman" w:cs="Times New Roman"/>
          <w:sz w:val="23"/>
          <w:szCs w:val="23"/>
        </w:rPr>
        <w:t>за заражение ВИЧ-ннфекцией.</w:t>
      </w:r>
    </w:p>
    <w:p w:rsidR="00981E8E" w:rsidRPr="00CA7719" w:rsidRDefault="00632A86" w:rsidP="00684C8E">
      <w:pPr>
        <w:pStyle w:val="FR1"/>
        <w:tabs>
          <w:tab w:val="num" w:pos="0"/>
        </w:tabs>
        <w:ind w:left="-709" w:firstLine="426"/>
        <w:jc w:val="both"/>
        <w:rPr>
          <w:b w:val="0"/>
          <w:bCs w:val="0"/>
          <w:sz w:val="23"/>
          <w:szCs w:val="23"/>
        </w:rPr>
      </w:pPr>
      <w:r w:rsidRPr="00CA7719">
        <w:rPr>
          <w:b w:val="0"/>
          <w:bCs w:val="0"/>
          <w:iCs/>
          <w:sz w:val="23"/>
          <w:szCs w:val="23"/>
        </w:rPr>
        <w:t>1.</w:t>
      </w:r>
      <w:r w:rsidR="00981E8E" w:rsidRPr="00CA7719">
        <w:rPr>
          <w:b w:val="0"/>
          <w:bCs w:val="0"/>
          <w:iCs/>
          <w:sz w:val="23"/>
          <w:szCs w:val="23"/>
        </w:rPr>
        <w:t xml:space="preserve">5. </w:t>
      </w:r>
      <w:r w:rsidR="00981E8E" w:rsidRPr="00CA7719">
        <w:rPr>
          <w:b w:val="0"/>
          <w:bCs w:val="0"/>
          <w:sz w:val="23"/>
          <w:szCs w:val="23"/>
        </w:rPr>
        <w:t>Семья в современном обществе. Законодательство о семье.</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Брак и семья, основные понятия  определения. Условия и порядок заключения брака. Личные права  обязанности супругов. Имущественные права супругов. Права и обязанности родителей 2. Основы медицинских знаний и правила оказания первой медицинской помощи.</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2.1. Первая медицинская помощь при острой сердечной недостаточности и инсульте (практические  занятия).</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Сердечная недостаточность, основные понятия и определения. Инсульт, возможные при</w:t>
      </w:r>
      <w:r w:rsidRPr="00CA7719">
        <w:rPr>
          <w:rFonts w:ascii="Times New Roman" w:eastAsia="Times New Roman" w:hAnsi="Times New Roman" w:cs="Times New Roman"/>
          <w:sz w:val="23"/>
          <w:szCs w:val="23"/>
        </w:rPr>
        <w:softHyphen/>
        <w:t>чины и возникновение. Первая медицинская помощь при острой сердечной недостаточности и инсульте</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2.2. Первая медицинская помощь при ранениях (практические занятия). </w:t>
      </w:r>
      <w:r w:rsidRPr="00CA7719">
        <w:rPr>
          <w:rFonts w:ascii="Times New Roman" w:eastAsia="Times New Roman" w:hAnsi="Times New Roman" w:cs="Times New Roman"/>
          <w:sz w:val="23"/>
          <w:szCs w:val="23"/>
        </w:rPr>
        <w:t>Виды ран и общие правила оказания первой медицинской помощи Способы остановки кровотечения.  Правила наложения давящей повязки.  Правила нало</w:t>
      </w:r>
      <w:r w:rsidRPr="00CA7719">
        <w:rPr>
          <w:rFonts w:ascii="Times New Roman" w:eastAsia="Times New Roman" w:hAnsi="Times New Roman" w:cs="Times New Roman"/>
          <w:sz w:val="23"/>
          <w:szCs w:val="23"/>
        </w:rPr>
        <w:softHyphen/>
        <w:t>жения жгута.  Борьба с болью.</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2.3. Первая медицинская помощь при травмах (практические занятия). </w:t>
      </w:r>
      <w:r w:rsidRPr="00CA7719">
        <w:rPr>
          <w:rFonts w:ascii="Times New Roman" w:eastAsia="Times New Roman" w:hAnsi="Times New Roman" w:cs="Times New Roman"/>
          <w:sz w:val="23"/>
          <w:szCs w:val="23"/>
        </w:rPr>
        <w:t>Первая медицинская помощь при травмах опорно-двигательного аппарата. Профилактика травм опорно-двигательного аппарата</w:t>
      </w:r>
    </w:p>
    <w:p w:rsidR="00981E8E" w:rsidRPr="00CA7719" w:rsidRDefault="00981E8E" w:rsidP="00684C8E">
      <w:pPr>
        <w:pStyle w:val="ad"/>
        <w:tabs>
          <w:tab w:val="num" w:pos="0"/>
        </w:tabs>
        <w:spacing w:after="0"/>
        <w:ind w:left="-709" w:firstLine="426"/>
        <w:jc w:val="both"/>
        <w:rPr>
          <w:sz w:val="23"/>
          <w:szCs w:val="23"/>
        </w:rPr>
      </w:pPr>
      <w:r w:rsidRPr="00CA7719">
        <w:rPr>
          <w:sz w:val="23"/>
          <w:szCs w:val="23"/>
        </w:rPr>
        <w:t>Первая медицинская помощь при черепно-мозговой травме Первая медицинская помощь при травмах груди, живота, в области таза, при повреждении позвоночника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2.4. Первая медицинская помощь при остановке сердца.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Понятие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w:t>
      </w:r>
      <w:r w:rsidRPr="00CA7719">
        <w:rPr>
          <w:rFonts w:ascii="Times New Roman" w:eastAsia="Times New Roman" w:hAnsi="Times New Roman" w:cs="Times New Roman"/>
          <w:sz w:val="23"/>
          <w:szCs w:val="23"/>
        </w:rPr>
        <w:softHyphen/>
        <w:t>ких Правила сердечно-легочной реанимации</w:t>
      </w:r>
    </w:p>
    <w:p w:rsidR="00981E8E" w:rsidRPr="00CA7719" w:rsidRDefault="00714BFB" w:rsidP="00684C8E">
      <w:pPr>
        <w:tabs>
          <w:tab w:val="num" w:pos="0"/>
        </w:tabs>
        <w:spacing w:after="0" w:line="240" w:lineRule="auto"/>
        <w:ind w:left="-709" w:right="2400" w:firstLine="426"/>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lang w:val="en-US"/>
        </w:rPr>
        <w:t>II</w:t>
      </w:r>
      <w:r w:rsidRPr="009C4249">
        <w:rPr>
          <w:rFonts w:ascii="Times New Roman" w:eastAsia="Times New Roman" w:hAnsi="Times New Roman" w:cs="Times New Roman"/>
          <w:b/>
          <w:bCs/>
          <w:sz w:val="23"/>
          <w:szCs w:val="23"/>
        </w:rPr>
        <w:t>.</w:t>
      </w:r>
      <w:r w:rsidR="00981E8E" w:rsidRPr="00CA7719">
        <w:rPr>
          <w:rFonts w:ascii="Times New Roman" w:eastAsia="Times New Roman" w:hAnsi="Times New Roman" w:cs="Times New Roman"/>
          <w:b/>
          <w:bCs/>
          <w:sz w:val="23"/>
          <w:szCs w:val="23"/>
        </w:rPr>
        <w:t xml:space="preserve"> Основы военной службы.</w:t>
      </w:r>
    </w:p>
    <w:p w:rsidR="00981E8E" w:rsidRPr="00CA7719" w:rsidRDefault="00981E8E" w:rsidP="00684C8E">
      <w:pPr>
        <w:tabs>
          <w:tab w:val="num" w:pos="0"/>
        </w:tabs>
        <w:spacing w:after="0" w:line="240" w:lineRule="auto"/>
        <w:ind w:left="-709" w:right="2400"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b/>
          <w:bCs/>
          <w:sz w:val="23"/>
          <w:szCs w:val="23"/>
        </w:rPr>
        <w:t>3. Воинская обязанность.</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3.1. Основные понятия о воинской обязанности.</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w:t>
      </w:r>
      <w:r w:rsidRPr="00CA7719">
        <w:rPr>
          <w:rFonts w:ascii="Times New Roman" w:eastAsia="Times New Roman" w:hAnsi="Times New Roman" w:cs="Times New Roman"/>
          <w:sz w:val="23"/>
          <w:szCs w:val="23"/>
        </w:rPr>
        <w:softHyphen/>
        <w:t>енной службы по призыву, пребывание в запасе, призыв на военные сборы и прохождение во</w:t>
      </w:r>
      <w:r w:rsidRPr="00CA7719">
        <w:rPr>
          <w:rFonts w:ascii="Times New Roman" w:eastAsia="Times New Roman" w:hAnsi="Times New Roman" w:cs="Times New Roman"/>
          <w:sz w:val="23"/>
          <w:szCs w:val="23"/>
        </w:rPr>
        <w:softHyphen/>
        <w:t>енных сборов в период пребывания в запасе</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 xml:space="preserve">3.2. </w:t>
      </w:r>
      <w:r w:rsidRPr="00CA7719">
        <w:rPr>
          <w:rFonts w:ascii="Times New Roman" w:eastAsia="Times New Roman" w:hAnsi="Times New Roman" w:cs="Times New Roman"/>
          <w:iCs/>
          <w:sz w:val="23"/>
          <w:szCs w:val="23"/>
        </w:rPr>
        <w:t>Организация воинского учета и его предназначение.</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3.3. Обязательная подготовка граждан к военной службе. </w:t>
      </w:r>
      <w:r w:rsidRPr="00CA7719">
        <w:rPr>
          <w:rFonts w:ascii="Times New Roman" w:eastAsia="Times New Roman" w:hAnsi="Times New Roman" w:cs="Times New Roman"/>
          <w:sz w:val="23"/>
          <w:szCs w:val="23"/>
        </w:rPr>
        <w:t>Основное содержание обязательной подготовки гражданина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w:t>
      </w:r>
      <w:r w:rsidRPr="00CA7719">
        <w:rPr>
          <w:rFonts w:ascii="Times New Roman" w:eastAsia="Times New Roman" w:hAnsi="Times New Roman" w:cs="Times New Roman"/>
          <w:sz w:val="23"/>
          <w:szCs w:val="23"/>
        </w:rPr>
        <w:softHyphen/>
        <w:t>мандные, операторские, связи и наблюдения, водительские и др.)</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3.4. Добровольная подготовка граждан к военной службе. </w:t>
      </w:r>
      <w:r w:rsidRPr="00CA7719">
        <w:rPr>
          <w:rFonts w:ascii="Times New Roman" w:eastAsia="Times New Roman" w:hAnsi="Times New Roman" w:cs="Times New Roman"/>
          <w:sz w:val="23"/>
          <w:szCs w:val="23"/>
        </w:rPr>
        <w:t>Основные направления добровольной подготовки граждан к военной службе. Занятие военно-прикладными видами спорта. Обучение по дополнительным образова</w:t>
      </w:r>
      <w:r w:rsidRPr="00CA7719">
        <w:rPr>
          <w:rFonts w:ascii="Times New Roman" w:eastAsia="Times New Roman" w:hAnsi="Times New Roman" w:cs="Times New Roman"/>
          <w:sz w:val="23"/>
          <w:szCs w:val="23"/>
        </w:rPr>
        <w:softHyphen/>
        <w:t>тельным программам, имеющие целью военную подготовку несовершеннолетних граждан в общеобразовательных учреждениях среднего (полного) общего образования.</w:t>
      </w:r>
    </w:p>
    <w:p w:rsidR="00C2043B"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Обучение по программам подготовки офицеров запаса на военных кафедрах в образова</w:t>
      </w:r>
      <w:r w:rsidRPr="00CA7719">
        <w:rPr>
          <w:rFonts w:ascii="Times New Roman" w:eastAsia="Times New Roman" w:hAnsi="Times New Roman" w:cs="Times New Roman"/>
          <w:sz w:val="23"/>
          <w:szCs w:val="23"/>
        </w:rPr>
        <w:softHyphen/>
        <w:t xml:space="preserve">тельных учреждениях высшего профессионального образования </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3.5. Организация медицинского освидетельствования и медицинского обследования гра</w:t>
      </w:r>
      <w:r w:rsidRPr="00CA7719">
        <w:rPr>
          <w:rFonts w:ascii="Times New Roman" w:eastAsia="Times New Roman" w:hAnsi="Times New Roman" w:cs="Times New Roman"/>
          <w:sz w:val="23"/>
          <w:szCs w:val="23"/>
        </w:rPr>
        <w:softHyphen/>
        <w:t>ждан при постановке на воинский учет.</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Организация медицинского освидетельствования  медицинского обследования при пер</w:t>
      </w:r>
      <w:r w:rsidRPr="00CA7719">
        <w:rPr>
          <w:rFonts w:ascii="Times New Roman" w:eastAsia="Times New Roman" w:hAnsi="Times New Roman" w:cs="Times New Roman"/>
          <w:sz w:val="23"/>
          <w:szCs w:val="23"/>
        </w:rPr>
        <w:softHyphen/>
        <w:t>воначальной постановке граждан на воинский учет. Предназначение медицинского освиде</w:t>
      </w:r>
      <w:r w:rsidRPr="00CA7719">
        <w:rPr>
          <w:rFonts w:ascii="Times New Roman" w:eastAsia="Times New Roman" w:hAnsi="Times New Roman" w:cs="Times New Roman"/>
          <w:sz w:val="23"/>
          <w:szCs w:val="23"/>
        </w:rPr>
        <w:softHyphen/>
        <w:t>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3.6. Увольнение с военной службы и пребывание в запасе. </w:t>
      </w:r>
      <w:r w:rsidRPr="00CA7719">
        <w:rPr>
          <w:rFonts w:ascii="Times New Roman" w:eastAsia="Times New Roman" w:hAnsi="Times New Roman" w:cs="Times New Roman"/>
          <w:sz w:val="23"/>
          <w:szCs w:val="23"/>
        </w:rPr>
        <w:t>Увольнение с военной службы. Запас Вооруженных Сил РФ, его предназначение, поря</w:t>
      </w:r>
      <w:r w:rsidRPr="00CA7719">
        <w:rPr>
          <w:rFonts w:ascii="Times New Roman" w:eastAsia="Times New Roman" w:hAnsi="Times New Roman" w:cs="Times New Roman"/>
          <w:sz w:val="23"/>
          <w:szCs w:val="23"/>
        </w:rPr>
        <w:softHyphen/>
        <w:t>док освобождения граждан от военных сборов.</w:t>
      </w:r>
    </w:p>
    <w:p w:rsidR="00981E8E" w:rsidRPr="00CA7719" w:rsidRDefault="00981E8E" w:rsidP="00684C8E">
      <w:pPr>
        <w:pStyle w:val="FR1"/>
        <w:tabs>
          <w:tab w:val="num" w:pos="0"/>
        </w:tabs>
        <w:ind w:left="-709" w:firstLine="426"/>
        <w:jc w:val="both"/>
        <w:rPr>
          <w:sz w:val="23"/>
          <w:szCs w:val="23"/>
        </w:rPr>
      </w:pPr>
      <w:r w:rsidRPr="00CA7719">
        <w:rPr>
          <w:iCs/>
          <w:sz w:val="23"/>
          <w:szCs w:val="23"/>
        </w:rPr>
        <w:t>4. Особенности военной службы.</w:t>
      </w:r>
    </w:p>
    <w:p w:rsidR="00981E8E" w:rsidRPr="00CA7719" w:rsidRDefault="00981E8E" w:rsidP="00684C8E">
      <w:pPr>
        <w:pStyle w:val="FR1"/>
        <w:tabs>
          <w:tab w:val="num" w:pos="0"/>
        </w:tabs>
        <w:ind w:left="-709" w:firstLine="426"/>
        <w:jc w:val="both"/>
        <w:outlineLvl w:val="0"/>
        <w:rPr>
          <w:sz w:val="23"/>
          <w:szCs w:val="23"/>
        </w:rPr>
      </w:pPr>
      <w:r w:rsidRPr="00CA7719">
        <w:rPr>
          <w:b w:val="0"/>
          <w:bCs w:val="0"/>
          <w:iCs/>
          <w:sz w:val="23"/>
          <w:szCs w:val="23"/>
        </w:rPr>
        <w:lastRenderedPageBreak/>
        <w:t xml:space="preserve">4.1.  </w:t>
      </w:r>
      <w:r w:rsidRPr="00CA7719">
        <w:rPr>
          <w:b w:val="0"/>
          <w:bCs w:val="0"/>
          <w:sz w:val="23"/>
          <w:szCs w:val="23"/>
        </w:rPr>
        <w:t>Правовые основы военной службы. Конституция Российской Федерации. Федераль</w:t>
      </w:r>
      <w:r w:rsidRPr="00CA7719">
        <w:rPr>
          <w:b w:val="0"/>
          <w:bCs w:val="0"/>
          <w:sz w:val="23"/>
          <w:szCs w:val="23"/>
        </w:rPr>
        <w:softHyphen/>
        <w:t>ные Законы</w:t>
      </w:r>
      <w:r w:rsidR="00D623E0" w:rsidRPr="00CA7719">
        <w:rPr>
          <w:b w:val="0"/>
          <w:bCs w:val="0"/>
          <w:sz w:val="23"/>
          <w:szCs w:val="23"/>
        </w:rPr>
        <w:t>.</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Военная служба - особый вид федеральной государственной службы. Конституция РФ и вопросы военной службы Законы Российской Федерации, определяющие правовую основу во</w:t>
      </w:r>
      <w:r w:rsidRPr="00CA7719">
        <w:rPr>
          <w:rFonts w:ascii="Times New Roman" w:eastAsia="Times New Roman" w:hAnsi="Times New Roman" w:cs="Times New Roman"/>
          <w:sz w:val="23"/>
          <w:szCs w:val="23"/>
        </w:rPr>
        <w:softHyphen/>
        <w:t>енной службы Статус военнослужащего, права и свободы военнослужащего. Льготы, предос</w:t>
      </w:r>
      <w:r w:rsidRPr="00CA7719">
        <w:rPr>
          <w:rFonts w:ascii="Times New Roman" w:eastAsia="Times New Roman" w:hAnsi="Times New Roman" w:cs="Times New Roman"/>
          <w:sz w:val="23"/>
          <w:szCs w:val="23"/>
        </w:rPr>
        <w:softHyphen/>
        <w:t>тавляемые военнослужащим, проходящим военную службу по призыву Военные аспекты ме</w:t>
      </w:r>
      <w:r w:rsidRPr="00CA7719">
        <w:rPr>
          <w:rFonts w:ascii="Times New Roman" w:eastAsia="Times New Roman" w:hAnsi="Times New Roman" w:cs="Times New Roman"/>
          <w:sz w:val="23"/>
          <w:szCs w:val="23"/>
        </w:rPr>
        <w:softHyphen/>
        <w:t>ждународного права</w:t>
      </w:r>
    </w:p>
    <w:p w:rsidR="00981E8E" w:rsidRPr="00CA7719" w:rsidRDefault="00981E8E" w:rsidP="00684C8E">
      <w:pPr>
        <w:tabs>
          <w:tab w:val="num" w:pos="0"/>
        </w:tabs>
        <w:spacing w:after="0" w:line="240" w:lineRule="auto"/>
        <w:ind w:left="-709" w:firstLine="426"/>
        <w:jc w:val="both"/>
        <w:outlineLvl w:val="0"/>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4.2. Общевоинские уставы Вооруженных Си</w:t>
      </w:r>
      <w:r w:rsidR="00D623E0" w:rsidRPr="00CA7719">
        <w:rPr>
          <w:rFonts w:ascii="Times New Roman" w:eastAsia="Times New Roman" w:hAnsi="Times New Roman" w:cs="Times New Roman"/>
          <w:iCs/>
          <w:sz w:val="23"/>
          <w:szCs w:val="23"/>
        </w:rPr>
        <w:t>л</w:t>
      </w:r>
      <w:r w:rsidRPr="00CA7719">
        <w:rPr>
          <w:rFonts w:ascii="Times New Roman" w:eastAsia="Times New Roman" w:hAnsi="Times New Roman" w:cs="Times New Roman"/>
          <w:iCs/>
          <w:sz w:val="23"/>
          <w:szCs w:val="23"/>
        </w:rPr>
        <w:t xml:space="preserve"> РФ - закон воинской жизни. </w:t>
      </w:r>
      <w:r w:rsidRPr="00CA7719">
        <w:rPr>
          <w:rFonts w:ascii="Times New Roman" w:eastAsia="Times New Roman" w:hAnsi="Times New Roman" w:cs="Times New Roman"/>
          <w:sz w:val="23"/>
          <w:szCs w:val="23"/>
        </w:rPr>
        <w:t>Общевоинские уставы - нормативно-правовые акты, регламентирующие жизнь и быт во</w:t>
      </w:r>
      <w:r w:rsidRPr="00CA7719">
        <w:rPr>
          <w:rFonts w:ascii="Times New Roman" w:eastAsia="Times New Roman" w:hAnsi="Times New Roman" w:cs="Times New Roman"/>
          <w:sz w:val="23"/>
          <w:szCs w:val="23"/>
        </w:rPr>
        <w:softHyphen/>
        <w:t>еннослужащих.</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Устав внутренней службы Вооруженных Сил РФ, Устав гарнизонной и караульной служ</w:t>
      </w:r>
      <w:r w:rsidRPr="00CA7719">
        <w:rPr>
          <w:rFonts w:ascii="Times New Roman" w:eastAsia="Times New Roman" w:hAnsi="Times New Roman" w:cs="Times New Roman"/>
          <w:sz w:val="23"/>
          <w:szCs w:val="23"/>
        </w:rPr>
        <w:softHyphen/>
        <w:t>бы Вооруженных Сил РФ, Дисциплинарный Устав Вооруженных Сил РФ, Строевой Устав Вооруженных Сил РФ, их предназначения и основные положения.</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4.3. Военная присяга - клятва воина на верность Родине - России. </w:t>
      </w:r>
      <w:r w:rsidRPr="00CA7719">
        <w:rPr>
          <w:rFonts w:ascii="Times New Roman" w:eastAsia="Times New Roman" w:hAnsi="Times New Roman" w:cs="Times New Roman"/>
          <w:sz w:val="23"/>
          <w:szCs w:val="23"/>
        </w:rPr>
        <w:t>Военная присяга - основной и нерушимый закон воинской жизни История принятия во</w:t>
      </w:r>
      <w:r w:rsidRPr="00CA7719">
        <w:rPr>
          <w:rFonts w:ascii="Times New Roman" w:eastAsia="Times New Roman" w:hAnsi="Times New Roman" w:cs="Times New Roman"/>
          <w:sz w:val="23"/>
          <w:szCs w:val="23"/>
        </w:rPr>
        <w:softHyphen/>
        <w:t>енной присяги в России Текст военной присяги Порядок приведения военнослужащих к во</w:t>
      </w:r>
      <w:r w:rsidRPr="00CA7719">
        <w:rPr>
          <w:rFonts w:ascii="Times New Roman" w:eastAsia="Times New Roman" w:hAnsi="Times New Roman" w:cs="Times New Roman"/>
          <w:sz w:val="23"/>
          <w:szCs w:val="23"/>
        </w:rPr>
        <w:softHyphen/>
        <w:t>енной присяге Значение военной присяги для выполнения каждым военнослужащим воинско</w:t>
      </w:r>
      <w:r w:rsidRPr="00CA7719">
        <w:rPr>
          <w:rFonts w:ascii="Times New Roman" w:eastAsia="Times New Roman" w:hAnsi="Times New Roman" w:cs="Times New Roman"/>
          <w:sz w:val="23"/>
          <w:szCs w:val="23"/>
        </w:rPr>
        <w:softHyphen/>
        <w:t>го долга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4.4. 4. Прохождение военной службы по призыву.</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Призыв на военную службу Время</w:t>
      </w:r>
      <w:r w:rsidRPr="00CA7719">
        <w:rPr>
          <w:rFonts w:ascii="Times New Roman" w:eastAsia="Times New Roman" w:hAnsi="Times New Roman" w:cs="Times New Roman"/>
          <w:b/>
          <w:bCs/>
          <w:sz w:val="23"/>
          <w:szCs w:val="23"/>
        </w:rPr>
        <w:t xml:space="preserve"> призыва</w:t>
      </w:r>
      <w:r w:rsidRPr="00CA7719">
        <w:rPr>
          <w:rFonts w:ascii="Times New Roman" w:eastAsia="Times New Roman" w:hAnsi="Times New Roman" w:cs="Times New Roman"/>
          <w:sz w:val="23"/>
          <w:szCs w:val="23"/>
        </w:rPr>
        <w:t xml:space="preserve"> на военную службу, организация призыва Порядок освобождения граждан от военной службы и предоставления отсрочек</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Общие, должностные и специальные обязанности военнослужащих Размещение военно</w:t>
      </w:r>
      <w:r w:rsidRPr="00CA7719">
        <w:rPr>
          <w:rFonts w:ascii="Times New Roman" w:eastAsia="Times New Roman" w:hAnsi="Times New Roman" w:cs="Times New Roman"/>
          <w:sz w:val="23"/>
          <w:szCs w:val="23"/>
        </w:rPr>
        <w:softHyphen/>
        <w:t>служащих, распределение времени и повседневный порядок жизни воинской части Время во</w:t>
      </w:r>
      <w:r w:rsidRPr="00CA7719">
        <w:rPr>
          <w:rFonts w:ascii="Times New Roman" w:eastAsia="Times New Roman" w:hAnsi="Times New Roman" w:cs="Times New Roman"/>
          <w:sz w:val="23"/>
          <w:szCs w:val="23"/>
        </w:rPr>
        <w:softHyphen/>
        <w:t>енной службы, организация проводов военнослужащих, уволенных в запас</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Воинские звания военнослужащих ВС Российской Федерации</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Военная форма одежды</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4.5. Прохождение военной службы по контракту.</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Основные условия прохождения военной службы по контракту Требования, предъявляе</w:t>
      </w:r>
      <w:r w:rsidRPr="00CA7719">
        <w:rPr>
          <w:rFonts w:ascii="Times New Roman" w:eastAsia="Times New Roman" w:hAnsi="Times New Roman" w:cs="Times New Roman"/>
          <w:sz w:val="23"/>
          <w:szCs w:val="23"/>
        </w:rPr>
        <w:softHyphen/>
        <w:t>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981E8E" w:rsidRPr="00CA7719" w:rsidRDefault="00981E8E" w:rsidP="00684C8E">
      <w:pPr>
        <w:pStyle w:val="FR1"/>
        <w:tabs>
          <w:tab w:val="num" w:pos="0"/>
        </w:tabs>
        <w:ind w:left="-709" w:firstLine="426"/>
        <w:jc w:val="both"/>
        <w:rPr>
          <w:sz w:val="23"/>
          <w:szCs w:val="23"/>
        </w:rPr>
      </w:pPr>
      <w:r w:rsidRPr="00CA7719">
        <w:rPr>
          <w:b w:val="0"/>
          <w:bCs w:val="0"/>
          <w:sz w:val="23"/>
          <w:szCs w:val="23"/>
        </w:rPr>
        <w:t>4. б. Права и ответственность военнослужащих.</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Общие права военнослужащих. Общие обязанности военнослужащих. Виды ответствен</w:t>
      </w:r>
      <w:r w:rsidRPr="00CA7719">
        <w:rPr>
          <w:rFonts w:ascii="Times New Roman" w:eastAsia="Times New Roman" w:hAnsi="Times New Roman" w:cs="Times New Roman"/>
          <w:sz w:val="23"/>
          <w:szCs w:val="23"/>
        </w:rPr>
        <w:softHyphen/>
        <w:t>ности, установленной для военнослужащих (дисциплинарная, административная, гражданско-правовая, материальная, уголовная)</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Воинская дисциплина,</w:t>
      </w:r>
      <w:r w:rsidRPr="00CA7719">
        <w:rPr>
          <w:rFonts w:ascii="Times New Roman" w:eastAsia="Times New Roman" w:hAnsi="Times New Roman" w:cs="Times New Roman"/>
          <w:b/>
          <w:bCs/>
          <w:sz w:val="23"/>
          <w:szCs w:val="23"/>
        </w:rPr>
        <w:t xml:space="preserve"> ее</w:t>
      </w:r>
      <w:r w:rsidRPr="00CA7719">
        <w:rPr>
          <w:rFonts w:ascii="Times New Roman" w:eastAsia="Times New Roman" w:hAnsi="Times New Roman" w:cs="Times New Roman"/>
          <w:sz w:val="23"/>
          <w:szCs w:val="23"/>
        </w:rPr>
        <w:t xml:space="preserve"> сущность и значения. Дисциплинарные взыскания, налагаемые на солдат и матросов, проходящих военную службу по призыву. Уголовная ответственность</w:t>
      </w:r>
      <w:r w:rsidRPr="00CA7719">
        <w:rPr>
          <w:rFonts w:ascii="Times New Roman" w:eastAsia="Times New Roman" w:hAnsi="Times New Roman" w:cs="Times New Roman"/>
          <w:b/>
          <w:bCs/>
          <w:sz w:val="23"/>
          <w:szCs w:val="23"/>
        </w:rPr>
        <w:t xml:space="preserve"> за</w:t>
      </w:r>
      <w:r w:rsidRPr="00CA7719">
        <w:rPr>
          <w:rFonts w:ascii="Times New Roman" w:eastAsia="Times New Roman" w:hAnsi="Times New Roman" w:cs="Times New Roman"/>
          <w:sz w:val="23"/>
          <w:szCs w:val="23"/>
        </w:rPr>
        <w:t xml:space="preserve"> преступления против военной службы (неисполнение при</w:t>
      </w:r>
      <w:r w:rsidRPr="00CA7719">
        <w:rPr>
          <w:rFonts w:ascii="Times New Roman" w:eastAsia="Times New Roman" w:hAnsi="Times New Roman" w:cs="Times New Roman"/>
          <w:sz w:val="23"/>
          <w:szCs w:val="23"/>
        </w:rPr>
        <w:softHyphen/>
        <w:t xml:space="preserve">каза, нарушение уставных правил взаимоотношений между военнослужащими, самовольное оставление части  др.).    </w:t>
      </w:r>
    </w:p>
    <w:p w:rsidR="00981E8E" w:rsidRPr="00CA7719" w:rsidRDefault="00981E8E" w:rsidP="00684C8E">
      <w:pPr>
        <w:tabs>
          <w:tab w:val="num" w:pos="0"/>
        </w:tabs>
        <w:spacing w:after="0" w:line="240" w:lineRule="auto"/>
        <w:ind w:left="-709" w:right="1400"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b/>
          <w:bCs/>
          <w:sz w:val="23"/>
          <w:szCs w:val="23"/>
        </w:rPr>
        <w:t>5. Военнослужащий - защитник своего Отечества. Честь и достоинство воина Вооруженных Сил России.</w:t>
      </w:r>
    </w:p>
    <w:p w:rsidR="00981E8E" w:rsidRPr="00CA7719" w:rsidRDefault="00981E8E" w:rsidP="00684C8E">
      <w:pPr>
        <w:tabs>
          <w:tab w:val="num" w:pos="0"/>
        </w:tabs>
        <w:spacing w:after="0" w:line="240" w:lineRule="auto"/>
        <w:ind w:left="-709" w:firstLine="426"/>
        <w:jc w:val="both"/>
        <w:outlineLvl w:val="0"/>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5.1. Военнослужащий - патриот, с честью и достоинством несущий звание защитники Отечества.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Основные качества военнослужащего, позволяющие ему с честью и достоинством носить свое воинское звание - защитника Отечества: любовь к Родине, ее истории, культуре, традици</w:t>
      </w:r>
      <w:r w:rsidRPr="00CA7719">
        <w:rPr>
          <w:rFonts w:ascii="Times New Roman" w:eastAsia="Times New Roman" w:hAnsi="Times New Roman" w:cs="Times New Roman"/>
          <w:sz w:val="23"/>
          <w:szCs w:val="23"/>
        </w:rPr>
        <w:softHyphen/>
        <w:t>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w:t>
      </w:r>
      <w:r w:rsidRPr="00CA7719">
        <w:rPr>
          <w:rFonts w:ascii="Times New Roman" w:eastAsia="Times New Roman" w:hAnsi="Times New Roman" w:cs="Times New Roman"/>
          <w:sz w:val="23"/>
          <w:szCs w:val="23"/>
        </w:rPr>
        <w:softHyphen/>
        <w:t>ституционного строя в России, народа  Отечества.</w:t>
      </w:r>
    </w:p>
    <w:p w:rsidR="00981E8E" w:rsidRPr="00CA7719" w:rsidRDefault="00981E8E" w:rsidP="00684C8E">
      <w:pPr>
        <w:pStyle w:val="FR1"/>
        <w:tabs>
          <w:tab w:val="num" w:pos="0"/>
        </w:tabs>
        <w:ind w:left="-709" w:firstLine="426"/>
        <w:jc w:val="both"/>
        <w:outlineLvl w:val="0"/>
        <w:rPr>
          <w:sz w:val="23"/>
          <w:szCs w:val="23"/>
        </w:rPr>
      </w:pPr>
      <w:r w:rsidRPr="00CA7719">
        <w:rPr>
          <w:b w:val="0"/>
          <w:bCs w:val="0"/>
          <w:sz w:val="23"/>
          <w:szCs w:val="23"/>
        </w:rPr>
        <w:t>5.2. Военнослужащий - специалист, в совершенстве владеющий оружием и военной тех</w:t>
      </w:r>
      <w:r w:rsidRPr="00CA7719">
        <w:rPr>
          <w:b w:val="0"/>
          <w:bCs w:val="0"/>
          <w:sz w:val="23"/>
          <w:szCs w:val="23"/>
        </w:rPr>
        <w:softHyphen/>
        <w:t>никой.</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воинское мастерство, быть готовым к грамотным высокопрофессиональным дейст</w:t>
      </w:r>
      <w:r w:rsidRPr="00CA7719">
        <w:rPr>
          <w:rFonts w:ascii="Times New Roman" w:eastAsia="Times New Roman" w:hAnsi="Times New Roman" w:cs="Times New Roman"/>
          <w:sz w:val="23"/>
          <w:szCs w:val="23"/>
        </w:rPr>
        <w:softHyphen/>
        <w:t>виям в условиях современного боя.</w:t>
      </w:r>
    </w:p>
    <w:p w:rsidR="00981E8E" w:rsidRPr="00CA7719" w:rsidRDefault="00981E8E" w:rsidP="00684C8E">
      <w:pPr>
        <w:pStyle w:val="FR1"/>
        <w:tabs>
          <w:tab w:val="num" w:pos="0"/>
        </w:tabs>
        <w:ind w:left="-709" w:firstLine="426"/>
        <w:jc w:val="both"/>
        <w:outlineLvl w:val="0"/>
        <w:rPr>
          <w:b w:val="0"/>
          <w:bCs w:val="0"/>
          <w:sz w:val="23"/>
          <w:szCs w:val="23"/>
        </w:rPr>
      </w:pPr>
      <w:r w:rsidRPr="00CA7719">
        <w:rPr>
          <w:b w:val="0"/>
          <w:bCs w:val="0"/>
          <w:sz w:val="23"/>
          <w:szCs w:val="23"/>
        </w:rPr>
        <w:t>5.3. Требования воинской деятельности, предъявляемые к моральным, индивидуально-психологическим и профессиональным качествам гражданина.</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lastRenderedPageBreak/>
        <w:t>Виды воинской деятельности и их особенности. Основные элементы воинской деятель</w:t>
      </w:r>
      <w:r w:rsidRPr="00CA7719">
        <w:rPr>
          <w:rFonts w:ascii="Times New Roman" w:eastAsia="Times New Roman" w:hAnsi="Times New Roman" w:cs="Times New Roman"/>
          <w:sz w:val="23"/>
          <w:szCs w:val="23"/>
        </w:rPr>
        <w:softHyphen/>
        <w:t>ности и их предназначение Особенности воинской деятельности в различных видах Воору</w:t>
      </w:r>
      <w:r w:rsidRPr="00CA7719">
        <w:rPr>
          <w:rFonts w:ascii="Times New Roman" w:eastAsia="Times New Roman" w:hAnsi="Times New Roman" w:cs="Times New Roman"/>
          <w:sz w:val="23"/>
          <w:szCs w:val="23"/>
        </w:rPr>
        <w:softHyphen/>
        <w:t>женных Сил и родах войск</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Общие требования воинской деятельности к военнослужащему Необходимость повыше</w:t>
      </w:r>
      <w:r w:rsidRPr="00CA7719">
        <w:rPr>
          <w:rFonts w:ascii="Times New Roman" w:eastAsia="Times New Roman" w:hAnsi="Times New Roman" w:cs="Times New Roman"/>
          <w:sz w:val="23"/>
          <w:szCs w:val="23"/>
        </w:rPr>
        <w:softHyphen/>
        <w:t>ния уровня подготовки молодежи призывного возраста к военной службе. Требования к пси</w:t>
      </w:r>
      <w:r w:rsidRPr="00CA7719">
        <w:rPr>
          <w:rFonts w:ascii="Times New Roman" w:eastAsia="Times New Roman" w:hAnsi="Times New Roman" w:cs="Times New Roman"/>
          <w:sz w:val="23"/>
          <w:szCs w:val="23"/>
        </w:rPr>
        <w:softHyphen/>
        <w:t>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981E8E" w:rsidRPr="00CA7719" w:rsidRDefault="00981E8E" w:rsidP="00684C8E">
      <w:pPr>
        <w:pStyle w:val="FR1"/>
        <w:tabs>
          <w:tab w:val="num" w:pos="0"/>
        </w:tabs>
        <w:ind w:left="-709" w:firstLine="426"/>
        <w:jc w:val="both"/>
        <w:outlineLvl w:val="0"/>
        <w:rPr>
          <w:sz w:val="23"/>
          <w:szCs w:val="23"/>
        </w:rPr>
      </w:pPr>
      <w:r w:rsidRPr="00CA7719">
        <w:rPr>
          <w:b w:val="0"/>
          <w:bCs w:val="0"/>
          <w:sz w:val="23"/>
          <w:szCs w:val="23"/>
        </w:rPr>
        <w:t>5.4. Военнослужащий подчиненный, строго соблюдающий Конституцию и законы Рос</w:t>
      </w:r>
      <w:r w:rsidRPr="00CA7719">
        <w:rPr>
          <w:b w:val="0"/>
          <w:bCs w:val="0"/>
          <w:sz w:val="23"/>
          <w:szCs w:val="23"/>
        </w:rPr>
        <w:softHyphen/>
        <w:t>сийской Федерации, выполняющий требования воинских уставов, приказы командиров и на</w:t>
      </w:r>
      <w:r w:rsidRPr="00CA7719">
        <w:rPr>
          <w:b w:val="0"/>
          <w:bCs w:val="0"/>
          <w:sz w:val="23"/>
          <w:szCs w:val="23"/>
        </w:rPr>
        <w:softHyphen/>
        <w:t>чальников.</w:t>
      </w:r>
    </w:p>
    <w:p w:rsidR="00981E8E" w:rsidRPr="00CA7719" w:rsidRDefault="00981E8E" w:rsidP="00684C8E">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Единоначалие - принцип строительства Вооруженных Сил РФ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w:t>
      </w:r>
      <w:r w:rsidRPr="00CA7719">
        <w:rPr>
          <w:rFonts w:ascii="Times New Roman" w:eastAsia="Times New Roman" w:hAnsi="Times New Roman" w:cs="Times New Roman"/>
          <w:sz w:val="23"/>
          <w:szCs w:val="23"/>
        </w:rPr>
        <w:softHyphen/>
        <w:t>ность в необходимости подчиняться, умение  готовность выполнять свои обязанности   бес</w:t>
      </w:r>
      <w:r w:rsidRPr="00CA7719">
        <w:rPr>
          <w:rFonts w:ascii="Times New Roman" w:eastAsia="Times New Roman" w:hAnsi="Times New Roman" w:cs="Times New Roman"/>
          <w:sz w:val="23"/>
          <w:szCs w:val="23"/>
        </w:rPr>
        <w:softHyphen/>
        <w:t>прекословно повиноваться командирам и начальникам, при выполнении воинского долга. про</w:t>
      </w:r>
      <w:r w:rsidRPr="00CA7719">
        <w:rPr>
          <w:rFonts w:ascii="Times New Roman" w:eastAsia="Times New Roman" w:hAnsi="Times New Roman" w:cs="Times New Roman"/>
          <w:sz w:val="23"/>
          <w:szCs w:val="23"/>
        </w:rPr>
        <w:softHyphen/>
        <w:t>являть разумную инициативу.</w:t>
      </w:r>
    </w:p>
    <w:p w:rsidR="00981E8E" w:rsidRPr="00CA7719" w:rsidRDefault="00981E8E" w:rsidP="00D623E0">
      <w:pPr>
        <w:pStyle w:val="FR1"/>
        <w:tabs>
          <w:tab w:val="num" w:pos="0"/>
        </w:tabs>
        <w:ind w:left="-709" w:firstLine="426"/>
        <w:jc w:val="both"/>
        <w:outlineLvl w:val="0"/>
        <w:rPr>
          <w:sz w:val="23"/>
          <w:szCs w:val="23"/>
        </w:rPr>
      </w:pPr>
      <w:r w:rsidRPr="00CA7719">
        <w:rPr>
          <w:b w:val="0"/>
          <w:bCs w:val="0"/>
          <w:sz w:val="23"/>
          <w:szCs w:val="23"/>
        </w:rPr>
        <w:t>5.5. Как стать офицером российской армии.</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w:t>
      </w:r>
      <w:r w:rsidRPr="00CA7719">
        <w:rPr>
          <w:rFonts w:ascii="Times New Roman" w:eastAsia="Times New Roman" w:hAnsi="Times New Roman" w:cs="Times New Roman"/>
          <w:sz w:val="23"/>
          <w:szCs w:val="23"/>
        </w:rPr>
        <w:softHyphen/>
        <w:t>разования.</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Организация подготовки офицерских кадров для Вооруженных Сил РФ.</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iCs/>
          <w:sz w:val="23"/>
          <w:szCs w:val="23"/>
        </w:rPr>
        <w:t xml:space="preserve">5.6. Международная (миротворческая) деятельность Вооруженных Сил РФ. </w:t>
      </w:r>
      <w:r w:rsidRPr="00CA7719">
        <w:rPr>
          <w:rFonts w:ascii="Times New Roman" w:eastAsia="Times New Roman" w:hAnsi="Times New Roman" w:cs="Times New Roman"/>
          <w:sz w:val="23"/>
          <w:szCs w:val="23"/>
        </w:rPr>
        <w:t>Участие Вооруженных Сил РФ в миротворческих операциях, как средство обеспечения</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национальной безопасности России.</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   Нормативно-правовые основы участия России в миротворческих операциях. Подготовка</w:t>
      </w:r>
    </w:p>
    <w:p w:rsidR="00981E8E" w:rsidRPr="00CA7719" w:rsidRDefault="00981E8E" w:rsidP="00D623E0">
      <w:pPr>
        <w:tabs>
          <w:tab w:val="num" w:pos="0"/>
        </w:tabs>
        <w:spacing w:after="0" w:line="240" w:lineRule="auto"/>
        <w:ind w:left="-709" w:firstLine="426"/>
        <w:jc w:val="both"/>
        <w:rPr>
          <w:rFonts w:ascii="Times New Roman" w:eastAsia="Times New Roman" w:hAnsi="Times New Roman" w:cs="Times New Roman"/>
          <w:sz w:val="23"/>
          <w:szCs w:val="23"/>
        </w:rPr>
      </w:pPr>
      <w:r w:rsidRPr="00CA7719">
        <w:rPr>
          <w:rFonts w:ascii="Times New Roman" w:eastAsia="Times New Roman" w:hAnsi="Times New Roman" w:cs="Times New Roman"/>
          <w:sz w:val="23"/>
          <w:szCs w:val="23"/>
        </w:rPr>
        <w:t>и обучение военнослужащих миротворческого контингента.</w:t>
      </w:r>
    </w:p>
    <w:p w:rsidR="00D623E0" w:rsidRPr="00CA7719" w:rsidRDefault="00D623E0" w:rsidP="00D623E0">
      <w:pPr>
        <w:tabs>
          <w:tab w:val="num" w:pos="0"/>
        </w:tabs>
        <w:spacing w:after="0" w:line="240" w:lineRule="auto"/>
        <w:ind w:left="-709" w:firstLine="426"/>
        <w:jc w:val="both"/>
        <w:rPr>
          <w:rFonts w:ascii="Times New Roman" w:eastAsia="Times New Roman" w:hAnsi="Times New Roman" w:cs="Times New Roman"/>
          <w:sz w:val="23"/>
          <w:szCs w:val="23"/>
        </w:rPr>
      </w:pPr>
    </w:p>
    <w:p w:rsidR="00034285" w:rsidRPr="00CA7719" w:rsidRDefault="00034285" w:rsidP="00D623E0">
      <w:pPr>
        <w:pStyle w:val="ConsPlusNormal"/>
        <w:ind w:left="-709" w:firstLine="567"/>
        <w:jc w:val="center"/>
        <w:outlineLvl w:val="4"/>
        <w:rPr>
          <w:rFonts w:ascii="Times New Roman" w:hAnsi="Times New Roman" w:cs="Times New Roman"/>
          <w:b/>
          <w:sz w:val="23"/>
          <w:szCs w:val="23"/>
        </w:rPr>
      </w:pPr>
      <w:r w:rsidRPr="00CA7719">
        <w:rPr>
          <w:rFonts w:ascii="Times New Roman" w:hAnsi="Times New Roman" w:cs="Times New Roman"/>
          <w:b/>
          <w:sz w:val="23"/>
          <w:szCs w:val="23"/>
        </w:rPr>
        <w:t>Ожидаемые результаты</w:t>
      </w:r>
    </w:p>
    <w:p w:rsidR="0035250D" w:rsidRPr="00CA7719" w:rsidRDefault="0035250D" w:rsidP="00D623E0">
      <w:pPr>
        <w:spacing w:after="0"/>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  </w:t>
      </w:r>
      <w:r w:rsidR="00D623E0" w:rsidRPr="00CA7719">
        <w:rPr>
          <w:rFonts w:ascii="Times New Roman" w:eastAsia="Times New Roman" w:hAnsi="Times New Roman" w:cs="Times New Roman"/>
          <w:sz w:val="23"/>
          <w:szCs w:val="23"/>
          <w:shd w:val="clear" w:color="auto" w:fill="FFFFFF"/>
        </w:rPr>
        <w:t xml:space="preserve">  У</w:t>
      </w:r>
      <w:r w:rsidRPr="00CA7719">
        <w:rPr>
          <w:rFonts w:ascii="Times New Roman" w:eastAsia="Times New Roman" w:hAnsi="Times New Roman" w:cs="Times New Roman"/>
          <w:sz w:val="23"/>
          <w:szCs w:val="23"/>
          <w:shd w:val="clear" w:color="auto" w:fill="FFFFFF"/>
        </w:rPr>
        <w:t>ченик должен знать:</w:t>
      </w:r>
    </w:p>
    <w:p w:rsidR="0035250D" w:rsidRPr="00CA7719" w:rsidRDefault="0035250D" w:rsidP="000B266C">
      <w:pPr>
        <w:numPr>
          <w:ilvl w:val="0"/>
          <w:numId w:val="31"/>
        </w:numPr>
        <w:tabs>
          <w:tab w:val="clear" w:pos="720"/>
          <w:tab w:val="num" w:pos="-142"/>
        </w:tabs>
        <w:spacing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основные виды активного отдыха в природных условиях и правила личной безопасности при активном отдыхе в природных условиях;</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систему взглядов, принятых в Российской Федерации, по обеспечению безопасности личности, общества и государства от внешних и внутренних угроз;</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наиболее часто возникающие чрезвычайные ситуации природного, техногенного и социального характера, их последствия и классификацию;</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основные виды террористических актов, их цели и способы осуществления;</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законодательную и нормативно-правовую базу Российской Федерации по организации борьбы с терроризмом;</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правила поведения при угрозе террористического акта;</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государственную политику противодействия наркотизму;</w:t>
      </w:r>
    </w:p>
    <w:p w:rsidR="00D623E0" w:rsidRPr="00CA7719" w:rsidRDefault="0035250D" w:rsidP="000B266C">
      <w:pPr>
        <w:numPr>
          <w:ilvl w:val="0"/>
          <w:numId w:val="31"/>
        </w:numPr>
        <w:tabs>
          <w:tab w:val="clear" w:pos="720"/>
          <w:tab w:val="num" w:pos="-142"/>
        </w:tabs>
        <w:spacing w:after="0"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основные меры по профилактике наркомании.</w:t>
      </w:r>
    </w:p>
    <w:p w:rsidR="0035250D" w:rsidRPr="00CA7719" w:rsidRDefault="0035250D" w:rsidP="00D623E0">
      <w:pPr>
        <w:spacing w:after="0" w:line="240" w:lineRule="auto"/>
        <w:ind w:left="-426"/>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 xml:space="preserve">    </w:t>
      </w:r>
      <w:r w:rsidR="00D623E0" w:rsidRPr="00CA7719">
        <w:rPr>
          <w:rFonts w:ascii="Times New Roman" w:eastAsia="Times New Roman" w:hAnsi="Times New Roman" w:cs="Times New Roman"/>
          <w:sz w:val="23"/>
          <w:szCs w:val="23"/>
          <w:shd w:val="clear" w:color="auto" w:fill="FFFFFF"/>
        </w:rPr>
        <w:t xml:space="preserve">    </w:t>
      </w:r>
      <w:r w:rsidRPr="00CA7719">
        <w:rPr>
          <w:rFonts w:ascii="Times New Roman" w:eastAsia="Times New Roman" w:hAnsi="Times New Roman" w:cs="Times New Roman"/>
          <w:sz w:val="23"/>
          <w:szCs w:val="23"/>
          <w:shd w:val="clear" w:color="auto" w:fill="FFFFFF"/>
        </w:rPr>
        <w:t>Ученик должен уметь:</w:t>
      </w:r>
    </w:p>
    <w:p w:rsidR="0035250D" w:rsidRPr="00CA7719" w:rsidRDefault="0035250D" w:rsidP="000B266C">
      <w:pPr>
        <w:numPr>
          <w:ilvl w:val="0"/>
          <w:numId w:val="31"/>
        </w:numPr>
        <w:tabs>
          <w:tab w:val="clear" w:pos="720"/>
          <w:tab w:val="num" w:pos="-142"/>
        </w:tabs>
        <w:spacing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предвидеть возникновение наиболее часто встречающихся опасных ситуаций по их характерным признакам;</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принимать решения и грамотно действовать, обеспечивая личную безопасность при возникновении чрезвычайных ситуаций;</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действовать при угрозе возникновения террористического акта, соблюдая правила личной безопасности;</w:t>
      </w:r>
    </w:p>
    <w:p w:rsidR="0035250D" w:rsidRPr="00CA7719" w:rsidRDefault="0035250D" w:rsidP="000B266C">
      <w:pPr>
        <w:numPr>
          <w:ilvl w:val="0"/>
          <w:numId w:val="31"/>
        </w:numPr>
        <w:tabs>
          <w:tab w:val="clear" w:pos="720"/>
          <w:tab w:val="num" w:pos="-142"/>
        </w:tabs>
        <w:spacing w:before="100" w:beforeAutospacing="1" w:after="100" w:afterAutospacing="1"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пользоваться средствами индивидуальной и коллективной защиты;</w:t>
      </w:r>
    </w:p>
    <w:p w:rsidR="007C421B" w:rsidRPr="00CA7719" w:rsidRDefault="007C421B" w:rsidP="000B266C">
      <w:pPr>
        <w:numPr>
          <w:ilvl w:val="0"/>
          <w:numId w:val="31"/>
        </w:numPr>
        <w:tabs>
          <w:tab w:val="clear" w:pos="720"/>
          <w:tab w:val="num" w:pos="-142"/>
        </w:tabs>
        <w:spacing w:after="0" w:line="240" w:lineRule="auto"/>
        <w:ind w:left="-426" w:hanging="283"/>
        <w:jc w:val="both"/>
        <w:rPr>
          <w:rFonts w:ascii="Times New Roman" w:eastAsia="Times New Roman" w:hAnsi="Times New Roman" w:cs="Times New Roman"/>
          <w:sz w:val="23"/>
          <w:szCs w:val="23"/>
          <w:shd w:val="clear" w:color="auto" w:fill="FFFFFF"/>
        </w:rPr>
      </w:pPr>
      <w:r w:rsidRPr="00CA7719">
        <w:rPr>
          <w:rFonts w:ascii="Times New Roman" w:eastAsia="Times New Roman" w:hAnsi="Times New Roman" w:cs="Times New Roman"/>
          <w:sz w:val="23"/>
          <w:szCs w:val="23"/>
          <w:shd w:val="clear" w:color="auto" w:fill="FFFFFF"/>
        </w:rPr>
        <w:t>оказывать первую медицинскую помощь при неотложных состояниях.</w:t>
      </w:r>
    </w:p>
    <w:p w:rsidR="00034285" w:rsidRPr="00CA7719" w:rsidRDefault="00034285" w:rsidP="007C421B">
      <w:pPr>
        <w:spacing w:after="0"/>
        <w:rPr>
          <w:rFonts w:ascii="Times New Roman" w:hAnsi="Times New Roman" w:cs="Times New Roman"/>
          <w:sz w:val="23"/>
          <w:szCs w:val="23"/>
        </w:rPr>
      </w:pPr>
    </w:p>
    <w:p w:rsidR="00034285" w:rsidRPr="00CA7719" w:rsidRDefault="00034285" w:rsidP="000B266C">
      <w:pPr>
        <w:pStyle w:val="ConsPlusNormal"/>
        <w:numPr>
          <w:ilvl w:val="1"/>
          <w:numId w:val="27"/>
        </w:numPr>
        <w:ind w:left="-709" w:firstLine="567"/>
        <w:jc w:val="center"/>
        <w:outlineLvl w:val="3"/>
        <w:rPr>
          <w:rFonts w:ascii="Times New Roman" w:hAnsi="Times New Roman" w:cs="Times New Roman"/>
          <w:b/>
          <w:sz w:val="23"/>
          <w:szCs w:val="23"/>
        </w:rPr>
      </w:pPr>
      <w:r w:rsidRPr="00CA7719">
        <w:rPr>
          <w:rFonts w:ascii="Times New Roman" w:hAnsi="Times New Roman" w:cs="Times New Roman"/>
          <w:b/>
          <w:sz w:val="23"/>
          <w:szCs w:val="23"/>
        </w:rPr>
        <w:t>ПРОГРАММА ОСНОВНОГО ОБЩЕГО ОБРАЗОВАНИЯ</w:t>
      </w:r>
    </w:p>
    <w:p w:rsidR="00034285" w:rsidRPr="00CA7719" w:rsidRDefault="00034285" w:rsidP="00EC0E17">
      <w:pPr>
        <w:pStyle w:val="ConsPlusNormal"/>
        <w:ind w:left="-709" w:firstLine="567"/>
        <w:jc w:val="center"/>
        <w:outlineLvl w:val="3"/>
        <w:rPr>
          <w:rFonts w:ascii="Times New Roman" w:hAnsi="Times New Roman" w:cs="Times New Roman"/>
          <w:b/>
          <w:sz w:val="23"/>
          <w:szCs w:val="23"/>
        </w:rPr>
      </w:pPr>
      <w:r w:rsidRPr="00CA7719">
        <w:rPr>
          <w:rFonts w:ascii="Times New Roman" w:hAnsi="Times New Roman" w:cs="Times New Roman"/>
          <w:b/>
          <w:sz w:val="23"/>
          <w:szCs w:val="23"/>
        </w:rPr>
        <w:t>ПО ФИЗИЧЕСКОЙ КУЛЬТУРЕ</w:t>
      </w:r>
    </w:p>
    <w:p w:rsidR="00034285" w:rsidRPr="00CA7719" w:rsidRDefault="00034285" w:rsidP="00C22D1B">
      <w:pPr>
        <w:pStyle w:val="ConsPlusNormal"/>
        <w:ind w:left="-709" w:firstLine="567"/>
        <w:jc w:val="both"/>
        <w:rPr>
          <w:rFonts w:ascii="Times New Roman" w:hAnsi="Times New Roman" w:cs="Times New Roman"/>
          <w:sz w:val="23"/>
          <w:szCs w:val="23"/>
        </w:rPr>
      </w:pPr>
    </w:p>
    <w:p w:rsidR="00C2043B" w:rsidRPr="00CA7719" w:rsidRDefault="00C2043B" w:rsidP="00C2043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lastRenderedPageBreak/>
        <w:t>Рабочая программа по физической культуре составлено на основе комплексной программы физического воспитания, 1 − 11 классы. Авторы: В.И. Лях, А.А. Зданевич. − М: «Просвещение», 2011 г.</w:t>
      </w:r>
    </w:p>
    <w:p w:rsidR="00C2043B" w:rsidRPr="00CA7719" w:rsidRDefault="00C2043B" w:rsidP="00C2043B">
      <w:pPr>
        <w:spacing w:after="0" w:line="240" w:lineRule="auto"/>
        <w:ind w:left="-709" w:firstLine="425"/>
        <w:jc w:val="both"/>
        <w:rPr>
          <w:rFonts w:ascii="Times New Roman" w:hAnsi="Times New Roman" w:cs="Times New Roman"/>
          <w:sz w:val="23"/>
          <w:szCs w:val="23"/>
        </w:rPr>
      </w:pPr>
      <w:r w:rsidRPr="00CA7719">
        <w:rPr>
          <w:rFonts w:ascii="Times New Roman" w:hAnsi="Times New Roman" w:cs="Times New Roman"/>
          <w:sz w:val="23"/>
          <w:szCs w:val="23"/>
        </w:rPr>
        <w:t>Учебник: В.И. Лях, А.А. Зданевич  Физическая культура 10-11 класс, "Просвещение", Москва 2010г</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b/>
          <w:sz w:val="23"/>
          <w:szCs w:val="23"/>
        </w:rPr>
        <w:t>Общая характеристика учебного предмета</w:t>
      </w:r>
      <w:r w:rsidR="00D623E0" w:rsidRPr="00CA7719">
        <w:rPr>
          <w:rFonts w:ascii="Times New Roman" w:hAnsi="Times New Roman" w:cs="Times New Roman"/>
          <w:b/>
          <w:sz w:val="23"/>
          <w:szCs w:val="23"/>
        </w:rPr>
        <w:t xml:space="preserve">. </w:t>
      </w:r>
      <w:r w:rsidRPr="00CA7719">
        <w:rPr>
          <w:rFonts w:ascii="Times New Roman" w:hAnsi="Times New Roman" w:cs="Times New Roman"/>
          <w:sz w:val="23"/>
          <w:szCs w:val="23"/>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физическое совершенствование и способы физкультурной  деятельности.</w:t>
      </w:r>
    </w:p>
    <w:p w:rsidR="00714BFB" w:rsidRPr="009C4249" w:rsidRDefault="00714BFB" w:rsidP="00C2043B">
      <w:pPr>
        <w:pStyle w:val="26"/>
        <w:spacing w:after="0" w:line="240" w:lineRule="auto"/>
        <w:ind w:left="-709" w:firstLine="567"/>
        <w:jc w:val="both"/>
        <w:rPr>
          <w:rFonts w:ascii="Times New Roman" w:hAnsi="Times New Roman" w:cs="Times New Roman"/>
          <w:b/>
          <w:sz w:val="23"/>
          <w:szCs w:val="23"/>
        </w:rPr>
      </w:pPr>
    </w:p>
    <w:p w:rsidR="00C2043B" w:rsidRPr="00CA7719" w:rsidRDefault="00C2043B" w:rsidP="00C2043B">
      <w:pPr>
        <w:pStyle w:val="26"/>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Цель программы:</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среднего общего образования своим предметным содержанием ориентируется на достижение следующих </w:t>
      </w:r>
      <w:r w:rsidRPr="00CA7719">
        <w:rPr>
          <w:rFonts w:ascii="Times New Roman" w:hAnsi="Times New Roman" w:cs="Times New Roman"/>
          <w:b/>
          <w:sz w:val="23"/>
          <w:szCs w:val="23"/>
        </w:rPr>
        <w:t xml:space="preserve"> задач: </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C2043B" w:rsidRPr="00CA7719" w:rsidRDefault="00C2043B" w:rsidP="00C2043B">
      <w:pPr>
        <w:pStyle w:val="26"/>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освоение системой знаний о занятиях физической культурой, их роли и значении в формировании здорового образа жизни и социальных ориентаций; </w:t>
      </w:r>
    </w:p>
    <w:p w:rsidR="00C2043B" w:rsidRPr="00CA7719" w:rsidRDefault="00C2043B" w:rsidP="00C2043B">
      <w:pPr>
        <w:pStyle w:val="24"/>
        <w:spacing w:after="0" w:line="240" w:lineRule="auto"/>
        <w:ind w:left="-709" w:firstLine="567"/>
        <w:jc w:val="both"/>
        <w:rPr>
          <w:sz w:val="23"/>
          <w:szCs w:val="23"/>
        </w:rPr>
      </w:pPr>
      <w:r w:rsidRPr="00CA7719">
        <w:rPr>
          <w:sz w:val="23"/>
          <w:szCs w:val="23"/>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Внеурочная деятельность по предмету предусматривается в формах: </w:t>
      </w:r>
      <w:r w:rsidRPr="00CA7719">
        <w:rPr>
          <w:color w:val="000000"/>
          <w:sz w:val="23"/>
          <w:szCs w:val="23"/>
        </w:rPr>
        <w:t>физкультурно-оздоровительных мероприятий в режиме учебного дня и самостоятельных занятий физическими упражнениями, проведение « Президентских состязаний» и « Президентских игр» в каждом классе.</w:t>
      </w:r>
    </w:p>
    <w:p w:rsidR="00C2043B" w:rsidRPr="00CA7719" w:rsidRDefault="00C2043B" w:rsidP="00C2043B">
      <w:pPr>
        <w:pStyle w:val="26"/>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 xml:space="preserve">Место предмета в базисном учебном плане </w:t>
      </w:r>
    </w:p>
    <w:p w:rsidR="00C2043B" w:rsidRPr="00CA7719" w:rsidRDefault="00C2043B" w:rsidP="00C204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Программа рассчитана на 204 учебных часа. 10 класс - 102 ч. в год, 11 класс - 102 ч. в год. Третий час на преподавание учебного предмета «Физическая культура» был введен приказом Минобрнауки от 30 августа 2010 г. № 889.  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 современных систем физического воспитания.    </w:t>
      </w:r>
    </w:p>
    <w:p w:rsidR="00C2043B" w:rsidRPr="00CA7719" w:rsidRDefault="00C2043B" w:rsidP="00C2043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Примерное распределение учебного времени на различные виды программного материала для учащихся 10 - 11 классов (сетка часов при  трехразовых занятиях в неделю)</w:t>
      </w:r>
      <w:r w:rsidR="00370210" w:rsidRPr="00CA7719">
        <w:rPr>
          <w:rFonts w:ascii="Times New Roman" w:hAnsi="Times New Roman" w:cs="Times New Roman"/>
          <w:b/>
          <w:sz w:val="23"/>
          <w:szCs w:val="23"/>
        </w:rPr>
        <w:t>.</w:t>
      </w:r>
    </w:p>
    <w:p w:rsidR="00370210" w:rsidRPr="00CA7719" w:rsidRDefault="00370210" w:rsidP="00C2043B">
      <w:pPr>
        <w:spacing w:after="0" w:line="240" w:lineRule="auto"/>
        <w:ind w:left="-709" w:firstLine="567"/>
        <w:jc w:val="both"/>
        <w:rPr>
          <w:rFonts w:ascii="Times New Roman" w:hAnsi="Times New Roman" w:cs="Times New Roman"/>
          <w:b/>
          <w:sz w:val="23"/>
          <w:szCs w:val="23"/>
        </w:rPr>
      </w:pPr>
    </w:p>
    <w:tbl>
      <w:tblPr>
        <w:tblW w:w="9997" w:type="dxa"/>
        <w:tblCellSpacing w:w="-8" w:type="dxa"/>
        <w:tblInd w:w="-649" w:type="dxa"/>
        <w:tblCellMar>
          <w:top w:w="60" w:type="dxa"/>
          <w:left w:w="60" w:type="dxa"/>
          <w:bottom w:w="60" w:type="dxa"/>
          <w:right w:w="60" w:type="dxa"/>
        </w:tblCellMar>
        <w:tblLook w:val="0000" w:firstRow="0" w:lastRow="0" w:firstColumn="0" w:lastColumn="0" w:noHBand="0" w:noVBand="0"/>
      </w:tblPr>
      <w:tblGrid>
        <w:gridCol w:w="1117"/>
        <w:gridCol w:w="5235"/>
        <w:gridCol w:w="2044"/>
        <w:gridCol w:w="1601"/>
      </w:tblGrid>
      <w:tr w:rsidR="00370210" w:rsidRPr="00CA7719" w:rsidTr="008A23AB">
        <w:trPr>
          <w:trHeight w:val="218"/>
          <w:tblCellSpacing w:w="-8" w:type="dxa"/>
        </w:trPr>
        <w:tc>
          <w:tcPr>
            <w:tcW w:w="1141" w:type="dxa"/>
            <w:vMerge w:val="restart"/>
            <w:tcBorders>
              <w:top w:val="single" w:sz="4" w:space="0" w:color="auto"/>
              <w:left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b/>
                <w:bCs/>
                <w:sz w:val="23"/>
                <w:szCs w:val="23"/>
              </w:rPr>
            </w:pPr>
            <w:r w:rsidRPr="00CA7719">
              <w:rPr>
                <w:rFonts w:ascii="Times New Roman" w:hAnsi="Times New Roman" w:cs="Times New Roman"/>
                <w:sz w:val="23"/>
                <w:szCs w:val="23"/>
              </w:rPr>
              <w:t>№  п/п</w:t>
            </w:r>
          </w:p>
        </w:tc>
        <w:tc>
          <w:tcPr>
            <w:tcW w:w="5251" w:type="dxa"/>
            <w:vMerge w:val="restart"/>
            <w:tcBorders>
              <w:top w:val="single" w:sz="4" w:space="0" w:color="auto"/>
              <w:left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b/>
                <w:bCs/>
                <w:sz w:val="23"/>
                <w:szCs w:val="23"/>
              </w:rPr>
            </w:pPr>
            <w:r w:rsidRPr="00CA7719">
              <w:rPr>
                <w:rFonts w:ascii="Times New Roman" w:hAnsi="Times New Roman" w:cs="Times New Roman"/>
                <w:sz w:val="23"/>
                <w:szCs w:val="23"/>
              </w:rPr>
              <w:t>Вид программного материала</w:t>
            </w:r>
          </w:p>
        </w:tc>
        <w:tc>
          <w:tcPr>
            <w:tcW w:w="3669"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370210" w:rsidRPr="00CA7719" w:rsidRDefault="00370210" w:rsidP="00370210">
            <w:pPr>
              <w:spacing w:after="0" w:line="240" w:lineRule="auto"/>
              <w:ind w:firstLine="284"/>
              <w:jc w:val="center"/>
              <w:rPr>
                <w:rFonts w:ascii="Times New Roman" w:hAnsi="Times New Roman" w:cs="Times New Roman"/>
                <w:bCs/>
                <w:sz w:val="23"/>
                <w:szCs w:val="23"/>
              </w:rPr>
            </w:pPr>
            <w:r w:rsidRPr="00CA7719">
              <w:rPr>
                <w:rFonts w:ascii="Times New Roman" w:hAnsi="Times New Roman" w:cs="Times New Roman"/>
                <w:bCs/>
                <w:sz w:val="23"/>
                <w:szCs w:val="23"/>
              </w:rPr>
              <w:t>Количество часов (уроков)</w:t>
            </w:r>
          </w:p>
        </w:tc>
      </w:tr>
      <w:tr w:rsidR="00370210" w:rsidRPr="00CA7719" w:rsidTr="008A23AB">
        <w:trPr>
          <w:trHeight w:val="368"/>
          <w:tblCellSpacing w:w="-8" w:type="dxa"/>
        </w:trPr>
        <w:tc>
          <w:tcPr>
            <w:tcW w:w="1141" w:type="dxa"/>
            <w:vMerge/>
            <w:tcBorders>
              <w:left w:val="single" w:sz="6" w:space="0" w:color="000000"/>
              <w:bottom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b/>
                <w:bCs/>
                <w:sz w:val="23"/>
                <w:szCs w:val="23"/>
              </w:rPr>
            </w:pPr>
          </w:p>
        </w:tc>
        <w:tc>
          <w:tcPr>
            <w:tcW w:w="5251" w:type="dxa"/>
            <w:vMerge/>
            <w:tcBorders>
              <w:left w:val="single" w:sz="6" w:space="0" w:color="000000"/>
              <w:bottom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b/>
                <w:bCs/>
                <w:sz w:val="23"/>
                <w:szCs w:val="23"/>
              </w:rPr>
            </w:pPr>
          </w:p>
        </w:tc>
        <w:tc>
          <w:tcPr>
            <w:tcW w:w="2060" w:type="dxa"/>
            <w:tcBorders>
              <w:top w:val="single" w:sz="4" w:space="0" w:color="auto"/>
              <w:left w:val="single" w:sz="6" w:space="0" w:color="000000"/>
              <w:bottom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 xml:space="preserve">10 </w:t>
            </w:r>
          </w:p>
        </w:tc>
        <w:tc>
          <w:tcPr>
            <w:tcW w:w="1625" w:type="dxa"/>
            <w:tcBorders>
              <w:top w:val="single" w:sz="4" w:space="0" w:color="auto"/>
              <w:left w:val="single" w:sz="6" w:space="0" w:color="000000"/>
              <w:bottom w:val="single" w:sz="6" w:space="0" w:color="000000"/>
              <w:right w:val="single" w:sz="6" w:space="0" w:color="000000"/>
            </w:tcBorders>
            <w:shd w:val="clear" w:color="auto" w:fill="auto"/>
            <w:vAlign w:val="center"/>
          </w:tcPr>
          <w:p w:rsidR="00370210" w:rsidRPr="00CA7719" w:rsidRDefault="00370210" w:rsidP="00370210">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 xml:space="preserve">11 </w:t>
            </w:r>
          </w:p>
        </w:tc>
      </w:tr>
      <w:tr w:rsidR="00370210" w:rsidRPr="00CA7719" w:rsidTr="008A23AB">
        <w:trPr>
          <w:tblCellSpacing w:w="-8" w:type="dxa"/>
        </w:trPr>
        <w:tc>
          <w:tcPr>
            <w:tcW w:w="63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0B266C">
            <w:pPr>
              <w:pStyle w:val="aa"/>
              <w:keepNext/>
              <w:numPr>
                <w:ilvl w:val="1"/>
                <w:numId w:val="14"/>
              </w:numPr>
              <w:spacing w:after="0" w:line="240" w:lineRule="auto"/>
              <w:jc w:val="both"/>
              <w:rPr>
                <w:rFonts w:ascii="Times New Roman" w:hAnsi="Times New Roman" w:cs="Times New Roman"/>
                <w:b/>
                <w:bCs/>
                <w:i/>
                <w:iCs/>
                <w:sz w:val="23"/>
                <w:szCs w:val="23"/>
              </w:rPr>
            </w:pPr>
            <w:r w:rsidRPr="00CA7719">
              <w:rPr>
                <w:rFonts w:ascii="Times New Roman" w:hAnsi="Times New Roman" w:cs="Times New Roman"/>
                <w:b/>
                <w:bCs/>
                <w:i/>
                <w:iCs/>
                <w:sz w:val="23"/>
                <w:szCs w:val="23"/>
              </w:rPr>
              <w:t>Базовая часть</w:t>
            </w:r>
          </w:p>
        </w:tc>
        <w:tc>
          <w:tcPr>
            <w:tcW w:w="2060" w:type="dxa"/>
            <w:tcBorders>
              <w:top w:val="single" w:sz="6" w:space="0" w:color="000000"/>
              <w:left w:val="single" w:sz="6" w:space="0" w:color="000000"/>
              <w:bottom w:val="single" w:sz="6" w:space="0" w:color="000000"/>
              <w:right w:val="single" w:sz="4" w:space="0" w:color="auto"/>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87</w:t>
            </w:r>
          </w:p>
        </w:tc>
        <w:tc>
          <w:tcPr>
            <w:tcW w:w="1625" w:type="dxa"/>
            <w:tcBorders>
              <w:top w:val="single" w:sz="6" w:space="0" w:color="000000"/>
              <w:left w:val="single" w:sz="4" w:space="0" w:color="auto"/>
              <w:bottom w:val="single" w:sz="6" w:space="0" w:color="000000"/>
              <w:right w:val="single" w:sz="4" w:space="0" w:color="auto"/>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87</w:t>
            </w:r>
          </w:p>
        </w:tc>
      </w:tr>
      <w:tr w:rsidR="00370210" w:rsidRPr="00CA7719" w:rsidTr="008A23AB">
        <w:trPr>
          <w:tblCellSpacing w:w="-8" w:type="dxa"/>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1.1</w:t>
            </w:r>
          </w:p>
        </w:tc>
        <w:tc>
          <w:tcPr>
            <w:tcW w:w="5251" w:type="dxa"/>
            <w:tcBorders>
              <w:top w:val="single" w:sz="6" w:space="0" w:color="000000"/>
              <w:left w:val="single" w:sz="6" w:space="0" w:color="000000"/>
              <w:bottom w:val="single" w:sz="6" w:space="0" w:color="000000"/>
              <w:right w:val="single" w:sz="4" w:space="0" w:color="auto"/>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Основы знаний о физической культуре</w:t>
            </w:r>
          </w:p>
        </w:tc>
        <w:tc>
          <w:tcPr>
            <w:tcW w:w="3669" w:type="dxa"/>
            <w:gridSpan w:val="2"/>
            <w:tcBorders>
              <w:top w:val="single" w:sz="4" w:space="0" w:color="auto"/>
              <w:bottom w:val="single" w:sz="4" w:space="0" w:color="auto"/>
              <w:right w:val="single" w:sz="4" w:space="0" w:color="auto"/>
            </w:tcBorders>
            <w:shd w:val="clear" w:color="auto" w:fill="auto"/>
          </w:tcPr>
          <w:p w:rsidR="00370210" w:rsidRPr="00CA7719" w:rsidRDefault="00370210" w:rsidP="00370210">
            <w:pPr>
              <w:spacing w:after="0" w:line="240" w:lineRule="auto"/>
              <w:ind w:firstLine="284"/>
              <w:jc w:val="center"/>
              <w:rPr>
                <w:rFonts w:ascii="Times New Roman" w:hAnsi="Times New Roman" w:cs="Times New Roman"/>
                <w:bCs/>
                <w:sz w:val="23"/>
                <w:szCs w:val="23"/>
              </w:rPr>
            </w:pPr>
            <w:r w:rsidRPr="00CA7719">
              <w:rPr>
                <w:rFonts w:ascii="Times New Roman" w:hAnsi="Times New Roman" w:cs="Times New Roman"/>
                <w:bCs/>
                <w:sz w:val="23"/>
                <w:szCs w:val="23"/>
              </w:rPr>
              <w:t>В процессе урока</w:t>
            </w:r>
          </w:p>
        </w:tc>
      </w:tr>
      <w:tr w:rsidR="00370210" w:rsidRPr="00CA7719" w:rsidTr="008A23AB">
        <w:trPr>
          <w:tblCellSpacing w:w="-8" w:type="dxa"/>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1.2</w:t>
            </w:r>
          </w:p>
        </w:tc>
        <w:tc>
          <w:tcPr>
            <w:tcW w:w="5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 xml:space="preserve">Спортивные игры </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30</w:t>
            </w:r>
          </w:p>
        </w:tc>
        <w:tc>
          <w:tcPr>
            <w:tcW w:w="16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30</w:t>
            </w:r>
          </w:p>
        </w:tc>
      </w:tr>
      <w:tr w:rsidR="00370210" w:rsidRPr="00CA7719" w:rsidTr="008A23AB">
        <w:trPr>
          <w:tblCellSpacing w:w="-8" w:type="dxa"/>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1.3</w:t>
            </w:r>
          </w:p>
        </w:tc>
        <w:tc>
          <w:tcPr>
            <w:tcW w:w="5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Гимнастика с элементами акробатики</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c>
          <w:tcPr>
            <w:tcW w:w="16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r>
      <w:tr w:rsidR="00370210" w:rsidRPr="00CA7719" w:rsidTr="008A23AB">
        <w:trPr>
          <w:trHeight w:val="412"/>
          <w:tblCellSpacing w:w="-8" w:type="dxa"/>
        </w:trPr>
        <w:tc>
          <w:tcPr>
            <w:tcW w:w="114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1.4</w:t>
            </w:r>
          </w:p>
        </w:tc>
        <w:tc>
          <w:tcPr>
            <w:tcW w:w="525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Легкая атлетика</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r>
      <w:tr w:rsidR="00370210" w:rsidRPr="00CA7719" w:rsidTr="008A23AB">
        <w:trPr>
          <w:trHeight w:val="357"/>
          <w:tblCellSpacing w:w="-8" w:type="dxa"/>
        </w:trPr>
        <w:tc>
          <w:tcPr>
            <w:tcW w:w="1141" w:type="dxa"/>
            <w:tcBorders>
              <w:top w:val="single" w:sz="4" w:space="0" w:color="auto"/>
              <w:left w:val="single" w:sz="6" w:space="0" w:color="000000"/>
              <w:bottom w:val="single" w:sz="4" w:space="0" w:color="auto"/>
              <w:right w:val="single" w:sz="6" w:space="0" w:color="000000"/>
            </w:tcBorders>
            <w:shd w:val="clear" w:color="auto" w:fill="auto"/>
            <w:vAlign w:val="center"/>
          </w:tcPr>
          <w:p w:rsidR="00370210" w:rsidRPr="00CA7719" w:rsidRDefault="00370210" w:rsidP="00370210">
            <w:pPr>
              <w:spacing w:after="0" w:line="240" w:lineRule="auto"/>
              <w:jc w:val="center"/>
              <w:rPr>
                <w:rFonts w:ascii="Times New Roman" w:hAnsi="Times New Roman" w:cs="Times New Roman"/>
                <w:sz w:val="23"/>
                <w:szCs w:val="23"/>
              </w:rPr>
            </w:pPr>
            <w:r w:rsidRPr="00CA7719">
              <w:rPr>
                <w:rFonts w:ascii="Times New Roman" w:hAnsi="Times New Roman" w:cs="Times New Roman"/>
                <w:sz w:val="23"/>
                <w:szCs w:val="23"/>
              </w:rPr>
              <w:lastRenderedPageBreak/>
              <w:t>1.5</w:t>
            </w:r>
          </w:p>
        </w:tc>
        <w:tc>
          <w:tcPr>
            <w:tcW w:w="5251" w:type="dxa"/>
            <w:tcBorders>
              <w:top w:val="single" w:sz="4" w:space="0" w:color="auto"/>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Лыжная подготовка</w:t>
            </w:r>
          </w:p>
        </w:tc>
        <w:tc>
          <w:tcPr>
            <w:tcW w:w="2060" w:type="dxa"/>
            <w:tcBorders>
              <w:top w:val="single" w:sz="4" w:space="0" w:color="auto"/>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c>
          <w:tcPr>
            <w:tcW w:w="1625" w:type="dxa"/>
            <w:tcBorders>
              <w:top w:val="single" w:sz="4" w:space="0" w:color="auto"/>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r>
      <w:tr w:rsidR="00370210" w:rsidRPr="00CA7719" w:rsidTr="008A23AB">
        <w:trPr>
          <w:tblCellSpacing w:w="-8" w:type="dxa"/>
        </w:trPr>
        <w:tc>
          <w:tcPr>
            <w:tcW w:w="6376"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370210" w:rsidRPr="00CA7719" w:rsidRDefault="00370210" w:rsidP="000B266C">
            <w:pPr>
              <w:pStyle w:val="aa"/>
              <w:keepNext/>
              <w:numPr>
                <w:ilvl w:val="1"/>
                <w:numId w:val="14"/>
              </w:numPr>
              <w:spacing w:after="0" w:line="240" w:lineRule="auto"/>
              <w:jc w:val="both"/>
              <w:rPr>
                <w:rFonts w:ascii="Times New Roman" w:hAnsi="Times New Roman" w:cs="Times New Roman"/>
                <w:b/>
                <w:bCs/>
                <w:i/>
                <w:iCs/>
                <w:sz w:val="23"/>
                <w:szCs w:val="23"/>
              </w:rPr>
            </w:pPr>
            <w:r w:rsidRPr="00CA7719">
              <w:rPr>
                <w:rFonts w:ascii="Times New Roman" w:hAnsi="Times New Roman" w:cs="Times New Roman"/>
                <w:b/>
                <w:bCs/>
                <w:i/>
                <w:iCs/>
                <w:sz w:val="23"/>
                <w:szCs w:val="23"/>
              </w:rPr>
              <w:t>Вариативная часть</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15</w:t>
            </w:r>
          </w:p>
        </w:tc>
        <w:tc>
          <w:tcPr>
            <w:tcW w:w="16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lang w:val="en-US"/>
              </w:rPr>
            </w:pPr>
            <w:r w:rsidRPr="00CA7719">
              <w:rPr>
                <w:rFonts w:ascii="Times New Roman" w:hAnsi="Times New Roman" w:cs="Times New Roman"/>
                <w:sz w:val="23"/>
                <w:szCs w:val="23"/>
              </w:rPr>
              <w:t>15</w:t>
            </w:r>
          </w:p>
        </w:tc>
      </w:tr>
      <w:tr w:rsidR="00370210" w:rsidRPr="00CA7719" w:rsidTr="008A23AB">
        <w:trPr>
          <w:tblCellSpacing w:w="-8" w:type="dxa"/>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c>
          <w:tcPr>
            <w:tcW w:w="5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Гимнастика с элементами акробатики</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3</w:t>
            </w:r>
          </w:p>
        </w:tc>
        <w:tc>
          <w:tcPr>
            <w:tcW w:w="16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3</w:t>
            </w:r>
          </w:p>
        </w:tc>
      </w:tr>
      <w:tr w:rsidR="00370210" w:rsidRPr="00CA7719" w:rsidTr="008A23AB">
        <w:trPr>
          <w:tblCellSpacing w:w="-8" w:type="dxa"/>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2.2</w:t>
            </w:r>
          </w:p>
        </w:tc>
        <w:tc>
          <w:tcPr>
            <w:tcW w:w="5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Спортивные игры</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12</w:t>
            </w:r>
          </w:p>
        </w:tc>
        <w:tc>
          <w:tcPr>
            <w:tcW w:w="16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210" w:rsidRPr="00CA7719" w:rsidRDefault="00370210" w:rsidP="00C2043B">
            <w:pPr>
              <w:spacing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12</w:t>
            </w:r>
          </w:p>
        </w:tc>
      </w:tr>
      <w:tr w:rsidR="00370210" w:rsidRPr="00CA7719" w:rsidTr="008A23AB">
        <w:trPr>
          <w:tblCellSpacing w:w="-8" w:type="dxa"/>
        </w:trPr>
        <w:tc>
          <w:tcPr>
            <w:tcW w:w="6376"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b/>
                <w:sz w:val="23"/>
                <w:szCs w:val="23"/>
              </w:rPr>
            </w:pPr>
            <w:r w:rsidRPr="00CA7719">
              <w:rPr>
                <w:rFonts w:ascii="Times New Roman" w:hAnsi="Times New Roman" w:cs="Times New Roman"/>
                <w:b/>
                <w:sz w:val="23"/>
                <w:szCs w:val="23"/>
              </w:rPr>
              <w:t xml:space="preserve">                            Всего:</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102</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102</w:t>
            </w:r>
          </w:p>
        </w:tc>
      </w:tr>
      <w:tr w:rsidR="00370210" w:rsidRPr="00CA7719" w:rsidTr="008A23AB">
        <w:trPr>
          <w:tblCellSpacing w:w="-8" w:type="dxa"/>
        </w:trPr>
        <w:tc>
          <w:tcPr>
            <w:tcW w:w="114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w:t>
            </w:r>
          </w:p>
        </w:tc>
        <w:tc>
          <w:tcPr>
            <w:tcW w:w="525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Спортивные игры</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42</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42</w:t>
            </w:r>
          </w:p>
        </w:tc>
      </w:tr>
      <w:tr w:rsidR="00370210" w:rsidRPr="00CA7719" w:rsidTr="008A23AB">
        <w:trPr>
          <w:tblCellSpacing w:w="-8" w:type="dxa"/>
        </w:trPr>
        <w:tc>
          <w:tcPr>
            <w:tcW w:w="114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w:t>
            </w:r>
          </w:p>
        </w:tc>
        <w:tc>
          <w:tcPr>
            <w:tcW w:w="525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Гимнастика с элементами акробатики</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r>
      <w:tr w:rsidR="00370210" w:rsidRPr="00CA7719" w:rsidTr="008A23AB">
        <w:trPr>
          <w:tblCellSpacing w:w="-8" w:type="dxa"/>
        </w:trPr>
        <w:tc>
          <w:tcPr>
            <w:tcW w:w="114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3</w:t>
            </w:r>
          </w:p>
        </w:tc>
        <w:tc>
          <w:tcPr>
            <w:tcW w:w="525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Легкоатлетические упражнения</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21</w:t>
            </w:r>
          </w:p>
        </w:tc>
      </w:tr>
      <w:tr w:rsidR="00370210" w:rsidRPr="00CA7719" w:rsidTr="008A23AB">
        <w:trPr>
          <w:tblCellSpacing w:w="-8" w:type="dxa"/>
        </w:trPr>
        <w:tc>
          <w:tcPr>
            <w:tcW w:w="114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4</w:t>
            </w:r>
          </w:p>
        </w:tc>
        <w:tc>
          <w:tcPr>
            <w:tcW w:w="5251"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Лыжная подготовка</w:t>
            </w:r>
          </w:p>
        </w:tc>
        <w:tc>
          <w:tcPr>
            <w:tcW w:w="2060"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c>
          <w:tcPr>
            <w:tcW w:w="1625" w:type="dxa"/>
            <w:tcBorders>
              <w:top w:val="single" w:sz="6" w:space="0" w:color="000000"/>
              <w:left w:val="single" w:sz="6" w:space="0" w:color="000000"/>
              <w:bottom w:val="single" w:sz="4" w:space="0" w:color="auto"/>
              <w:right w:val="single" w:sz="6" w:space="0" w:color="000000"/>
            </w:tcBorders>
            <w:shd w:val="clear" w:color="auto" w:fill="auto"/>
            <w:vAlign w:val="center"/>
          </w:tcPr>
          <w:p w:rsidR="00370210" w:rsidRPr="00CA7719" w:rsidRDefault="00370210" w:rsidP="00C2043B">
            <w:pPr>
              <w:spacing w:before="15" w:after="0" w:line="240" w:lineRule="auto"/>
              <w:ind w:firstLine="284"/>
              <w:jc w:val="both"/>
              <w:rPr>
                <w:rFonts w:ascii="Times New Roman" w:hAnsi="Times New Roman" w:cs="Times New Roman"/>
                <w:sz w:val="23"/>
                <w:szCs w:val="23"/>
              </w:rPr>
            </w:pPr>
            <w:r w:rsidRPr="00CA7719">
              <w:rPr>
                <w:rFonts w:ascii="Times New Roman" w:hAnsi="Times New Roman" w:cs="Times New Roman"/>
                <w:sz w:val="23"/>
                <w:szCs w:val="23"/>
              </w:rPr>
              <w:t>18</w:t>
            </w:r>
          </w:p>
        </w:tc>
      </w:tr>
    </w:tbl>
    <w:p w:rsidR="00C2043B" w:rsidRPr="00CA7719" w:rsidRDefault="00C2043B" w:rsidP="00C2043B">
      <w:pPr>
        <w:shd w:val="clear" w:color="auto" w:fill="FFFFFF"/>
        <w:spacing w:after="0" w:line="240" w:lineRule="auto"/>
        <w:ind w:firstLine="284"/>
        <w:jc w:val="both"/>
        <w:rPr>
          <w:rFonts w:ascii="Times New Roman" w:hAnsi="Times New Roman" w:cs="Times New Roman"/>
          <w:b/>
          <w:bCs/>
          <w:color w:val="000000"/>
          <w:sz w:val="23"/>
          <w:szCs w:val="23"/>
        </w:rPr>
      </w:pPr>
    </w:p>
    <w:p w:rsidR="00714BFB" w:rsidRDefault="00714BFB" w:rsidP="00C2043B">
      <w:pPr>
        <w:shd w:val="clear" w:color="auto" w:fill="FFFFFF"/>
        <w:spacing w:after="0" w:line="240" w:lineRule="auto"/>
        <w:ind w:firstLine="284"/>
        <w:jc w:val="both"/>
        <w:rPr>
          <w:rFonts w:ascii="Times New Roman" w:hAnsi="Times New Roman" w:cs="Times New Roman"/>
          <w:b/>
          <w:bCs/>
          <w:color w:val="000000"/>
          <w:sz w:val="23"/>
          <w:szCs w:val="23"/>
          <w:lang w:val="en-US"/>
        </w:rPr>
      </w:pPr>
    </w:p>
    <w:p w:rsidR="00C2043B" w:rsidRPr="00CA7719" w:rsidRDefault="00C2043B" w:rsidP="00C2043B">
      <w:pPr>
        <w:shd w:val="clear" w:color="auto" w:fill="FFFFFF"/>
        <w:spacing w:after="0" w:line="240" w:lineRule="auto"/>
        <w:ind w:firstLine="284"/>
        <w:jc w:val="both"/>
        <w:rPr>
          <w:rFonts w:ascii="Times New Roman" w:hAnsi="Times New Roman" w:cs="Times New Roman"/>
          <w:b/>
          <w:bCs/>
          <w:color w:val="000000"/>
          <w:sz w:val="23"/>
          <w:szCs w:val="23"/>
        </w:rPr>
      </w:pPr>
      <w:r w:rsidRPr="00CA7719">
        <w:rPr>
          <w:rFonts w:ascii="Times New Roman" w:hAnsi="Times New Roman" w:cs="Times New Roman"/>
          <w:b/>
          <w:bCs/>
          <w:color w:val="000000"/>
          <w:sz w:val="23"/>
          <w:szCs w:val="23"/>
        </w:rPr>
        <w:t>Содержание учебной программы</w:t>
      </w:r>
    </w:p>
    <w:p w:rsidR="00C2043B" w:rsidRPr="00CA7719" w:rsidRDefault="00C2043B" w:rsidP="00C2043B">
      <w:pPr>
        <w:shd w:val="clear" w:color="auto" w:fill="FFFFFF"/>
        <w:spacing w:after="0" w:line="240" w:lineRule="auto"/>
        <w:ind w:firstLine="284"/>
        <w:jc w:val="both"/>
        <w:rPr>
          <w:rFonts w:ascii="Times New Roman" w:hAnsi="Times New Roman" w:cs="Times New Roman"/>
          <w:color w:val="000000"/>
          <w:sz w:val="23"/>
          <w:szCs w:val="23"/>
        </w:rPr>
      </w:pPr>
    </w:p>
    <w:tbl>
      <w:tblPr>
        <w:tblW w:w="9947" w:type="dxa"/>
        <w:tblCellSpacing w:w="0" w:type="dxa"/>
        <w:tblInd w:w="-5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9"/>
        <w:gridCol w:w="5573"/>
        <w:gridCol w:w="2955"/>
      </w:tblGrid>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b/>
                <w:bCs/>
                <w:color w:val="000000"/>
                <w:sz w:val="23"/>
                <w:szCs w:val="23"/>
              </w:rPr>
              <w:t>Раздел</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b/>
                <w:bCs/>
                <w:color w:val="000000"/>
                <w:sz w:val="23"/>
                <w:szCs w:val="23"/>
              </w:rPr>
              <w:t>Содержание</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b/>
                <w:bCs/>
                <w:color w:val="000000"/>
                <w:sz w:val="23"/>
                <w:szCs w:val="23"/>
              </w:rPr>
              <w:t>Требования к уровню подготовки</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C4613"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Основы </w:t>
            </w:r>
            <w:r w:rsidR="00CC4613" w:rsidRPr="00CA7719">
              <w:rPr>
                <w:rFonts w:ascii="Times New Roman" w:hAnsi="Times New Roman" w:cs="Times New Roman"/>
                <w:color w:val="000000"/>
                <w:sz w:val="23"/>
                <w:szCs w:val="23"/>
              </w:rPr>
              <w:t xml:space="preserve">   </w:t>
            </w:r>
          </w:p>
          <w:p w:rsidR="00C2043B" w:rsidRPr="00CA7719" w:rsidRDefault="00CC4613"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      </w:t>
            </w:r>
            <w:r w:rsidR="00C2043B" w:rsidRPr="00CA7719">
              <w:rPr>
                <w:rFonts w:ascii="Times New Roman" w:hAnsi="Times New Roman" w:cs="Times New Roman"/>
                <w:color w:val="000000"/>
                <w:sz w:val="23"/>
                <w:szCs w:val="23"/>
              </w:rPr>
              <w:t>знаний</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CC4613">
            <w:pPr>
              <w:spacing w:after="0" w:line="240" w:lineRule="auto"/>
              <w:ind w:left="148" w:right="204" w:firstLine="255"/>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Физическая культура общества и человека, понятие физическая культуры личности.</w:t>
            </w:r>
          </w:p>
          <w:p w:rsidR="00C2043B" w:rsidRPr="00CA7719" w:rsidRDefault="00C2043B" w:rsidP="00CC4613">
            <w:pPr>
              <w:spacing w:after="0" w:line="240" w:lineRule="auto"/>
              <w:ind w:left="148" w:right="147" w:firstLine="255"/>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Индивидуальна</w:t>
            </w:r>
            <w:r w:rsidR="00CC4613" w:rsidRPr="00CA7719">
              <w:rPr>
                <w:rFonts w:ascii="Times New Roman" w:hAnsi="Times New Roman" w:cs="Times New Roman"/>
                <w:color w:val="000000"/>
                <w:sz w:val="23"/>
                <w:szCs w:val="23"/>
              </w:rPr>
              <w:t>я</w:t>
            </w:r>
            <w:r w:rsidRPr="00CA7719">
              <w:rPr>
                <w:rFonts w:ascii="Times New Roman" w:hAnsi="Times New Roman" w:cs="Times New Roman"/>
                <w:color w:val="000000"/>
                <w:sz w:val="23"/>
                <w:szCs w:val="23"/>
              </w:rPr>
              <w:t xml:space="preserve"> организация планирования, регулирование контроля за физическими нагруз</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 xml:space="preserve">ками во время занятий физическими </w:t>
            </w:r>
            <w:r w:rsidR="00CC4613" w:rsidRPr="00CA7719">
              <w:rPr>
                <w:rFonts w:ascii="Times New Roman" w:hAnsi="Times New Roman" w:cs="Times New Roman"/>
                <w:color w:val="000000"/>
                <w:sz w:val="23"/>
                <w:szCs w:val="23"/>
              </w:rPr>
              <w:t>упражнении-</w:t>
            </w:r>
            <w:r w:rsidRPr="00CA7719">
              <w:rPr>
                <w:rFonts w:ascii="Times New Roman" w:hAnsi="Times New Roman" w:cs="Times New Roman"/>
                <w:color w:val="000000"/>
                <w:sz w:val="23"/>
                <w:szCs w:val="23"/>
              </w:rPr>
              <w:t>ями.</w:t>
            </w:r>
            <w:r w:rsidR="00CC4613" w:rsidRPr="00CA7719">
              <w:rPr>
                <w:rFonts w:ascii="Times New Roman" w:hAnsi="Times New Roman" w:cs="Times New Roman"/>
                <w:color w:val="000000"/>
                <w:sz w:val="23"/>
                <w:szCs w:val="23"/>
              </w:rPr>
              <w:t xml:space="preserve"> Телосложение и характеристика его</w:t>
            </w:r>
            <w:r w:rsidRPr="00CA7719">
              <w:rPr>
                <w:rFonts w:ascii="Times New Roman" w:hAnsi="Times New Roman" w:cs="Times New Roman"/>
                <w:color w:val="000000"/>
                <w:sz w:val="23"/>
                <w:szCs w:val="23"/>
              </w:rPr>
              <w:t xml:space="preserve"> основ</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ных типов</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Основы организации и проведения спортивно-массовых мероприятий</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Роль физиче</w:t>
            </w:r>
            <w:r w:rsidR="00CC4613" w:rsidRPr="00CA7719">
              <w:rPr>
                <w:rFonts w:ascii="Times New Roman" w:hAnsi="Times New Roman" w:cs="Times New Roman"/>
                <w:color w:val="000000"/>
                <w:sz w:val="23"/>
                <w:szCs w:val="23"/>
              </w:rPr>
              <w:t>-с</w:t>
            </w:r>
            <w:r w:rsidRPr="00CA7719">
              <w:rPr>
                <w:rFonts w:ascii="Times New Roman" w:hAnsi="Times New Roman" w:cs="Times New Roman"/>
                <w:color w:val="000000"/>
                <w:sz w:val="23"/>
                <w:szCs w:val="23"/>
              </w:rPr>
              <w:t>кой культуры и спорта в профилактике заболева</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ний и укрепления здоровья</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Основы организации двигательного режима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Лёгкая атлетика</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Правила проведения соревнований</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Техника безопасности при проведении занятий по лёгкой атлетике</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Совершенствование индивидуальной технике в соревновательных упражнениях (на материале основной школы)</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 старт</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Стартовый разбег</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Эстафетный бег</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Прыжки в длину способом « согнув ноги»</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Прыжки высоту « перешагиванием»</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Кроссовый бег, преодоление препятствий</w:t>
            </w:r>
          </w:p>
          <w:p w:rsidR="00C2043B" w:rsidRPr="00CA7719" w:rsidRDefault="00C2043B" w:rsidP="000B266C">
            <w:pPr>
              <w:numPr>
                <w:ilvl w:val="0"/>
                <w:numId w:val="30"/>
              </w:num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Метание гранаты 500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гр (Д); 700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гр (Ю) на дальность, в цель</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Знать правила проведения со</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ревнований по лёгкой атлетике</w:t>
            </w:r>
            <w:r w:rsidR="00CC4613" w:rsidRPr="00CA7719">
              <w:rPr>
                <w:rFonts w:ascii="Times New Roman" w:hAnsi="Times New Roman" w:cs="Times New Roman"/>
                <w:color w:val="000000"/>
                <w:sz w:val="23"/>
                <w:szCs w:val="23"/>
              </w:rPr>
              <w:t>, т</w:t>
            </w:r>
            <w:r w:rsidRPr="00CA7719">
              <w:rPr>
                <w:rFonts w:ascii="Times New Roman" w:hAnsi="Times New Roman" w:cs="Times New Roman"/>
                <w:color w:val="000000"/>
                <w:sz w:val="23"/>
                <w:szCs w:val="23"/>
              </w:rPr>
              <w:t>ехнику безопасности при про</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ведении занятий по лёгкой атле</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тике</w:t>
            </w:r>
            <w:r w:rsidR="00CC4613" w:rsidRPr="00CA7719">
              <w:rPr>
                <w:rFonts w:ascii="Times New Roman" w:hAnsi="Times New Roman" w:cs="Times New Roman"/>
                <w:color w:val="000000"/>
                <w:sz w:val="23"/>
                <w:szCs w:val="23"/>
              </w:rPr>
              <w:t>.</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w:t>
            </w:r>
            <w:r w:rsidR="00CC4613" w:rsidRPr="00CA7719">
              <w:rPr>
                <w:rFonts w:ascii="Times New Roman" w:hAnsi="Times New Roman" w:cs="Times New Roman"/>
                <w:color w:val="000000"/>
                <w:sz w:val="23"/>
                <w:szCs w:val="23"/>
              </w:rPr>
              <w:t xml:space="preserve"> с</w:t>
            </w:r>
            <w:r w:rsidRPr="00CA7719">
              <w:rPr>
                <w:rFonts w:ascii="Times New Roman" w:hAnsi="Times New Roman" w:cs="Times New Roman"/>
                <w:color w:val="000000"/>
                <w:sz w:val="23"/>
                <w:szCs w:val="23"/>
              </w:rPr>
              <w:t xml:space="preserve"> максимальной скоро</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стью пробегать 100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м. с низкого старта</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Владеть передачей эста</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фетной палочки</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Совершать прыжки в длину с 13-15</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шагов быстрого разбега</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Совершать прыжки в  высоту с  разбега</w:t>
            </w:r>
            <w:r w:rsidR="00CC4613" w:rsidRPr="00CA7719">
              <w:rPr>
                <w:rFonts w:ascii="Times New Roman" w:hAnsi="Times New Roman" w:cs="Times New Roman"/>
                <w:color w:val="000000"/>
                <w:sz w:val="23"/>
                <w:szCs w:val="23"/>
              </w:rPr>
              <w:t>.</w:t>
            </w:r>
          </w:p>
          <w:p w:rsidR="00C2043B" w:rsidRPr="00CA7719" w:rsidRDefault="00C2043B" w:rsidP="00CC4613">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Пробегать в равномерном тем</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пе 25</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мин</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(Ю), 20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(Д), преодо</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левать во время кросса препят</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ствия</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Метать гранату 700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(Ю), 500</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(Д) с 3-6 шагов разбега</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lastRenderedPageBreak/>
              <w:t>Гимнастика</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Основы биомеханики гимнастических упраж</w:t>
            </w:r>
            <w:r w:rsidR="00CC4613"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нений</w:t>
            </w:r>
            <w:r w:rsidR="00CC4613"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Самоконтроль при занятиях гимнастикой</w:t>
            </w:r>
            <w:r w:rsidR="00CC4613" w:rsidRPr="00CA7719">
              <w:rPr>
                <w:rFonts w:ascii="Times New Roman" w:hAnsi="Times New Roman" w:cs="Times New Roman"/>
                <w:color w:val="000000"/>
                <w:sz w:val="23"/>
                <w:szCs w:val="23"/>
              </w:rPr>
              <w:t>.</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Техника безопасности при </w:t>
            </w:r>
            <w:r w:rsidR="00CC4613" w:rsidRPr="00CA7719">
              <w:rPr>
                <w:rFonts w:ascii="Times New Roman" w:hAnsi="Times New Roman" w:cs="Times New Roman"/>
                <w:color w:val="000000"/>
                <w:sz w:val="23"/>
                <w:szCs w:val="23"/>
              </w:rPr>
              <w:t xml:space="preserve">проведении занятий по гимнастике. </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Девушки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Опорный прыжок (конь в длину) углом,</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Брусья разной высоты</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Подъём переворотом на нижней жерди, сед углом, равновесие на нижней жерди, соскок назад с поворотом. Соединение из 3-4 элементов.</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Упражнения в равновесии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Ходьба, шаг польки, выпад, равновесие на одной ноге, сед углом. Прыжки толчком  со сменной двух ног  Соскок вперёд и назад с поворотом</w:t>
            </w:r>
            <w:r w:rsidR="00A758F2"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Соединение из 3-4 элементов</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Акробатика</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Стойка на лопатках, равновесие на одной, « мост».</w:t>
            </w:r>
            <w:r w:rsidR="00A758F2" w:rsidRPr="00CA7719">
              <w:rPr>
                <w:rFonts w:ascii="Times New Roman" w:hAnsi="Times New Roman" w:cs="Times New Roman"/>
                <w:color w:val="000000"/>
                <w:sz w:val="23"/>
                <w:szCs w:val="23"/>
              </w:rPr>
              <w:t xml:space="preserve"> С</w:t>
            </w:r>
            <w:r w:rsidRPr="00CA7719">
              <w:rPr>
                <w:rFonts w:ascii="Times New Roman" w:hAnsi="Times New Roman" w:cs="Times New Roman"/>
                <w:color w:val="000000"/>
                <w:sz w:val="23"/>
                <w:szCs w:val="23"/>
              </w:rPr>
              <w:t>ед углом, из стойки перекат назад в полушпагат, Соединение из 3-4 элементов</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Опорные прыжки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Через коня в длину ноги врозь (высота115-120см)</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Перекладина низкая</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Переворот в упор силой, оборот вперёд из седа верхом, вис согнувшись и выход в сед, соскок махом вперёд из виса на подколенках</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Перекладина высокая</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Размахивание и соскок назад,  вперёд (11класс) переворот в упор из виса, подъём в упор силой</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Акробатика</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Длинный кувырок вперёд через препятствия (высота90см), стойка на руках силой, стойка на кистях (10 класс с помощью), кувырок назад через стойку на кистях. Парные кувырки (11класс) Соединение из 3-4 элементов</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Лазание по канату без помощи ног</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Гимнастическая полоса препятствия (5-6 препятствий)</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 организовывать место занятий</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Осуществлять страховку и самостраховку</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 выполнять опорный прыжок</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Соединение из 3-4 элементов по акробатике, на гимнасти</w:t>
            </w:r>
            <w:r w:rsidR="00A758F2"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ческой бревне (Д), на Р/брусьях (Д)</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r w:rsidR="00FB120C" w:rsidRPr="00CA7719">
              <w:rPr>
                <w:rFonts w:ascii="Times New Roman" w:hAnsi="Times New Roman" w:cs="Times New Roman"/>
                <w:color w:val="000000"/>
                <w:sz w:val="23"/>
                <w:szCs w:val="23"/>
              </w:rPr>
              <w:t>Уметь организовать</w:t>
            </w:r>
            <w:r w:rsidRPr="00CA7719">
              <w:rPr>
                <w:rFonts w:ascii="Times New Roman" w:hAnsi="Times New Roman" w:cs="Times New Roman"/>
                <w:color w:val="000000"/>
                <w:sz w:val="23"/>
                <w:szCs w:val="23"/>
              </w:rPr>
              <w:t xml:space="preserve"> самосто</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ятельны</w:t>
            </w:r>
            <w:r w:rsidR="00FB120C" w:rsidRPr="00CA7719">
              <w:rPr>
                <w:rFonts w:ascii="Times New Roman" w:hAnsi="Times New Roman" w:cs="Times New Roman"/>
                <w:color w:val="000000"/>
                <w:sz w:val="23"/>
                <w:szCs w:val="23"/>
              </w:rPr>
              <w:t>е</w:t>
            </w:r>
            <w:r w:rsidRPr="00CA7719">
              <w:rPr>
                <w:rFonts w:ascii="Times New Roman" w:hAnsi="Times New Roman" w:cs="Times New Roman"/>
                <w:color w:val="000000"/>
                <w:sz w:val="23"/>
                <w:szCs w:val="23"/>
              </w:rPr>
              <w:t xml:space="preserve"> заняти</w:t>
            </w:r>
            <w:r w:rsidR="00FB120C" w:rsidRPr="00CA7719">
              <w:rPr>
                <w:rFonts w:ascii="Times New Roman" w:hAnsi="Times New Roman" w:cs="Times New Roman"/>
                <w:color w:val="000000"/>
                <w:sz w:val="23"/>
                <w:szCs w:val="23"/>
              </w:rPr>
              <w:t>я</w:t>
            </w:r>
            <w:r w:rsidRPr="00CA7719">
              <w:rPr>
                <w:rFonts w:ascii="Times New Roman" w:hAnsi="Times New Roman" w:cs="Times New Roman"/>
                <w:color w:val="000000"/>
                <w:sz w:val="23"/>
                <w:szCs w:val="23"/>
              </w:rPr>
              <w:t xml:space="preserve"> по коррекции телосложения</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осуществлять са</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моконтроль во время занятий</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 выполнять подъём переворотом, подъём силой на перекладине, лазить по канату до 5 м</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Опорный прыжок через коня в длину ноги врозь (высота115-120см)</w:t>
            </w:r>
          </w:p>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Спортивные игры</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Совершенствование  технических приёмов и командно-тактических действий в спортивных играх (баскетболе, волейболе)</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 xml:space="preserve"> Техника безопас</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ности при занятиях спортивными играми.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Терминология баскетбола, волейбола</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Волейбол</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10класс</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Верхняя передача мяча, Приём подачи мяча снизу.</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Передача в зону 3 после подачи. Передача в зону 3  из зоны 1,6,5. Передачи сверху в прыжке. Верхняя прямая подача. Нижняя прямая подача (д)</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11класс</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Приём подачи мяча снизу.</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Приём мяча с подачи в зону 3. Вторая подача в зону 2</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и</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4.</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Верхняя прямая подача и приём мяча</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Нижняя прямая подача через сетку</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 xml:space="preserve">Тактические действия в защите, в </w:t>
            </w:r>
            <w:r w:rsidRPr="00CA7719">
              <w:rPr>
                <w:rFonts w:ascii="Times New Roman" w:hAnsi="Times New Roman" w:cs="Times New Roman"/>
                <w:color w:val="000000"/>
                <w:sz w:val="23"/>
                <w:szCs w:val="23"/>
              </w:rPr>
              <w:lastRenderedPageBreak/>
              <w:t>нападении</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 xml:space="preserve"> Нападающий удар. Одиночное блокирование</w:t>
            </w:r>
            <w:r w:rsidR="00FB120C" w:rsidRPr="00CA7719">
              <w:rPr>
                <w:rFonts w:ascii="Times New Roman" w:hAnsi="Times New Roman" w:cs="Times New Roman"/>
                <w:color w:val="000000"/>
                <w:sz w:val="23"/>
                <w:szCs w:val="23"/>
              </w:rPr>
              <w:t>.</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Игра по упрощённым правилам мини-волейбола</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Нападающий удар.</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Баскетбол</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Ведение мяча. Передача мяча в движении различными способами со сменной мест.</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Броски в прыжке со средней дистанции с сопротивлением (Ю), бросок в движении (Д). </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Штрафные броски. Индивидуальные действия в защите. Быстрый прорыв. Нападение через центрового. Учебная игра в условиях соревновательной деятельности.</w:t>
            </w:r>
          </w:p>
          <w:p w:rsidR="00C2043B" w:rsidRPr="00714BFB" w:rsidRDefault="00C2043B" w:rsidP="00714BFB">
            <w:pPr>
              <w:spacing w:after="0" w:line="240" w:lineRule="auto"/>
              <w:ind w:left="148" w:right="204" w:firstLine="283"/>
              <w:jc w:val="both"/>
              <w:rPr>
                <w:rFonts w:ascii="Times New Roman" w:hAnsi="Times New Roman" w:cs="Times New Roman"/>
                <w:color w:val="000000"/>
                <w:sz w:val="23"/>
                <w:szCs w:val="23"/>
                <w:lang w:val="en-US"/>
              </w:rPr>
            </w:pPr>
            <w:r w:rsidRPr="00CA7719">
              <w:rPr>
                <w:rFonts w:ascii="Times New Roman" w:hAnsi="Times New Roman" w:cs="Times New Roman"/>
                <w:color w:val="000000"/>
                <w:sz w:val="23"/>
                <w:szCs w:val="23"/>
              </w:rPr>
              <w:t> Футбол</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lastRenderedPageBreak/>
              <w:t>Знать: правила игры, термино</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логии, технику безопасности при занятиях спортивными игра</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ми.</w:t>
            </w:r>
          </w:p>
          <w:p w:rsidR="00C2043B" w:rsidRPr="00CA7719" w:rsidRDefault="00C2043B" w:rsidP="00FB120C">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 в</w:t>
            </w:r>
            <w:r w:rsidR="00FB120C" w:rsidRPr="00CA7719">
              <w:rPr>
                <w:rFonts w:ascii="Times New Roman" w:hAnsi="Times New Roman" w:cs="Times New Roman"/>
                <w:color w:val="000000"/>
                <w:sz w:val="23"/>
                <w:szCs w:val="23"/>
              </w:rPr>
              <w:t xml:space="preserve">ыполнять тактическо-технические </w:t>
            </w:r>
            <w:r w:rsidRPr="00CA7719">
              <w:rPr>
                <w:rFonts w:ascii="Times New Roman" w:hAnsi="Times New Roman" w:cs="Times New Roman"/>
                <w:color w:val="000000"/>
                <w:sz w:val="23"/>
                <w:szCs w:val="23"/>
              </w:rPr>
              <w:t>действия</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в</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спортив</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ных играх</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lastRenderedPageBreak/>
              <w:t>Лыжные гонки:</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Техника безопасности при занятиях лыжами.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Оказание первой помощи при обморожении. Температурные нормы. Тактические действия во время лы</w:t>
            </w:r>
            <w:r w:rsidR="00BA072F" w:rsidRPr="00CA7719">
              <w:rPr>
                <w:rFonts w:ascii="Times New Roman" w:hAnsi="Times New Roman" w:cs="Times New Roman"/>
                <w:color w:val="000000"/>
                <w:sz w:val="23"/>
                <w:szCs w:val="23"/>
              </w:rPr>
              <w:t>жных гонок. Правила соревнования</w:t>
            </w:r>
            <w:r w:rsidRPr="00CA7719">
              <w:rPr>
                <w:rFonts w:ascii="Times New Roman" w:hAnsi="Times New Roman" w:cs="Times New Roman"/>
                <w:color w:val="000000"/>
                <w:sz w:val="23"/>
                <w:szCs w:val="23"/>
              </w:rPr>
              <w:t xml:space="preserve"> по лыжным гонкам. Самоконтроль.</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Совершенствование индивидуальной техник</w:t>
            </w:r>
            <w:r w:rsidR="00BA072F" w:rsidRPr="00CA7719">
              <w:rPr>
                <w:rFonts w:ascii="Times New Roman" w:hAnsi="Times New Roman" w:cs="Times New Roman"/>
                <w:color w:val="000000"/>
                <w:sz w:val="23"/>
                <w:szCs w:val="23"/>
              </w:rPr>
              <w:t>и</w:t>
            </w:r>
            <w:r w:rsidRPr="00CA7719">
              <w:rPr>
                <w:rFonts w:ascii="Times New Roman" w:hAnsi="Times New Roman" w:cs="Times New Roman"/>
                <w:color w:val="000000"/>
                <w:sz w:val="23"/>
                <w:szCs w:val="23"/>
              </w:rPr>
              <w:t xml:space="preserve"> в ходьбе на лыжах (на материале основной школы)</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Коньковый ход. Преодоление контроуклонов. Переход схода на ход в зависимости от рельефа местности. Обгон на дистанции</w:t>
            </w:r>
            <w:r w:rsidR="00BA072F" w:rsidRPr="00CA7719">
              <w:rPr>
                <w:rFonts w:ascii="Times New Roman" w:hAnsi="Times New Roman" w:cs="Times New Roman"/>
                <w:color w:val="000000"/>
                <w:sz w:val="23"/>
                <w:szCs w:val="23"/>
              </w:rPr>
              <w:t>.</w:t>
            </w:r>
          </w:p>
          <w:p w:rsidR="00C2043B" w:rsidRPr="00CA7719" w:rsidRDefault="00C2043B" w:rsidP="00714BFB">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Лыжные гонки: 1км (Д)</w:t>
            </w:r>
            <w:r w:rsidR="00BA072F"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 xml:space="preserve"> 2</w:t>
            </w:r>
            <w:r w:rsidR="00BA072F"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км (Ю)</w:t>
            </w:r>
            <w:r w:rsidR="00BA072F"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3км</w:t>
            </w:r>
            <w:r w:rsidR="00BA072F"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(Д); 5</w:t>
            </w:r>
            <w:r w:rsidR="00BA072F"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км (Ю)</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Знать</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технику безопасности при занятиях лыжами.</w:t>
            </w:r>
            <w:r w:rsidR="00FB120C"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Оказание первой помощи при обмороже</w:t>
            </w:r>
            <w:r w:rsidR="00FB120C"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нии. Температурные нормы. Пра</w:t>
            </w:r>
            <w:r w:rsidR="00FB120C" w:rsidRPr="00CA7719">
              <w:rPr>
                <w:rFonts w:ascii="Times New Roman" w:hAnsi="Times New Roman" w:cs="Times New Roman"/>
                <w:color w:val="000000"/>
                <w:sz w:val="23"/>
                <w:szCs w:val="23"/>
              </w:rPr>
              <w:t>вила соревнования</w:t>
            </w:r>
            <w:r w:rsidRPr="00CA7719">
              <w:rPr>
                <w:rFonts w:ascii="Times New Roman" w:hAnsi="Times New Roman" w:cs="Times New Roman"/>
                <w:color w:val="000000"/>
                <w:sz w:val="23"/>
                <w:szCs w:val="23"/>
              </w:rPr>
              <w:t xml:space="preserve"> по лыж</w:t>
            </w:r>
            <w:r w:rsidR="00BB4166"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ным гонкам</w:t>
            </w:r>
          </w:p>
          <w:p w:rsidR="00C2043B" w:rsidRPr="009C4249" w:rsidRDefault="00C2043B" w:rsidP="00714BFB">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w:t>
            </w:r>
            <w:r w:rsidR="00BB4166" w:rsidRPr="00CA7719">
              <w:rPr>
                <w:rFonts w:ascii="Times New Roman" w:hAnsi="Times New Roman" w:cs="Times New Roman"/>
                <w:color w:val="000000"/>
                <w:sz w:val="23"/>
                <w:szCs w:val="23"/>
              </w:rPr>
              <w:t xml:space="preserve"> о</w:t>
            </w:r>
            <w:r w:rsidRPr="00CA7719">
              <w:rPr>
                <w:rFonts w:ascii="Times New Roman" w:hAnsi="Times New Roman" w:cs="Times New Roman"/>
                <w:color w:val="000000"/>
                <w:sz w:val="23"/>
                <w:szCs w:val="23"/>
              </w:rPr>
              <w:t>существлять самокон</w:t>
            </w:r>
            <w:r w:rsidR="00BB4166"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троль во время занятий по лыжной подготовке</w:t>
            </w:r>
            <w:r w:rsidR="00BB4166"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Преодоле</w:t>
            </w:r>
            <w:r w:rsidR="00BB4166"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вать контруклон</w:t>
            </w:r>
            <w:r w:rsidR="00BB4166" w:rsidRPr="00CA7719">
              <w:rPr>
                <w:rFonts w:ascii="Times New Roman" w:hAnsi="Times New Roman" w:cs="Times New Roman"/>
                <w:color w:val="000000"/>
                <w:sz w:val="23"/>
                <w:szCs w:val="23"/>
              </w:rPr>
              <w:t xml:space="preserve">. </w:t>
            </w:r>
            <w:r w:rsidRPr="00CA7719">
              <w:rPr>
                <w:rFonts w:ascii="Times New Roman" w:hAnsi="Times New Roman" w:cs="Times New Roman"/>
                <w:color w:val="000000"/>
                <w:sz w:val="23"/>
                <w:szCs w:val="23"/>
              </w:rPr>
              <w:t>Приме</w:t>
            </w:r>
            <w:r w:rsidR="00BB4166" w:rsidRPr="00CA7719">
              <w:rPr>
                <w:rFonts w:ascii="Times New Roman" w:hAnsi="Times New Roman" w:cs="Times New Roman"/>
                <w:color w:val="000000"/>
                <w:sz w:val="23"/>
                <w:szCs w:val="23"/>
              </w:rPr>
              <w:t>ня</w:t>
            </w:r>
            <w:r w:rsidRPr="00CA7719">
              <w:rPr>
                <w:rFonts w:ascii="Times New Roman" w:hAnsi="Times New Roman" w:cs="Times New Roman"/>
                <w:color w:val="000000"/>
                <w:sz w:val="23"/>
                <w:szCs w:val="23"/>
              </w:rPr>
              <w:t>ть лыжные хода в зависимости от рельефа местности.</w:t>
            </w:r>
          </w:p>
        </w:tc>
      </w:tr>
      <w:tr w:rsidR="00C2043B" w:rsidRPr="00CA7719" w:rsidTr="008A23AB">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68" w:right="138" w:hanging="13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ОФП</w:t>
            </w:r>
          </w:p>
        </w:tc>
        <w:tc>
          <w:tcPr>
            <w:tcW w:w="5573"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Развитие выносливости, силовых качеств, гибкости, быстроты, координации.</w:t>
            </w:r>
          </w:p>
          <w:p w:rsidR="00C2043B" w:rsidRPr="00CA7719" w:rsidRDefault="00C2043B" w:rsidP="00370210">
            <w:pPr>
              <w:spacing w:after="0" w:line="240" w:lineRule="auto"/>
              <w:ind w:left="148" w:right="204" w:firstLine="283"/>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 </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C2043B" w:rsidRPr="00CA7719" w:rsidRDefault="00C2043B" w:rsidP="00370210">
            <w:pPr>
              <w:spacing w:after="0" w:line="240" w:lineRule="auto"/>
              <w:ind w:left="103" w:right="95" w:firstLine="146"/>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Уметь осуществлять развитие физических качеств в индиви</w:t>
            </w:r>
            <w:r w:rsidR="00BA072F" w:rsidRPr="00CA7719">
              <w:rPr>
                <w:rFonts w:ascii="Times New Roman" w:hAnsi="Times New Roman" w:cs="Times New Roman"/>
                <w:color w:val="000000"/>
                <w:sz w:val="23"/>
                <w:szCs w:val="23"/>
              </w:rPr>
              <w:t>-</w:t>
            </w:r>
            <w:r w:rsidRPr="00CA7719">
              <w:rPr>
                <w:rFonts w:ascii="Times New Roman" w:hAnsi="Times New Roman" w:cs="Times New Roman"/>
                <w:color w:val="000000"/>
                <w:sz w:val="23"/>
                <w:szCs w:val="23"/>
              </w:rPr>
              <w:t>дуальных тренировках</w:t>
            </w:r>
          </w:p>
        </w:tc>
      </w:tr>
    </w:tbl>
    <w:p w:rsidR="00C2043B" w:rsidRPr="00CA7719" w:rsidRDefault="00C2043B" w:rsidP="00BA072F">
      <w:pPr>
        <w:shd w:val="clear" w:color="auto" w:fill="FFFFFF"/>
        <w:spacing w:after="0" w:line="240" w:lineRule="auto"/>
        <w:ind w:left="-567" w:firstLine="425"/>
        <w:jc w:val="both"/>
        <w:rPr>
          <w:rFonts w:ascii="Times New Roman" w:hAnsi="Times New Roman" w:cs="Times New Roman"/>
          <w:b/>
          <w:bCs/>
          <w:color w:val="000000"/>
          <w:sz w:val="23"/>
          <w:szCs w:val="23"/>
        </w:rPr>
      </w:pPr>
      <w:r w:rsidRPr="00CA7719">
        <w:rPr>
          <w:rFonts w:ascii="Times New Roman" w:hAnsi="Times New Roman" w:cs="Times New Roman"/>
          <w:b/>
          <w:bCs/>
          <w:color w:val="000000"/>
          <w:sz w:val="23"/>
          <w:szCs w:val="23"/>
        </w:rPr>
        <w:t>Оценивание</w:t>
      </w:r>
    </w:p>
    <w:p w:rsidR="00C2043B" w:rsidRPr="00CA7719" w:rsidRDefault="00C2043B" w:rsidP="00BA072F">
      <w:pPr>
        <w:shd w:val="clear" w:color="auto" w:fill="FFFFFF"/>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b/>
          <w:color w:val="000000"/>
          <w:sz w:val="23"/>
          <w:szCs w:val="23"/>
        </w:rPr>
        <w:t>Критерии оценивания</w:t>
      </w:r>
      <w:r w:rsidRPr="00CA7719">
        <w:rPr>
          <w:rFonts w:ascii="Times New Roman" w:hAnsi="Times New Roman" w:cs="Times New Roman"/>
          <w:color w:val="000000"/>
          <w:sz w:val="23"/>
          <w:szCs w:val="23"/>
        </w:rPr>
        <w:t xml:space="preserve"> по физической культуре являются качественными и количественными.</w:t>
      </w:r>
      <w:r w:rsidRPr="00CA7719">
        <w:rPr>
          <w:rFonts w:ascii="Times New Roman" w:hAnsi="Times New Roman" w:cs="Times New Roman"/>
          <w:b/>
          <w:bCs/>
          <w:color w:val="000000"/>
          <w:sz w:val="23"/>
          <w:szCs w:val="23"/>
        </w:rPr>
        <w:t> </w:t>
      </w:r>
      <w:r w:rsidRPr="00CA7719">
        <w:rPr>
          <w:rFonts w:ascii="Times New Roman" w:hAnsi="Times New Roman" w:cs="Times New Roman"/>
          <w:b/>
          <w:bCs/>
          <w:i/>
          <w:iCs/>
          <w:color w:val="000000"/>
          <w:sz w:val="23"/>
          <w:szCs w:val="23"/>
        </w:rPr>
        <w:t>Качественные критерии</w:t>
      </w:r>
      <w:r w:rsidRPr="00CA7719">
        <w:rPr>
          <w:rFonts w:ascii="Times New Roman" w:hAnsi="Times New Roman" w:cs="Times New Roman"/>
          <w:i/>
          <w:iCs/>
          <w:color w:val="000000"/>
          <w:sz w:val="23"/>
          <w:szCs w:val="23"/>
        </w:rPr>
        <w:t xml:space="preserve"> успеваемости </w:t>
      </w:r>
      <w:r w:rsidRPr="00CA7719">
        <w:rPr>
          <w:rFonts w:ascii="Times New Roman" w:hAnsi="Times New Roman" w:cs="Times New Roman"/>
          <w:color w:val="000000"/>
          <w:sz w:val="23"/>
          <w:szCs w:val="23"/>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C2043B" w:rsidRPr="00CA7719" w:rsidRDefault="00C2043B" w:rsidP="00BA072F">
      <w:pPr>
        <w:shd w:val="clear" w:color="auto" w:fill="FFFFFF"/>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b/>
          <w:bCs/>
          <w:i/>
          <w:iCs/>
          <w:color w:val="000000"/>
          <w:sz w:val="23"/>
          <w:szCs w:val="23"/>
        </w:rPr>
        <w:t>Количественные критерии успеваемости</w:t>
      </w:r>
      <w:r w:rsidRPr="00CA7719">
        <w:rPr>
          <w:rFonts w:ascii="Times New Roman" w:hAnsi="Times New Roman" w:cs="Times New Roman"/>
          <w:i/>
          <w:iCs/>
          <w:color w:val="000000"/>
          <w:sz w:val="23"/>
          <w:szCs w:val="23"/>
        </w:rPr>
        <w:t> </w:t>
      </w:r>
      <w:r w:rsidRPr="00CA7719">
        <w:rPr>
          <w:rFonts w:ascii="Times New Roman" w:hAnsi="Times New Roman" w:cs="Times New Roman"/>
          <w:color w:val="000000"/>
          <w:sz w:val="23"/>
          <w:szCs w:val="23"/>
        </w:rPr>
        <w:t xml:space="preserve">определяют сдвиги в физической подготовленности, складывающиеся из показателей развития основных физических способностей.  </w:t>
      </w:r>
      <w:r w:rsidRPr="00CA7719">
        <w:rPr>
          <w:rFonts w:ascii="Times New Roman" w:hAnsi="Times New Roman" w:cs="Times New Roman"/>
          <w:b/>
          <w:bCs/>
          <w:color w:val="000000"/>
          <w:sz w:val="23"/>
          <w:szCs w:val="23"/>
        </w:rPr>
        <w:t>При оценке физической подготовленности</w:t>
      </w:r>
      <w:r w:rsidRPr="00CA7719">
        <w:rPr>
          <w:rFonts w:ascii="Times New Roman" w:hAnsi="Times New Roman" w:cs="Times New Roman"/>
          <w:color w:val="000000"/>
          <w:sz w:val="23"/>
          <w:szCs w:val="23"/>
        </w:rPr>
        <w:t>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оценки).Общая оценка успеваемости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r w:rsidRPr="00CA7719">
        <w:rPr>
          <w:rFonts w:ascii="Times New Roman" w:hAnsi="Times New Roman" w:cs="Times New Roman"/>
          <w:b/>
          <w:bCs/>
          <w:i/>
          <w:iCs/>
          <w:color w:val="000000"/>
          <w:sz w:val="23"/>
          <w:szCs w:val="23"/>
        </w:rPr>
        <w:t> Итоговая отметка</w:t>
      </w:r>
      <w:r w:rsidRPr="00CA7719">
        <w:rPr>
          <w:rFonts w:ascii="Times New Roman" w:hAnsi="Times New Roman" w:cs="Times New Roman"/>
          <w:color w:val="000000"/>
          <w:sz w:val="23"/>
          <w:szCs w:val="23"/>
        </w:rPr>
        <w:t> выставляется учащимся за овладение темы, раздела,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C2043B" w:rsidRPr="00CA7719" w:rsidRDefault="00C2043B" w:rsidP="00BA072F">
      <w:pPr>
        <w:pStyle w:val="26"/>
        <w:spacing w:after="0" w:line="240" w:lineRule="auto"/>
        <w:ind w:left="-567" w:firstLine="425"/>
        <w:jc w:val="both"/>
        <w:rPr>
          <w:rFonts w:ascii="Times New Roman" w:hAnsi="Times New Roman" w:cs="Times New Roman"/>
          <w:b/>
          <w:sz w:val="23"/>
          <w:szCs w:val="23"/>
        </w:rPr>
      </w:pPr>
    </w:p>
    <w:p w:rsidR="00BA072F" w:rsidRPr="00CA7719" w:rsidRDefault="00C2043B" w:rsidP="00BA072F">
      <w:pPr>
        <w:spacing w:after="0" w:line="240" w:lineRule="auto"/>
        <w:ind w:left="-567" w:firstLine="425"/>
        <w:jc w:val="center"/>
        <w:rPr>
          <w:rFonts w:ascii="Times New Roman" w:hAnsi="Times New Roman" w:cs="Times New Roman"/>
          <w:b/>
          <w:spacing w:val="7"/>
          <w:sz w:val="23"/>
          <w:szCs w:val="23"/>
        </w:rPr>
      </w:pPr>
      <w:r w:rsidRPr="00CA7719">
        <w:rPr>
          <w:rFonts w:ascii="Times New Roman" w:hAnsi="Times New Roman" w:cs="Times New Roman"/>
          <w:b/>
          <w:sz w:val="23"/>
          <w:szCs w:val="23"/>
        </w:rPr>
        <w:t>УРОВЕНЬ  РАЗВИТИЯ  ФИЗИЧЕСКОЙ  КУЛЬТУРЫ  ОБ</w:t>
      </w:r>
      <w:r w:rsidRPr="00CA7719">
        <w:rPr>
          <w:rFonts w:ascii="Times New Roman" w:hAnsi="Times New Roman" w:cs="Times New Roman"/>
          <w:b/>
          <w:spacing w:val="7"/>
          <w:sz w:val="23"/>
          <w:szCs w:val="23"/>
        </w:rPr>
        <w:t xml:space="preserve">УЧАЮЩИХСЯ, </w:t>
      </w:r>
    </w:p>
    <w:p w:rsidR="00C2043B" w:rsidRPr="00CA7719" w:rsidRDefault="00C2043B" w:rsidP="00BA072F">
      <w:pPr>
        <w:spacing w:after="0" w:line="240" w:lineRule="auto"/>
        <w:ind w:left="-567" w:firstLine="425"/>
        <w:jc w:val="center"/>
        <w:rPr>
          <w:rFonts w:ascii="Times New Roman" w:hAnsi="Times New Roman" w:cs="Times New Roman"/>
          <w:b/>
          <w:spacing w:val="7"/>
          <w:sz w:val="23"/>
          <w:szCs w:val="23"/>
        </w:rPr>
      </w:pPr>
      <w:r w:rsidRPr="00CA7719">
        <w:rPr>
          <w:rFonts w:ascii="Times New Roman" w:hAnsi="Times New Roman" w:cs="Times New Roman"/>
          <w:b/>
          <w:spacing w:val="7"/>
          <w:sz w:val="23"/>
          <w:szCs w:val="23"/>
        </w:rPr>
        <w:t>ОКАНЧИВАЮЩИХ СРЕДНЮЮ ШКОЛУ</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spacing w:val="7"/>
          <w:sz w:val="23"/>
          <w:szCs w:val="23"/>
        </w:rPr>
        <w:t xml:space="preserve">Тестирование проводиться 2 раза в год. (Весна, осень). Методика проведения тестирования учащихся 1-11 классов общеобразовательных учреждений по  предмету «Физическая культура» </w:t>
      </w:r>
      <w:r w:rsidR="00BA072F" w:rsidRPr="00CA7719">
        <w:rPr>
          <w:rFonts w:ascii="Times New Roman" w:hAnsi="Times New Roman" w:cs="Times New Roman"/>
          <w:spacing w:val="7"/>
          <w:sz w:val="23"/>
          <w:szCs w:val="23"/>
        </w:rPr>
        <w:t>п</w:t>
      </w:r>
      <w:r w:rsidRPr="00CA7719">
        <w:rPr>
          <w:rFonts w:ascii="Times New Roman" w:hAnsi="Times New Roman" w:cs="Times New Roman"/>
          <w:spacing w:val="7"/>
          <w:sz w:val="23"/>
          <w:szCs w:val="23"/>
        </w:rPr>
        <w:t>од редакцией Н.И. Рамазанова</w:t>
      </w:r>
      <w:r w:rsidR="00BA072F" w:rsidRPr="00CA7719">
        <w:rPr>
          <w:rFonts w:ascii="Times New Roman" w:hAnsi="Times New Roman" w:cs="Times New Roman"/>
          <w:spacing w:val="7"/>
          <w:sz w:val="23"/>
          <w:szCs w:val="23"/>
        </w:rPr>
        <w:t>.</w:t>
      </w:r>
    </w:p>
    <w:p w:rsidR="00BA072F" w:rsidRPr="00CA7719" w:rsidRDefault="00C2043B" w:rsidP="00BA072F">
      <w:pPr>
        <w:spacing w:after="0" w:line="240" w:lineRule="auto"/>
        <w:ind w:left="-567" w:firstLine="425"/>
        <w:jc w:val="both"/>
        <w:rPr>
          <w:rFonts w:ascii="Times New Roman" w:hAnsi="Times New Roman" w:cs="Times New Roman"/>
          <w:color w:val="000000"/>
          <w:spacing w:val="-15"/>
          <w:sz w:val="23"/>
          <w:szCs w:val="23"/>
        </w:rPr>
      </w:pPr>
      <w:r w:rsidRPr="00CA7719">
        <w:rPr>
          <w:rFonts w:ascii="Times New Roman" w:hAnsi="Times New Roman" w:cs="Times New Roman"/>
          <w:sz w:val="23"/>
          <w:szCs w:val="23"/>
        </w:rPr>
        <w:t xml:space="preserve">В результате освоения Обязательного минимума содержания </w:t>
      </w:r>
      <w:r w:rsidRPr="00CA7719">
        <w:rPr>
          <w:rFonts w:ascii="Times New Roman" w:hAnsi="Times New Roman" w:cs="Times New Roman"/>
          <w:spacing w:val="2"/>
          <w:sz w:val="23"/>
          <w:szCs w:val="23"/>
        </w:rPr>
        <w:t>учебного предмета «физическая культура» учащиеся по оконча</w:t>
      </w:r>
      <w:r w:rsidRPr="00CA7719">
        <w:rPr>
          <w:rFonts w:ascii="Times New Roman" w:hAnsi="Times New Roman" w:cs="Times New Roman"/>
          <w:spacing w:val="2"/>
          <w:sz w:val="23"/>
          <w:szCs w:val="23"/>
        </w:rPr>
        <w:softHyphen/>
      </w:r>
      <w:r w:rsidRPr="00CA7719">
        <w:rPr>
          <w:rFonts w:ascii="Times New Roman" w:hAnsi="Times New Roman" w:cs="Times New Roman"/>
          <w:sz w:val="23"/>
          <w:szCs w:val="23"/>
        </w:rPr>
        <w:t>нии средней школы должны достигнуть следующего уровня раз</w:t>
      </w:r>
      <w:r w:rsidRPr="00CA7719">
        <w:rPr>
          <w:rFonts w:ascii="Times New Roman" w:hAnsi="Times New Roman" w:cs="Times New Roman"/>
          <w:sz w:val="23"/>
          <w:szCs w:val="23"/>
        </w:rPr>
        <w:softHyphen/>
      </w:r>
      <w:r w:rsidRPr="00CA7719">
        <w:rPr>
          <w:rFonts w:ascii="Times New Roman" w:hAnsi="Times New Roman" w:cs="Times New Roman"/>
          <w:spacing w:val="3"/>
          <w:sz w:val="23"/>
          <w:szCs w:val="23"/>
        </w:rPr>
        <w:t>вития физической культуры</w:t>
      </w:r>
      <w:r w:rsidR="00BA072F" w:rsidRPr="00CA7719">
        <w:rPr>
          <w:rFonts w:ascii="Times New Roman" w:hAnsi="Times New Roman" w:cs="Times New Roman"/>
          <w:spacing w:val="3"/>
          <w:sz w:val="23"/>
          <w:szCs w:val="23"/>
        </w:rPr>
        <w:t>:</w:t>
      </w:r>
      <w:r w:rsidRPr="00CA7719">
        <w:rPr>
          <w:rFonts w:ascii="Times New Roman" w:hAnsi="Times New Roman" w:cs="Times New Roman"/>
          <w:sz w:val="23"/>
          <w:szCs w:val="23"/>
        </w:rPr>
        <w:t xml:space="preserve">                                                        </w:t>
      </w:r>
      <w:r w:rsidRPr="00CA7719">
        <w:rPr>
          <w:rFonts w:ascii="Times New Roman" w:hAnsi="Times New Roman" w:cs="Times New Roman"/>
          <w:color w:val="000000"/>
          <w:spacing w:val="-15"/>
          <w:sz w:val="23"/>
          <w:szCs w:val="23"/>
        </w:rPr>
        <w:t xml:space="preserve"> </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b/>
          <w:color w:val="000000"/>
          <w:spacing w:val="-15"/>
          <w:sz w:val="23"/>
          <w:szCs w:val="23"/>
        </w:rPr>
        <w:t>Объяснять:</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3"/>
          <w:sz w:val="23"/>
          <w:szCs w:val="23"/>
        </w:rPr>
        <w:t>Роль и значение физической культуры в развитии общества и человека, цели и принципы современного олимпийского дви</w:t>
      </w:r>
      <w:r w:rsidRPr="00CA7719">
        <w:rPr>
          <w:rFonts w:ascii="Times New Roman" w:hAnsi="Times New Roman" w:cs="Times New Roman"/>
          <w:color w:val="000000"/>
          <w:spacing w:val="3"/>
          <w:sz w:val="23"/>
          <w:szCs w:val="23"/>
        </w:rPr>
        <w:softHyphen/>
      </w:r>
      <w:r w:rsidRPr="00CA7719">
        <w:rPr>
          <w:rFonts w:ascii="Times New Roman" w:hAnsi="Times New Roman" w:cs="Times New Roman"/>
          <w:color w:val="000000"/>
          <w:spacing w:val="5"/>
          <w:sz w:val="23"/>
          <w:szCs w:val="23"/>
        </w:rPr>
        <w:t xml:space="preserve">жения, его роль и значение в современном мире, влияние на </w:t>
      </w:r>
      <w:r w:rsidRPr="00CA7719">
        <w:rPr>
          <w:rFonts w:ascii="Times New Roman" w:hAnsi="Times New Roman" w:cs="Times New Roman"/>
          <w:color w:val="000000"/>
          <w:spacing w:val="9"/>
          <w:sz w:val="23"/>
          <w:szCs w:val="23"/>
        </w:rPr>
        <w:t xml:space="preserve">развитие массовой физической культуры и спорта высших </w:t>
      </w:r>
      <w:r w:rsidRPr="00CA7719">
        <w:rPr>
          <w:rFonts w:ascii="Times New Roman" w:hAnsi="Times New Roman" w:cs="Times New Roman"/>
          <w:color w:val="000000"/>
          <w:sz w:val="23"/>
          <w:szCs w:val="23"/>
        </w:rPr>
        <w:t>достижений;</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6"/>
          <w:sz w:val="23"/>
          <w:szCs w:val="23"/>
        </w:rPr>
        <w:t>Роль и значение занятий физической культурой в укрепле</w:t>
      </w:r>
      <w:r w:rsidRPr="00CA7719">
        <w:rPr>
          <w:rFonts w:ascii="Times New Roman" w:hAnsi="Times New Roman" w:cs="Times New Roman"/>
          <w:color w:val="000000"/>
          <w:spacing w:val="6"/>
          <w:sz w:val="23"/>
          <w:szCs w:val="23"/>
        </w:rPr>
        <w:softHyphen/>
      </w:r>
      <w:r w:rsidRPr="00CA7719">
        <w:rPr>
          <w:rFonts w:ascii="Times New Roman" w:hAnsi="Times New Roman" w:cs="Times New Roman"/>
          <w:color w:val="000000"/>
          <w:spacing w:val="3"/>
          <w:sz w:val="23"/>
          <w:szCs w:val="23"/>
        </w:rPr>
        <w:t>нии здоровья человека, профилактике вредных привычек, ве</w:t>
      </w:r>
      <w:r w:rsidRPr="00CA7719">
        <w:rPr>
          <w:rFonts w:ascii="Times New Roman" w:hAnsi="Times New Roman" w:cs="Times New Roman"/>
          <w:color w:val="000000"/>
          <w:spacing w:val="3"/>
          <w:sz w:val="23"/>
          <w:szCs w:val="23"/>
        </w:rPr>
        <w:softHyphen/>
      </w:r>
      <w:r w:rsidRPr="00CA7719">
        <w:rPr>
          <w:rFonts w:ascii="Times New Roman" w:hAnsi="Times New Roman" w:cs="Times New Roman"/>
          <w:color w:val="000000"/>
          <w:spacing w:val="5"/>
          <w:sz w:val="23"/>
          <w:szCs w:val="23"/>
        </w:rPr>
        <w:t>дении здорового образа жизни.</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color w:val="000000"/>
          <w:spacing w:val="-15"/>
          <w:sz w:val="23"/>
          <w:szCs w:val="23"/>
        </w:rPr>
        <w:t>Характеризовать:</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4"/>
          <w:sz w:val="23"/>
          <w:szCs w:val="23"/>
        </w:rPr>
        <w:t xml:space="preserve">индивидуальные особенности физического и  психического </w:t>
      </w:r>
      <w:r w:rsidRPr="00CA7719">
        <w:rPr>
          <w:rFonts w:ascii="Times New Roman" w:hAnsi="Times New Roman" w:cs="Times New Roman"/>
          <w:color w:val="000000"/>
          <w:spacing w:val="6"/>
          <w:sz w:val="23"/>
          <w:szCs w:val="23"/>
        </w:rPr>
        <w:t xml:space="preserve">развития и их связь с регулярными занятиями физическими </w:t>
      </w:r>
      <w:r w:rsidRPr="00CA7719">
        <w:rPr>
          <w:rFonts w:ascii="Times New Roman" w:hAnsi="Times New Roman" w:cs="Times New Roman"/>
          <w:color w:val="000000"/>
          <w:spacing w:val="1"/>
          <w:sz w:val="23"/>
          <w:szCs w:val="23"/>
        </w:rPr>
        <w:t>упражнениями;</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6"/>
          <w:sz w:val="23"/>
          <w:szCs w:val="23"/>
        </w:rPr>
        <w:t>особенности функционирования основных органов и струк</w:t>
      </w:r>
      <w:r w:rsidRPr="00CA7719">
        <w:rPr>
          <w:rFonts w:ascii="Times New Roman" w:hAnsi="Times New Roman" w:cs="Times New Roman"/>
          <w:color w:val="000000"/>
          <w:spacing w:val="6"/>
          <w:sz w:val="23"/>
          <w:szCs w:val="23"/>
        </w:rPr>
        <w:softHyphen/>
      </w:r>
      <w:r w:rsidRPr="00CA7719">
        <w:rPr>
          <w:rFonts w:ascii="Times New Roman" w:hAnsi="Times New Roman" w:cs="Times New Roman"/>
          <w:color w:val="000000"/>
          <w:spacing w:val="3"/>
          <w:sz w:val="23"/>
          <w:szCs w:val="23"/>
        </w:rPr>
        <w:t xml:space="preserve">тур организма во время занятий физическими упражнениями, </w:t>
      </w:r>
      <w:r w:rsidRPr="00CA7719">
        <w:rPr>
          <w:rFonts w:ascii="Times New Roman" w:hAnsi="Times New Roman" w:cs="Times New Roman"/>
          <w:color w:val="000000"/>
          <w:spacing w:val="7"/>
          <w:sz w:val="23"/>
          <w:szCs w:val="23"/>
        </w:rPr>
        <w:t>особенности планирования индивидуальных занятий физи</w:t>
      </w:r>
      <w:r w:rsidRPr="00CA7719">
        <w:rPr>
          <w:rFonts w:ascii="Times New Roman" w:hAnsi="Times New Roman" w:cs="Times New Roman"/>
          <w:color w:val="000000"/>
          <w:spacing w:val="7"/>
          <w:sz w:val="23"/>
          <w:szCs w:val="23"/>
        </w:rPr>
        <w:softHyphen/>
      </w:r>
      <w:r w:rsidRPr="00CA7719">
        <w:rPr>
          <w:rFonts w:ascii="Times New Roman" w:hAnsi="Times New Roman" w:cs="Times New Roman"/>
          <w:color w:val="000000"/>
          <w:sz w:val="23"/>
          <w:szCs w:val="23"/>
        </w:rPr>
        <w:t>ческими упражнениями различной направленности и конт</w:t>
      </w:r>
      <w:r w:rsidRPr="00CA7719">
        <w:rPr>
          <w:rFonts w:ascii="Times New Roman" w:hAnsi="Times New Roman" w:cs="Times New Roman"/>
          <w:color w:val="000000"/>
          <w:sz w:val="23"/>
          <w:szCs w:val="23"/>
        </w:rPr>
        <w:softHyphen/>
      </w:r>
      <w:r w:rsidRPr="00CA7719">
        <w:rPr>
          <w:rFonts w:ascii="Times New Roman" w:hAnsi="Times New Roman" w:cs="Times New Roman"/>
          <w:color w:val="000000"/>
          <w:spacing w:val="5"/>
          <w:sz w:val="23"/>
          <w:szCs w:val="23"/>
        </w:rPr>
        <w:t>роля их эффективности;</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1"/>
          <w:sz w:val="23"/>
          <w:szCs w:val="23"/>
        </w:rPr>
        <w:t>особенности организации и проведения индивидуальных заня</w:t>
      </w:r>
      <w:r w:rsidRPr="00CA7719">
        <w:rPr>
          <w:rFonts w:ascii="Times New Roman" w:hAnsi="Times New Roman" w:cs="Times New Roman"/>
          <w:color w:val="000000"/>
          <w:spacing w:val="1"/>
          <w:sz w:val="23"/>
          <w:szCs w:val="23"/>
        </w:rPr>
        <w:softHyphen/>
      </w:r>
      <w:r w:rsidRPr="00CA7719">
        <w:rPr>
          <w:rFonts w:ascii="Times New Roman" w:hAnsi="Times New Roman" w:cs="Times New Roman"/>
          <w:color w:val="000000"/>
          <w:spacing w:val="6"/>
          <w:sz w:val="23"/>
          <w:szCs w:val="23"/>
        </w:rPr>
        <w:t>тий  физическими упражнениями общей профессионально-</w:t>
      </w:r>
      <w:r w:rsidRPr="00CA7719">
        <w:rPr>
          <w:rFonts w:ascii="Times New Roman" w:hAnsi="Times New Roman" w:cs="Times New Roman"/>
          <w:color w:val="000000"/>
          <w:spacing w:val="-1"/>
          <w:sz w:val="23"/>
          <w:szCs w:val="23"/>
        </w:rPr>
        <w:t>прикладной и оздоровительно-корригирующей направленности;</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4"/>
          <w:sz w:val="23"/>
          <w:szCs w:val="23"/>
        </w:rPr>
        <w:t>особенности    обучения    и    самообучения    двигательным</w:t>
      </w:r>
      <w:r w:rsidRPr="00CA7719">
        <w:rPr>
          <w:rFonts w:ascii="Times New Roman" w:hAnsi="Times New Roman" w:cs="Times New Roman"/>
          <w:color w:val="000000"/>
          <w:spacing w:val="6"/>
          <w:sz w:val="23"/>
          <w:szCs w:val="23"/>
        </w:rPr>
        <w:t xml:space="preserve"> действиям, особенности развития физических способностей</w:t>
      </w:r>
      <w:r w:rsidRPr="00CA7719">
        <w:rPr>
          <w:rFonts w:ascii="Times New Roman" w:hAnsi="Times New Roman" w:cs="Times New Roman"/>
          <w:color w:val="000000"/>
          <w:spacing w:val="4"/>
          <w:sz w:val="23"/>
          <w:szCs w:val="23"/>
        </w:rPr>
        <w:t xml:space="preserve"> на занятиях физической культурой;</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6"/>
          <w:sz w:val="23"/>
          <w:szCs w:val="23"/>
        </w:rPr>
        <w:t>особенности форм урочных и внеурочных занятий физичес</w:t>
      </w:r>
      <w:r w:rsidRPr="00CA7719">
        <w:rPr>
          <w:rFonts w:ascii="Times New Roman" w:hAnsi="Times New Roman" w:cs="Times New Roman"/>
          <w:color w:val="000000"/>
          <w:spacing w:val="6"/>
          <w:sz w:val="23"/>
          <w:szCs w:val="23"/>
        </w:rPr>
        <w:softHyphen/>
      </w:r>
      <w:r w:rsidRPr="00CA7719">
        <w:rPr>
          <w:rFonts w:ascii="Times New Roman" w:hAnsi="Times New Roman" w:cs="Times New Roman"/>
          <w:color w:val="000000"/>
          <w:spacing w:val="9"/>
          <w:sz w:val="23"/>
          <w:szCs w:val="23"/>
        </w:rPr>
        <w:t>кими упражнениями, основы их структуры, содержания и</w:t>
      </w:r>
      <w:r w:rsidRPr="00CA7719">
        <w:rPr>
          <w:rFonts w:ascii="Times New Roman" w:hAnsi="Times New Roman" w:cs="Times New Roman"/>
          <w:color w:val="000000"/>
          <w:spacing w:val="1"/>
          <w:sz w:val="23"/>
          <w:szCs w:val="23"/>
        </w:rPr>
        <w:t xml:space="preserve"> направленности;</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color w:val="000000"/>
          <w:spacing w:val="2"/>
          <w:sz w:val="23"/>
          <w:szCs w:val="23"/>
        </w:rPr>
        <w:t xml:space="preserve">особенности содержания и направленности различных систем </w:t>
      </w:r>
      <w:r w:rsidRPr="00CA7719">
        <w:rPr>
          <w:rFonts w:ascii="Times New Roman" w:hAnsi="Times New Roman" w:cs="Times New Roman"/>
          <w:color w:val="000000"/>
          <w:spacing w:val="1"/>
          <w:sz w:val="23"/>
          <w:szCs w:val="23"/>
        </w:rPr>
        <w:t>физических упражнений, их оздоровительную и развивающую эффективность.</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color w:val="000000"/>
          <w:spacing w:val="-12"/>
          <w:sz w:val="23"/>
          <w:szCs w:val="23"/>
        </w:rPr>
        <w:t>Соблюдать правила:</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6"/>
          <w:sz w:val="23"/>
          <w:szCs w:val="23"/>
        </w:rPr>
        <w:t>личной гигиены и закаливания организма;</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6"/>
          <w:sz w:val="23"/>
          <w:szCs w:val="23"/>
        </w:rPr>
        <w:t>организации и проведения самостоятельных и самодеятель</w:t>
      </w:r>
      <w:r w:rsidRPr="00CA7719">
        <w:rPr>
          <w:rFonts w:ascii="Times New Roman" w:hAnsi="Times New Roman" w:cs="Times New Roman"/>
          <w:color w:val="000000"/>
          <w:spacing w:val="6"/>
          <w:sz w:val="23"/>
          <w:szCs w:val="23"/>
        </w:rPr>
        <w:softHyphen/>
        <w:t>ных форм занятий физическими упражнениями и спортом;</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4"/>
          <w:sz w:val="23"/>
          <w:szCs w:val="23"/>
        </w:rPr>
        <w:t>культуры поведения и взаимодействия во время   коллектив</w:t>
      </w:r>
      <w:r w:rsidRPr="00CA7719">
        <w:rPr>
          <w:rFonts w:ascii="Times New Roman" w:hAnsi="Times New Roman" w:cs="Times New Roman"/>
          <w:color w:val="000000"/>
          <w:spacing w:val="4"/>
          <w:sz w:val="23"/>
          <w:szCs w:val="23"/>
        </w:rPr>
        <w:softHyphen/>
      </w:r>
      <w:r w:rsidRPr="00CA7719">
        <w:rPr>
          <w:rFonts w:ascii="Times New Roman" w:hAnsi="Times New Roman" w:cs="Times New Roman"/>
          <w:color w:val="000000"/>
          <w:spacing w:val="6"/>
          <w:sz w:val="23"/>
          <w:szCs w:val="23"/>
        </w:rPr>
        <w:t>ных занятий и соревнований;</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7"/>
          <w:sz w:val="23"/>
          <w:szCs w:val="23"/>
        </w:rPr>
        <w:t>профилактики травматизма и оказания первой помощи при</w:t>
      </w:r>
      <w:r w:rsidRPr="00CA7719">
        <w:rPr>
          <w:rFonts w:ascii="Times New Roman" w:hAnsi="Times New Roman" w:cs="Times New Roman"/>
          <w:color w:val="000000"/>
          <w:spacing w:val="3"/>
          <w:sz w:val="23"/>
          <w:szCs w:val="23"/>
        </w:rPr>
        <w:t xml:space="preserve"> травмах и ушибах;</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z w:val="23"/>
          <w:szCs w:val="23"/>
        </w:rPr>
        <w:t>экипировки и использования спортивного инвентаря на за</w:t>
      </w:r>
      <w:r w:rsidRPr="00CA7719">
        <w:rPr>
          <w:rFonts w:ascii="Times New Roman" w:hAnsi="Times New Roman" w:cs="Times New Roman"/>
          <w:color w:val="000000"/>
          <w:sz w:val="23"/>
          <w:szCs w:val="23"/>
        </w:rPr>
        <w:softHyphen/>
      </w:r>
      <w:r w:rsidRPr="00CA7719">
        <w:rPr>
          <w:rFonts w:ascii="Times New Roman" w:hAnsi="Times New Roman" w:cs="Times New Roman"/>
          <w:color w:val="000000"/>
          <w:spacing w:val="3"/>
          <w:sz w:val="23"/>
          <w:szCs w:val="23"/>
        </w:rPr>
        <w:t>нятиях физической культурой.</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color w:val="000000"/>
          <w:spacing w:val="-15"/>
          <w:sz w:val="23"/>
          <w:szCs w:val="23"/>
        </w:rPr>
        <w:t>Проводить:</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4"/>
          <w:sz w:val="23"/>
          <w:szCs w:val="23"/>
        </w:rPr>
        <w:t>самостоятельные и самодеятельные занятия физическими уп</w:t>
      </w:r>
      <w:r w:rsidRPr="00CA7719">
        <w:rPr>
          <w:rFonts w:ascii="Times New Roman" w:hAnsi="Times New Roman" w:cs="Times New Roman"/>
          <w:color w:val="000000"/>
          <w:spacing w:val="4"/>
          <w:sz w:val="23"/>
          <w:szCs w:val="23"/>
        </w:rPr>
        <w:softHyphen/>
      </w:r>
      <w:r w:rsidRPr="00CA7719">
        <w:rPr>
          <w:rFonts w:ascii="Times New Roman" w:hAnsi="Times New Roman" w:cs="Times New Roman"/>
          <w:color w:val="000000"/>
          <w:spacing w:val="3"/>
          <w:sz w:val="23"/>
          <w:szCs w:val="23"/>
        </w:rPr>
        <w:t>ражнениями с общей профессионально-прикладной и оздоро</w:t>
      </w:r>
      <w:r w:rsidRPr="00CA7719">
        <w:rPr>
          <w:rFonts w:ascii="Times New Roman" w:hAnsi="Times New Roman" w:cs="Times New Roman"/>
          <w:color w:val="000000"/>
          <w:spacing w:val="3"/>
          <w:sz w:val="23"/>
          <w:szCs w:val="23"/>
        </w:rPr>
        <w:softHyphen/>
      </w:r>
      <w:r w:rsidRPr="00CA7719">
        <w:rPr>
          <w:rFonts w:ascii="Times New Roman" w:hAnsi="Times New Roman" w:cs="Times New Roman"/>
          <w:color w:val="000000"/>
          <w:spacing w:val="2"/>
          <w:sz w:val="23"/>
          <w:szCs w:val="23"/>
        </w:rPr>
        <w:t>вительно-корригирующей направленностью;</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5"/>
          <w:sz w:val="23"/>
          <w:szCs w:val="23"/>
        </w:rPr>
        <w:t>контроль за индивидуальным физическим развитием и физи</w:t>
      </w:r>
      <w:r w:rsidRPr="00CA7719">
        <w:rPr>
          <w:rFonts w:ascii="Times New Roman" w:hAnsi="Times New Roman" w:cs="Times New Roman"/>
          <w:color w:val="000000"/>
          <w:spacing w:val="5"/>
          <w:sz w:val="23"/>
          <w:szCs w:val="23"/>
        </w:rPr>
        <w:softHyphen/>
      </w:r>
      <w:r w:rsidRPr="00CA7719">
        <w:rPr>
          <w:rFonts w:ascii="Times New Roman" w:hAnsi="Times New Roman" w:cs="Times New Roman"/>
          <w:color w:val="000000"/>
          <w:spacing w:val="3"/>
          <w:sz w:val="23"/>
          <w:szCs w:val="23"/>
        </w:rPr>
        <w:t>ческой подготовленностью, физической работоспособностью,</w:t>
      </w:r>
      <w:r w:rsidRPr="00CA7719">
        <w:rPr>
          <w:rFonts w:ascii="Times New Roman" w:hAnsi="Times New Roman" w:cs="Times New Roman"/>
          <w:color w:val="000000"/>
          <w:sz w:val="23"/>
          <w:szCs w:val="23"/>
        </w:rPr>
        <w:t xml:space="preserve"> осанкой;</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7"/>
          <w:sz w:val="23"/>
          <w:szCs w:val="23"/>
        </w:rPr>
        <w:t>приемы страховки и самостраховки во время занятий физи</w:t>
      </w:r>
      <w:r w:rsidRPr="00CA7719">
        <w:rPr>
          <w:rFonts w:ascii="Times New Roman" w:hAnsi="Times New Roman" w:cs="Times New Roman"/>
          <w:color w:val="000000"/>
          <w:spacing w:val="7"/>
          <w:sz w:val="23"/>
          <w:szCs w:val="23"/>
        </w:rPr>
        <w:softHyphen/>
      </w:r>
      <w:r w:rsidRPr="00CA7719">
        <w:rPr>
          <w:rFonts w:ascii="Times New Roman" w:hAnsi="Times New Roman" w:cs="Times New Roman"/>
          <w:color w:val="000000"/>
          <w:spacing w:val="9"/>
          <w:sz w:val="23"/>
          <w:szCs w:val="23"/>
        </w:rPr>
        <w:t>ческими упражнениями, приемы оказания первой помощи</w:t>
      </w:r>
      <w:r w:rsidRPr="00CA7719">
        <w:rPr>
          <w:rFonts w:ascii="Times New Roman" w:hAnsi="Times New Roman" w:cs="Times New Roman"/>
          <w:color w:val="000000"/>
          <w:spacing w:val="4"/>
          <w:sz w:val="23"/>
          <w:szCs w:val="23"/>
        </w:rPr>
        <w:t xml:space="preserve"> при травмах и ушибах;</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4"/>
          <w:sz w:val="23"/>
          <w:szCs w:val="23"/>
        </w:rPr>
        <w:t>приемы массажа и самомассажа;</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5"/>
          <w:sz w:val="23"/>
          <w:szCs w:val="23"/>
        </w:rPr>
        <w:t>занятия физической культурой и спортивные соревнования с</w:t>
      </w:r>
      <w:r w:rsidR="00BA072F" w:rsidRPr="00CA7719">
        <w:rPr>
          <w:rFonts w:ascii="Times New Roman" w:hAnsi="Times New Roman" w:cs="Times New Roman"/>
          <w:color w:val="000000"/>
          <w:spacing w:val="5"/>
          <w:sz w:val="23"/>
          <w:szCs w:val="23"/>
        </w:rPr>
        <w:t xml:space="preserve"> </w:t>
      </w:r>
      <w:r w:rsidRPr="00CA7719">
        <w:rPr>
          <w:rFonts w:ascii="Times New Roman" w:hAnsi="Times New Roman" w:cs="Times New Roman"/>
          <w:color w:val="000000"/>
          <w:spacing w:val="3"/>
          <w:sz w:val="23"/>
          <w:szCs w:val="23"/>
        </w:rPr>
        <w:t>учащимися младших классов;</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5"/>
          <w:sz w:val="23"/>
          <w:szCs w:val="23"/>
        </w:rPr>
        <w:t>судейство соревнований по одному из видов спорта.</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color w:val="000000"/>
          <w:spacing w:val="-15"/>
          <w:sz w:val="23"/>
          <w:szCs w:val="23"/>
        </w:rPr>
        <w:t>Определять:</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5"/>
          <w:sz w:val="23"/>
          <w:szCs w:val="23"/>
        </w:rPr>
        <w:t>уровни индивидуального физического развития и двигатель</w:t>
      </w:r>
      <w:r w:rsidRPr="00CA7719">
        <w:rPr>
          <w:rFonts w:ascii="Times New Roman" w:hAnsi="Times New Roman" w:cs="Times New Roman"/>
          <w:color w:val="000000"/>
          <w:spacing w:val="5"/>
          <w:sz w:val="23"/>
          <w:szCs w:val="23"/>
        </w:rPr>
        <w:softHyphen/>
      </w:r>
      <w:r w:rsidRPr="00CA7719">
        <w:rPr>
          <w:rFonts w:ascii="Times New Roman" w:hAnsi="Times New Roman" w:cs="Times New Roman"/>
          <w:color w:val="000000"/>
          <w:spacing w:val="2"/>
          <w:sz w:val="23"/>
          <w:szCs w:val="23"/>
        </w:rPr>
        <w:t>ной подготовленности;</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1"/>
          <w:sz w:val="23"/>
          <w:szCs w:val="23"/>
        </w:rPr>
        <w:t>эффективность занятий физическими упражнениями, функцио</w:t>
      </w:r>
      <w:r w:rsidRPr="00CA7719">
        <w:rPr>
          <w:rFonts w:ascii="Times New Roman" w:hAnsi="Times New Roman" w:cs="Times New Roman"/>
          <w:color w:val="000000"/>
          <w:spacing w:val="1"/>
          <w:sz w:val="23"/>
          <w:szCs w:val="23"/>
        </w:rPr>
        <w:softHyphen/>
      </w:r>
      <w:r w:rsidRPr="00CA7719">
        <w:rPr>
          <w:rFonts w:ascii="Times New Roman" w:hAnsi="Times New Roman" w:cs="Times New Roman"/>
          <w:color w:val="000000"/>
          <w:spacing w:val="-1"/>
          <w:sz w:val="23"/>
          <w:szCs w:val="23"/>
        </w:rPr>
        <w:t>нальное состояние организма и физическую работоспособность;</w:t>
      </w:r>
    </w:p>
    <w:p w:rsidR="00C2043B" w:rsidRPr="00CA7719" w:rsidRDefault="00C2043B" w:rsidP="00BA072F">
      <w:pPr>
        <w:spacing w:after="0" w:line="240" w:lineRule="auto"/>
        <w:ind w:left="-567" w:firstLine="425"/>
        <w:jc w:val="both"/>
        <w:rPr>
          <w:rFonts w:ascii="Times New Roman" w:hAnsi="Times New Roman" w:cs="Times New Roman"/>
          <w:color w:val="000000"/>
          <w:sz w:val="23"/>
          <w:szCs w:val="23"/>
        </w:rPr>
      </w:pPr>
      <w:r w:rsidRPr="00CA7719">
        <w:rPr>
          <w:rFonts w:ascii="Times New Roman" w:hAnsi="Times New Roman" w:cs="Times New Roman"/>
          <w:color w:val="000000"/>
          <w:spacing w:val="10"/>
          <w:sz w:val="23"/>
          <w:szCs w:val="23"/>
        </w:rPr>
        <w:t>дозировку физической нагрузки и направленность воздей</w:t>
      </w:r>
      <w:r w:rsidRPr="00CA7719">
        <w:rPr>
          <w:rFonts w:ascii="Times New Roman" w:hAnsi="Times New Roman" w:cs="Times New Roman"/>
          <w:color w:val="000000"/>
          <w:spacing w:val="10"/>
          <w:sz w:val="23"/>
          <w:szCs w:val="23"/>
        </w:rPr>
        <w:softHyphen/>
      </w:r>
      <w:r w:rsidRPr="00CA7719">
        <w:rPr>
          <w:rFonts w:ascii="Times New Roman" w:hAnsi="Times New Roman" w:cs="Times New Roman"/>
          <w:color w:val="000000"/>
          <w:spacing w:val="3"/>
          <w:sz w:val="23"/>
          <w:szCs w:val="23"/>
        </w:rPr>
        <w:t>ствий физических упражнений.</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color w:val="000000"/>
          <w:spacing w:val="-4"/>
          <w:sz w:val="23"/>
          <w:szCs w:val="23"/>
        </w:rPr>
        <w:t>Демонстрировать:</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sz w:val="23"/>
          <w:szCs w:val="23"/>
        </w:rPr>
        <w:t>Двигательные умения, навыки и способности:</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pacing w:val="4"/>
          <w:sz w:val="23"/>
          <w:szCs w:val="23"/>
        </w:rPr>
        <w:lastRenderedPageBreak/>
        <w:t xml:space="preserve">В метаниях на дальность и на меткость: </w:t>
      </w:r>
      <w:r w:rsidRPr="00CA7719">
        <w:rPr>
          <w:rFonts w:ascii="Times New Roman" w:hAnsi="Times New Roman" w:cs="Times New Roman"/>
          <w:spacing w:val="4"/>
          <w:sz w:val="23"/>
          <w:szCs w:val="23"/>
        </w:rPr>
        <w:t xml:space="preserve">метать различные </w:t>
      </w:r>
      <w:r w:rsidRPr="00CA7719">
        <w:rPr>
          <w:rFonts w:ascii="Times New Roman" w:hAnsi="Times New Roman" w:cs="Times New Roman"/>
          <w:spacing w:val="10"/>
          <w:sz w:val="23"/>
          <w:szCs w:val="23"/>
        </w:rPr>
        <w:t xml:space="preserve">по массе и форме снаряды (гранату, утяжеленные малые мячи, </w:t>
      </w:r>
      <w:r w:rsidRPr="00CA7719">
        <w:rPr>
          <w:rFonts w:ascii="Times New Roman" w:hAnsi="Times New Roman" w:cs="Times New Roman"/>
          <w:spacing w:val="17"/>
          <w:sz w:val="23"/>
          <w:szCs w:val="23"/>
        </w:rPr>
        <w:t xml:space="preserve">резиновые палки и др.) с места и с полного разбега (12—15 м) </w:t>
      </w:r>
      <w:r w:rsidRPr="00CA7719">
        <w:rPr>
          <w:rFonts w:ascii="Times New Roman" w:hAnsi="Times New Roman" w:cs="Times New Roman"/>
          <w:spacing w:val="11"/>
          <w:sz w:val="23"/>
          <w:szCs w:val="23"/>
        </w:rPr>
        <w:t xml:space="preserve">с использованием четырехшажного варианта бросковых шагов; </w:t>
      </w:r>
      <w:r w:rsidRPr="00CA7719">
        <w:rPr>
          <w:rFonts w:ascii="Times New Roman" w:hAnsi="Times New Roman" w:cs="Times New Roman"/>
          <w:spacing w:val="13"/>
          <w:sz w:val="23"/>
          <w:szCs w:val="23"/>
        </w:rPr>
        <w:t xml:space="preserve">метать различные по массе и форме снаряды в горизонтальную </w:t>
      </w:r>
      <w:r w:rsidRPr="00CA7719">
        <w:rPr>
          <w:rFonts w:ascii="Times New Roman" w:hAnsi="Times New Roman" w:cs="Times New Roman"/>
          <w:spacing w:val="15"/>
          <w:sz w:val="23"/>
          <w:szCs w:val="23"/>
        </w:rPr>
        <w:t>цель 2,5X2,5 м с 10—12 м (девушки) и 15—25 м (юноши); ме</w:t>
      </w:r>
      <w:r w:rsidRPr="00CA7719">
        <w:rPr>
          <w:rFonts w:ascii="Times New Roman" w:hAnsi="Times New Roman" w:cs="Times New Roman"/>
          <w:spacing w:val="12"/>
          <w:sz w:val="23"/>
          <w:szCs w:val="23"/>
        </w:rPr>
        <w:t xml:space="preserve">тать теннисный мяч в вертикальную цель </w:t>
      </w:r>
      <w:r w:rsidRPr="00CA7719">
        <w:rPr>
          <w:rFonts w:ascii="Times New Roman" w:hAnsi="Times New Roman" w:cs="Times New Roman"/>
          <w:spacing w:val="84"/>
          <w:sz w:val="23"/>
          <w:szCs w:val="23"/>
          <w:lang w:val="en-US"/>
        </w:rPr>
        <w:t>lxl</w:t>
      </w:r>
      <w:r w:rsidRPr="00CA7719">
        <w:rPr>
          <w:rFonts w:ascii="Times New Roman" w:hAnsi="Times New Roman" w:cs="Times New Roman"/>
          <w:spacing w:val="12"/>
          <w:sz w:val="23"/>
          <w:szCs w:val="23"/>
        </w:rPr>
        <w:t xml:space="preserve"> м с </w:t>
      </w:r>
      <w:smartTag w:uri="urn:schemas-microsoft-com:office:smarttags" w:element="metricconverter">
        <w:smartTagPr>
          <w:attr w:name="ProductID" w:val="10 м"/>
        </w:smartTagPr>
        <w:r w:rsidRPr="00CA7719">
          <w:rPr>
            <w:rFonts w:ascii="Times New Roman" w:hAnsi="Times New Roman" w:cs="Times New Roman"/>
            <w:spacing w:val="12"/>
            <w:sz w:val="23"/>
            <w:szCs w:val="23"/>
          </w:rPr>
          <w:t>10 м</w:t>
        </w:r>
      </w:smartTag>
      <w:r w:rsidRPr="00CA7719">
        <w:rPr>
          <w:rFonts w:ascii="Times New Roman" w:hAnsi="Times New Roman" w:cs="Times New Roman"/>
          <w:spacing w:val="12"/>
          <w:sz w:val="23"/>
          <w:szCs w:val="23"/>
        </w:rPr>
        <w:t xml:space="preserve"> (девуш</w:t>
      </w:r>
      <w:r w:rsidRPr="00CA7719">
        <w:rPr>
          <w:rFonts w:ascii="Times New Roman" w:hAnsi="Times New Roman" w:cs="Times New Roman"/>
          <w:spacing w:val="12"/>
          <w:sz w:val="23"/>
          <w:szCs w:val="23"/>
        </w:rPr>
        <w:softHyphen/>
      </w:r>
      <w:r w:rsidRPr="00CA7719">
        <w:rPr>
          <w:rFonts w:ascii="Times New Roman" w:hAnsi="Times New Roman" w:cs="Times New Roman"/>
          <w:spacing w:val="17"/>
          <w:sz w:val="23"/>
          <w:szCs w:val="23"/>
        </w:rPr>
        <w:t>ки) и с 15—20 м (юноши).</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z w:val="23"/>
          <w:szCs w:val="23"/>
        </w:rPr>
        <w:t xml:space="preserve">В гимнастических и акробатических упражнениях: </w:t>
      </w:r>
      <w:r w:rsidRPr="00CA7719">
        <w:rPr>
          <w:rFonts w:ascii="Times New Roman" w:hAnsi="Times New Roman" w:cs="Times New Roman"/>
          <w:sz w:val="23"/>
          <w:szCs w:val="23"/>
        </w:rPr>
        <w:t>вы</w:t>
      </w:r>
      <w:r w:rsidRPr="00CA7719">
        <w:rPr>
          <w:rFonts w:ascii="Times New Roman" w:hAnsi="Times New Roman" w:cs="Times New Roman"/>
          <w:sz w:val="23"/>
          <w:szCs w:val="23"/>
        </w:rPr>
        <w:softHyphen/>
      </w:r>
      <w:r w:rsidRPr="00CA7719">
        <w:rPr>
          <w:rFonts w:ascii="Times New Roman" w:hAnsi="Times New Roman" w:cs="Times New Roman"/>
          <w:spacing w:val="5"/>
          <w:sz w:val="23"/>
          <w:szCs w:val="23"/>
        </w:rPr>
        <w:t>полнять опорный прыжок ноги врозь через коня в длину высо</w:t>
      </w:r>
      <w:r w:rsidRPr="00CA7719">
        <w:rPr>
          <w:rFonts w:ascii="Times New Roman" w:hAnsi="Times New Roman" w:cs="Times New Roman"/>
          <w:sz w:val="23"/>
          <w:szCs w:val="23"/>
        </w:rPr>
        <w:t>той 115—125 см (юноши); выполнять комбинацию из отдельных элементов со скакалкой, обручем или лентой (девушки); выпол</w:t>
      </w:r>
      <w:r w:rsidRPr="00CA7719">
        <w:rPr>
          <w:rFonts w:ascii="Times New Roman" w:hAnsi="Times New Roman" w:cs="Times New Roman"/>
          <w:sz w:val="23"/>
          <w:szCs w:val="23"/>
        </w:rPr>
        <w:softHyphen/>
      </w:r>
      <w:r w:rsidRPr="00CA7719">
        <w:rPr>
          <w:rFonts w:ascii="Times New Roman" w:hAnsi="Times New Roman" w:cs="Times New Roman"/>
          <w:spacing w:val="1"/>
          <w:sz w:val="23"/>
          <w:szCs w:val="23"/>
        </w:rPr>
        <w:t>нять акробатическую комбинацию из пяти элементов, включаю</w:t>
      </w:r>
      <w:r w:rsidRPr="00CA7719">
        <w:rPr>
          <w:rFonts w:ascii="Times New Roman" w:hAnsi="Times New Roman" w:cs="Times New Roman"/>
          <w:spacing w:val="1"/>
          <w:sz w:val="23"/>
          <w:szCs w:val="23"/>
        </w:rPr>
        <w:softHyphen/>
      </w:r>
      <w:r w:rsidRPr="00CA7719">
        <w:rPr>
          <w:rFonts w:ascii="Times New Roman" w:hAnsi="Times New Roman" w:cs="Times New Roman"/>
          <w:spacing w:val="4"/>
          <w:sz w:val="23"/>
          <w:szCs w:val="23"/>
        </w:rPr>
        <w:t xml:space="preserve">щую длинный кувырок через препятствие на высоте до </w:t>
      </w:r>
      <w:smartTag w:uri="urn:schemas-microsoft-com:office:smarttags" w:element="metricconverter">
        <w:smartTagPr>
          <w:attr w:name="ProductID" w:val="90 см"/>
        </w:smartTagPr>
        <w:r w:rsidRPr="00CA7719">
          <w:rPr>
            <w:rFonts w:ascii="Times New Roman" w:hAnsi="Times New Roman" w:cs="Times New Roman"/>
            <w:spacing w:val="4"/>
            <w:sz w:val="23"/>
            <w:szCs w:val="23"/>
          </w:rPr>
          <w:t>90 см</w:t>
        </w:r>
      </w:smartTag>
      <w:r w:rsidRPr="00CA7719">
        <w:rPr>
          <w:rFonts w:ascii="Times New Roman" w:hAnsi="Times New Roman" w:cs="Times New Roman"/>
          <w:spacing w:val="4"/>
          <w:sz w:val="23"/>
          <w:szCs w:val="23"/>
        </w:rPr>
        <w:t xml:space="preserve">, </w:t>
      </w:r>
      <w:r w:rsidRPr="00CA7719">
        <w:rPr>
          <w:rFonts w:ascii="Times New Roman" w:hAnsi="Times New Roman" w:cs="Times New Roman"/>
          <w:sz w:val="23"/>
          <w:szCs w:val="23"/>
        </w:rPr>
        <w:t>стойку на руках, переворот боком и другие ранее освоенные эле</w:t>
      </w:r>
      <w:r w:rsidRPr="00CA7719">
        <w:rPr>
          <w:rFonts w:ascii="Times New Roman" w:hAnsi="Times New Roman" w:cs="Times New Roman"/>
          <w:sz w:val="23"/>
          <w:szCs w:val="23"/>
        </w:rPr>
        <w:softHyphen/>
      </w:r>
      <w:r w:rsidRPr="00CA7719">
        <w:rPr>
          <w:rFonts w:ascii="Times New Roman" w:hAnsi="Times New Roman" w:cs="Times New Roman"/>
          <w:spacing w:val="4"/>
          <w:sz w:val="23"/>
          <w:szCs w:val="23"/>
        </w:rPr>
        <w:t>менты (юноши), и комбинацию из пяти ранее освоенных эле</w:t>
      </w:r>
      <w:r w:rsidRPr="00CA7719">
        <w:rPr>
          <w:rFonts w:ascii="Times New Roman" w:hAnsi="Times New Roman" w:cs="Times New Roman"/>
          <w:spacing w:val="4"/>
          <w:sz w:val="23"/>
          <w:szCs w:val="23"/>
        </w:rPr>
        <w:softHyphen/>
      </w:r>
      <w:r w:rsidRPr="00CA7719">
        <w:rPr>
          <w:rFonts w:ascii="Times New Roman" w:hAnsi="Times New Roman" w:cs="Times New Roman"/>
          <w:spacing w:val="1"/>
          <w:sz w:val="23"/>
          <w:szCs w:val="23"/>
        </w:rPr>
        <w:t xml:space="preserve">ментов (девушки); выполнять </w:t>
      </w:r>
      <w:r w:rsidRPr="00CA7719">
        <w:rPr>
          <w:rFonts w:ascii="Times New Roman" w:hAnsi="Times New Roman" w:cs="Times New Roman"/>
          <w:spacing w:val="4"/>
          <w:sz w:val="23"/>
          <w:szCs w:val="23"/>
        </w:rPr>
        <w:t>комплекс вольных упражнений (девушки).</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z w:val="23"/>
          <w:szCs w:val="23"/>
        </w:rPr>
        <w:t xml:space="preserve">В единоборствах: </w:t>
      </w:r>
      <w:r w:rsidRPr="00CA7719">
        <w:rPr>
          <w:rFonts w:ascii="Times New Roman" w:hAnsi="Times New Roman" w:cs="Times New Roman"/>
          <w:sz w:val="23"/>
          <w:szCs w:val="23"/>
        </w:rPr>
        <w:t>проводить учебную схватку в одном из ви</w:t>
      </w:r>
      <w:r w:rsidRPr="00CA7719">
        <w:rPr>
          <w:rFonts w:ascii="Times New Roman" w:hAnsi="Times New Roman" w:cs="Times New Roman"/>
          <w:sz w:val="23"/>
          <w:szCs w:val="23"/>
        </w:rPr>
        <w:softHyphen/>
      </w:r>
      <w:r w:rsidRPr="00CA7719">
        <w:rPr>
          <w:rFonts w:ascii="Times New Roman" w:hAnsi="Times New Roman" w:cs="Times New Roman"/>
          <w:spacing w:val="4"/>
          <w:sz w:val="23"/>
          <w:szCs w:val="23"/>
        </w:rPr>
        <w:t>дов единоборств (юноши).</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z w:val="23"/>
          <w:szCs w:val="23"/>
        </w:rPr>
        <w:t xml:space="preserve">В спортивных играх: </w:t>
      </w:r>
      <w:r w:rsidRPr="00CA7719">
        <w:rPr>
          <w:rFonts w:ascii="Times New Roman" w:hAnsi="Times New Roman" w:cs="Times New Roman"/>
          <w:sz w:val="23"/>
          <w:szCs w:val="23"/>
        </w:rPr>
        <w:t xml:space="preserve">демонстрировать в игре или </w:t>
      </w:r>
      <w:r w:rsidRPr="00CA7719">
        <w:rPr>
          <w:rFonts w:ascii="Times New Roman" w:hAnsi="Times New Roman" w:cs="Times New Roman"/>
          <w:spacing w:val="1"/>
          <w:sz w:val="23"/>
          <w:szCs w:val="23"/>
        </w:rPr>
        <w:t>в процессе выполнения специально созданного комплексного уп</w:t>
      </w:r>
      <w:r w:rsidRPr="00CA7719">
        <w:rPr>
          <w:rFonts w:ascii="Times New Roman" w:hAnsi="Times New Roman" w:cs="Times New Roman"/>
          <w:spacing w:val="1"/>
          <w:sz w:val="23"/>
          <w:szCs w:val="23"/>
        </w:rPr>
        <w:softHyphen/>
      </w:r>
      <w:r w:rsidRPr="00CA7719">
        <w:rPr>
          <w:rFonts w:ascii="Times New Roman" w:hAnsi="Times New Roman" w:cs="Times New Roman"/>
          <w:spacing w:val="6"/>
          <w:sz w:val="23"/>
          <w:szCs w:val="23"/>
        </w:rPr>
        <w:t xml:space="preserve">ражнения основные технико-тактические действия одной из </w:t>
      </w:r>
      <w:r w:rsidRPr="00CA7719">
        <w:rPr>
          <w:rFonts w:ascii="Times New Roman" w:hAnsi="Times New Roman" w:cs="Times New Roman"/>
          <w:sz w:val="23"/>
          <w:szCs w:val="23"/>
        </w:rPr>
        <w:t>спортивных игр.</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pacing w:val="-5"/>
          <w:sz w:val="23"/>
          <w:szCs w:val="23"/>
        </w:rPr>
        <w:t xml:space="preserve">Физическая подготовленность: </w:t>
      </w:r>
      <w:r w:rsidRPr="00CA7719">
        <w:rPr>
          <w:rFonts w:ascii="Times New Roman" w:hAnsi="Times New Roman" w:cs="Times New Roman"/>
          <w:spacing w:val="-5"/>
          <w:sz w:val="23"/>
          <w:szCs w:val="23"/>
        </w:rPr>
        <w:t xml:space="preserve">соответствовать, как минимум, </w:t>
      </w:r>
      <w:r w:rsidRPr="00CA7719">
        <w:rPr>
          <w:rFonts w:ascii="Times New Roman" w:hAnsi="Times New Roman" w:cs="Times New Roman"/>
          <w:sz w:val="23"/>
          <w:szCs w:val="23"/>
        </w:rPr>
        <w:t xml:space="preserve">среднему уровню показателей развития физических способностей </w:t>
      </w:r>
      <w:r w:rsidRPr="00CA7719">
        <w:rPr>
          <w:rFonts w:ascii="Times New Roman" w:hAnsi="Times New Roman" w:cs="Times New Roman"/>
          <w:spacing w:val="1"/>
          <w:sz w:val="23"/>
          <w:szCs w:val="23"/>
        </w:rPr>
        <w:t>(табл. 3), с учетом региональных условий и индивидуальных возможностей учащихся.</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pacing w:val="1"/>
          <w:sz w:val="23"/>
          <w:szCs w:val="23"/>
        </w:rPr>
        <w:t xml:space="preserve">Способы физкультурно-оздоровительной деятельности: </w:t>
      </w:r>
      <w:r w:rsidRPr="00CA7719">
        <w:rPr>
          <w:rFonts w:ascii="Times New Roman" w:hAnsi="Times New Roman" w:cs="Times New Roman"/>
          <w:spacing w:val="1"/>
          <w:sz w:val="23"/>
          <w:szCs w:val="23"/>
        </w:rPr>
        <w:t>исполь</w:t>
      </w:r>
      <w:r w:rsidRPr="00CA7719">
        <w:rPr>
          <w:rFonts w:ascii="Times New Roman" w:hAnsi="Times New Roman" w:cs="Times New Roman"/>
          <w:spacing w:val="1"/>
          <w:sz w:val="23"/>
          <w:szCs w:val="23"/>
        </w:rPr>
        <w:softHyphen/>
        <w:t>зовать различные виды физических упражнений с целью самосо</w:t>
      </w:r>
      <w:r w:rsidRPr="00CA7719">
        <w:rPr>
          <w:rFonts w:ascii="Times New Roman" w:hAnsi="Times New Roman" w:cs="Times New Roman"/>
          <w:spacing w:val="1"/>
          <w:sz w:val="23"/>
          <w:szCs w:val="23"/>
        </w:rPr>
        <w:softHyphen/>
        <w:t xml:space="preserve">вершенствования, организации досуга и здорового образа жизни; </w:t>
      </w:r>
      <w:r w:rsidRPr="00CA7719">
        <w:rPr>
          <w:rFonts w:ascii="Times New Roman" w:hAnsi="Times New Roman" w:cs="Times New Roman"/>
          <w:spacing w:val="5"/>
          <w:sz w:val="23"/>
          <w:szCs w:val="23"/>
        </w:rPr>
        <w:t xml:space="preserve">осуществлять коррекцию недостатков физического развития; </w:t>
      </w:r>
      <w:r w:rsidRPr="00CA7719">
        <w:rPr>
          <w:rFonts w:ascii="Times New Roman" w:hAnsi="Times New Roman" w:cs="Times New Roman"/>
          <w:spacing w:val="1"/>
          <w:sz w:val="23"/>
          <w:szCs w:val="23"/>
        </w:rPr>
        <w:t>проводить самоконтроль и саморегуляцию физических и психи</w:t>
      </w:r>
      <w:r w:rsidRPr="00CA7719">
        <w:rPr>
          <w:rFonts w:ascii="Times New Roman" w:hAnsi="Times New Roman" w:cs="Times New Roman"/>
          <w:spacing w:val="1"/>
          <w:sz w:val="23"/>
          <w:szCs w:val="23"/>
        </w:rPr>
        <w:softHyphen/>
      </w:r>
      <w:r w:rsidRPr="00CA7719">
        <w:rPr>
          <w:rFonts w:ascii="Times New Roman" w:hAnsi="Times New Roman" w:cs="Times New Roman"/>
          <w:spacing w:val="3"/>
          <w:sz w:val="23"/>
          <w:szCs w:val="23"/>
        </w:rPr>
        <w:t>ческих состояний.</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i/>
          <w:iCs/>
          <w:sz w:val="23"/>
          <w:szCs w:val="23"/>
        </w:rPr>
        <w:t xml:space="preserve">Способы спортивной деятельности: </w:t>
      </w:r>
      <w:r w:rsidRPr="00CA7719">
        <w:rPr>
          <w:rFonts w:ascii="Times New Roman" w:hAnsi="Times New Roman" w:cs="Times New Roman"/>
          <w:sz w:val="23"/>
          <w:szCs w:val="23"/>
        </w:rPr>
        <w:t xml:space="preserve">участвовать в соревновании </w:t>
      </w:r>
      <w:r w:rsidRPr="00CA7719">
        <w:rPr>
          <w:rFonts w:ascii="Times New Roman" w:hAnsi="Times New Roman" w:cs="Times New Roman"/>
          <w:spacing w:val="3"/>
          <w:sz w:val="23"/>
          <w:szCs w:val="23"/>
        </w:rPr>
        <w:t xml:space="preserve">по легкоатлетическому четырехборью: бег </w:t>
      </w:r>
      <w:smartTag w:uri="urn:schemas-microsoft-com:office:smarttags" w:element="metricconverter">
        <w:smartTagPr>
          <w:attr w:name="ProductID" w:val="100 м"/>
        </w:smartTagPr>
        <w:r w:rsidRPr="00CA7719">
          <w:rPr>
            <w:rFonts w:ascii="Times New Roman" w:hAnsi="Times New Roman" w:cs="Times New Roman"/>
            <w:spacing w:val="3"/>
            <w:sz w:val="23"/>
            <w:szCs w:val="23"/>
          </w:rPr>
          <w:t>100 м</w:t>
        </w:r>
      </w:smartTag>
      <w:r w:rsidRPr="00CA7719">
        <w:rPr>
          <w:rFonts w:ascii="Times New Roman" w:hAnsi="Times New Roman" w:cs="Times New Roman"/>
          <w:spacing w:val="3"/>
          <w:sz w:val="23"/>
          <w:szCs w:val="23"/>
        </w:rPr>
        <w:t>, прыжок в дли</w:t>
      </w:r>
      <w:r w:rsidRPr="00CA7719">
        <w:rPr>
          <w:rFonts w:ascii="Times New Roman" w:hAnsi="Times New Roman" w:cs="Times New Roman"/>
          <w:spacing w:val="3"/>
          <w:sz w:val="23"/>
          <w:szCs w:val="23"/>
        </w:rPr>
        <w:softHyphen/>
      </w:r>
      <w:r w:rsidRPr="00CA7719">
        <w:rPr>
          <w:rFonts w:ascii="Times New Roman" w:hAnsi="Times New Roman" w:cs="Times New Roman"/>
          <w:spacing w:val="-1"/>
          <w:sz w:val="23"/>
          <w:szCs w:val="23"/>
        </w:rPr>
        <w:t xml:space="preserve">ну или высоту, метание мяча, бег на выносливость; осуществлять </w:t>
      </w:r>
      <w:r w:rsidRPr="00CA7719">
        <w:rPr>
          <w:rFonts w:ascii="Times New Roman" w:hAnsi="Times New Roman" w:cs="Times New Roman"/>
          <w:spacing w:val="3"/>
          <w:sz w:val="23"/>
          <w:szCs w:val="23"/>
        </w:rPr>
        <w:t>соревновательную деятельность по одному из видов спорта.</w:t>
      </w:r>
    </w:p>
    <w:p w:rsidR="00C2043B" w:rsidRPr="00CA7719" w:rsidRDefault="00C2043B" w:rsidP="00BA072F">
      <w:pPr>
        <w:spacing w:after="0" w:line="240" w:lineRule="auto"/>
        <w:ind w:left="-567" w:firstLine="425"/>
        <w:jc w:val="both"/>
        <w:rPr>
          <w:rFonts w:ascii="Times New Roman" w:hAnsi="Times New Roman" w:cs="Times New Roman"/>
          <w:spacing w:val="5"/>
          <w:sz w:val="23"/>
          <w:szCs w:val="23"/>
        </w:rPr>
      </w:pPr>
      <w:r w:rsidRPr="00CA7719">
        <w:rPr>
          <w:rFonts w:ascii="Times New Roman" w:hAnsi="Times New Roman" w:cs="Times New Roman"/>
          <w:i/>
          <w:iCs/>
          <w:spacing w:val="-2"/>
          <w:sz w:val="23"/>
          <w:szCs w:val="23"/>
        </w:rPr>
        <w:t xml:space="preserve">Правила поведения на занятиях физическими упражнениями: </w:t>
      </w:r>
      <w:r w:rsidRPr="00CA7719">
        <w:rPr>
          <w:rFonts w:ascii="Times New Roman" w:hAnsi="Times New Roman" w:cs="Times New Roman"/>
          <w:spacing w:val="-2"/>
          <w:sz w:val="23"/>
          <w:szCs w:val="23"/>
        </w:rPr>
        <w:t>со</w:t>
      </w:r>
      <w:r w:rsidRPr="00CA7719">
        <w:rPr>
          <w:rFonts w:ascii="Times New Roman" w:hAnsi="Times New Roman" w:cs="Times New Roman"/>
          <w:spacing w:val="-2"/>
          <w:sz w:val="23"/>
          <w:szCs w:val="23"/>
        </w:rPr>
        <w:softHyphen/>
      </w:r>
      <w:r w:rsidRPr="00CA7719">
        <w:rPr>
          <w:rFonts w:ascii="Times New Roman" w:hAnsi="Times New Roman" w:cs="Times New Roman"/>
          <w:spacing w:val="-1"/>
          <w:sz w:val="23"/>
          <w:szCs w:val="23"/>
        </w:rPr>
        <w:t>гласовывать свое поведение с интересами коллектива; при выпол</w:t>
      </w:r>
      <w:r w:rsidRPr="00CA7719">
        <w:rPr>
          <w:rFonts w:ascii="Times New Roman" w:hAnsi="Times New Roman" w:cs="Times New Roman"/>
          <w:spacing w:val="-1"/>
          <w:sz w:val="23"/>
          <w:szCs w:val="23"/>
        </w:rPr>
        <w:softHyphen/>
      </w:r>
      <w:r w:rsidRPr="00CA7719">
        <w:rPr>
          <w:rFonts w:ascii="Times New Roman" w:hAnsi="Times New Roman" w:cs="Times New Roman"/>
          <w:spacing w:val="1"/>
          <w:sz w:val="23"/>
          <w:szCs w:val="23"/>
        </w:rPr>
        <w:t>нении упражнений критически оценивать собственные достиже</w:t>
      </w:r>
      <w:r w:rsidRPr="00CA7719">
        <w:rPr>
          <w:rFonts w:ascii="Times New Roman" w:hAnsi="Times New Roman" w:cs="Times New Roman"/>
          <w:spacing w:val="1"/>
          <w:sz w:val="23"/>
          <w:szCs w:val="23"/>
        </w:rPr>
        <w:softHyphen/>
      </w:r>
      <w:r w:rsidRPr="00CA7719">
        <w:rPr>
          <w:rFonts w:ascii="Times New Roman" w:hAnsi="Times New Roman" w:cs="Times New Roman"/>
          <w:spacing w:val="3"/>
          <w:sz w:val="23"/>
          <w:szCs w:val="23"/>
        </w:rPr>
        <w:t>ния, поощрять товарищей, имеющих низкий уровень физической</w:t>
      </w:r>
      <w:r w:rsidRPr="00CA7719">
        <w:rPr>
          <w:rFonts w:ascii="Times New Roman" w:hAnsi="Times New Roman" w:cs="Times New Roman"/>
          <w:spacing w:val="5"/>
          <w:sz w:val="23"/>
          <w:szCs w:val="23"/>
        </w:rPr>
        <w:t xml:space="preserve"> подготовленности; сознательно тренироваться и стремиться к возможно лучшему результату на соревнованиях.</w:t>
      </w:r>
    </w:p>
    <w:p w:rsidR="00C2043B" w:rsidRPr="00CA7719" w:rsidRDefault="00C2043B" w:rsidP="00BA072F">
      <w:pPr>
        <w:spacing w:after="0" w:line="240" w:lineRule="auto"/>
        <w:ind w:left="-567" w:firstLine="425"/>
        <w:jc w:val="both"/>
        <w:rPr>
          <w:rFonts w:ascii="Times New Roman" w:hAnsi="Times New Roman" w:cs="Times New Roman"/>
          <w:sz w:val="23"/>
          <w:szCs w:val="23"/>
        </w:rPr>
      </w:pPr>
      <w:r w:rsidRPr="00CA7719">
        <w:rPr>
          <w:rFonts w:ascii="Times New Roman" w:hAnsi="Times New Roman" w:cs="Times New Roman"/>
          <w:color w:val="000000"/>
          <w:spacing w:val="-3"/>
          <w:sz w:val="23"/>
          <w:szCs w:val="23"/>
        </w:rPr>
        <w:t xml:space="preserve">Уровень физической культуры, связанный с </w:t>
      </w:r>
      <w:r w:rsidRPr="00CA7719">
        <w:rPr>
          <w:rFonts w:ascii="Times New Roman" w:hAnsi="Times New Roman" w:cs="Times New Roman"/>
          <w:i/>
          <w:color w:val="000000"/>
          <w:spacing w:val="-3"/>
          <w:sz w:val="23"/>
          <w:szCs w:val="23"/>
        </w:rPr>
        <w:t xml:space="preserve">региональными и </w:t>
      </w:r>
      <w:r w:rsidRPr="00CA7719">
        <w:rPr>
          <w:rFonts w:ascii="Times New Roman" w:hAnsi="Times New Roman" w:cs="Times New Roman"/>
          <w:i/>
          <w:color w:val="000000"/>
          <w:spacing w:val="-2"/>
          <w:sz w:val="23"/>
          <w:szCs w:val="23"/>
        </w:rPr>
        <w:t>национальными особенностями, определяют региональные и мест</w:t>
      </w:r>
      <w:r w:rsidRPr="00CA7719">
        <w:rPr>
          <w:rFonts w:ascii="Times New Roman" w:hAnsi="Times New Roman" w:cs="Times New Roman"/>
          <w:i/>
          <w:color w:val="000000"/>
          <w:spacing w:val="-2"/>
          <w:sz w:val="23"/>
          <w:szCs w:val="23"/>
        </w:rPr>
        <w:softHyphen/>
      </w:r>
      <w:r w:rsidRPr="00CA7719">
        <w:rPr>
          <w:rFonts w:ascii="Times New Roman" w:hAnsi="Times New Roman" w:cs="Times New Roman"/>
          <w:i/>
          <w:color w:val="000000"/>
          <w:sz w:val="23"/>
          <w:szCs w:val="23"/>
        </w:rPr>
        <w:t>ные органы управления физическим</w:t>
      </w:r>
      <w:r w:rsidRPr="00CA7719">
        <w:rPr>
          <w:rFonts w:ascii="Times New Roman" w:hAnsi="Times New Roman" w:cs="Times New Roman"/>
          <w:color w:val="000000"/>
          <w:sz w:val="23"/>
          <w:szCs w:val="23"/>
        </w:rPr>
        <w:t xml:space="preserve"> воспитанием. Уровень фи</w:t>
      </w:r>
      <w:r w:rsidRPr="00CA7719">
        <w:rPr>
          <w:rFonts w:ascii="Times New Roman" w:hAnsi="Times New Roman" w:cs="Times New Roman"/>
          <w:color w:val="000000"/>
          <w:sz w:val="23"/>
          <w:szCs w:val="23"/>
        </w:rPr>
        <w:softHyphen/>
      </w:r>
      <w:r w:rsidRPr="00CA7719">
        <w:rPr>
          <w:rFonts w:ascii="Times New Roman" w:hAnsi="Times New Roman" w:cs="Times New Roman"/>
          <w:color w:val="000000"/>
          <w:spacing w:val="-1"/>
          <w:sz w:val="23"/>
          <w:szCs w:val="23"/>
        </w:rPr>
        <w:t>зической культуры других составляющих вариативной части (ма</w:t>
      </w:r>
      <w:r w:rsidRPr="00CA7719">
        <w:rPr>
          <w:rFonts w:ascii="Times New Roman" w:hAnsi="Times New Roman" w:cs="Times New Roman"/>
          <w:color w:val="000000"/>
          <w:spacing w:val="-1"/>
          <w:sz w:val="23"/>
          <w:szCs w:val="23"/>
        </w:rPr>
        <w:softHyphen/>
      </w:r>
      <w:r w:rsidRPr="00CA7719">
        <w:rPr>
          <w:rFonts w:ascii="Times New Roman" w:hAnsi="Times New Roman" w:cs="Times New Roman"/>
          <w:color w:val="000000"/>
          <w:spacing w:val="1"/>
          <w:sz w:val="23"/>
          <w:szCs w:val="23"/>
        </w:rPr>
        <w:t>териал по выбору учителя, учащихся, определяемый самой шко</w:t>
      </w:r>
      <w:r w:rsidRPr="00CA7719">
        <w:rPr>
          <w:rFonts w:ascii="Times New Roman" w:hAnsi="Times New Roman" w:cs="Times New Roman"/>
          <w:color w:val="000000"/>
          <w:spacing w:val="1"/>
          <w:sz w:val="23"/>
          <w:szCs w:val="23"/>
        </w:rPr>
        <w:softHyphen/>
      </w:r>
      <w:r w:rsidRPr="00CA7719">
        <w:rPr>
          <w:rFonts w:ascii="Times New Roman" w:hAnsi="Times New Roman" w:cs="Times New Roman"/>
          <w:color w:val="000000"/>
          <w:sz w:val="23"/>
          <w:szCs w:val="23"/>
        </w:rPr>
        <w:t xml:space="preserve">лой, по углубленному изучению одного или нескольких видов </w:t>
      </w:r>
      <w:r w:rsidRPr="00CA7719">
        <w:rPr>
          <w:rFonts w:ascii="Times New Roman" w:hAnsi="Times New Roman" w:cs="Times New Roman"/>
          <w:color w:val="000000"/>
          <w:spacing w:val="3"/>
          <w:sz w:val="23"/>
          <w:szCs w:val="23"/>
        </w:rPr>
        <w:t>спорта) разрабатывает и определяет учитель.</w:t>
      </w:r>
    </w:p>
    <w:p w:rsidR="00C2043B" w:rsidRPr="00CA7719" w:rsidRDefault="00C2043B" w:rsidP="00BA072F">
      <w:pPr>
        <w:spacing w:after="0" w:line="240" w:lineRule="auto"/>
        <w:ind w:left="-567" w:firstLine="425"/>
        <w:jc w:val="both"/>
        <w:rPr>
          <w:rFonts w:ascii="Times New Roman" w:hAnsi="Times New Roman" w:cs="Times New Roman"/>
          <w:b/>
          <w:sz w:val="23"/>
          <w:szCs w:val="23"/>
        </w:rPr>
      </w:pPr>
      <w:r w:rsidRPr="00CA7719">
        <w:rPr>
          <w:rFonts w:ascii="Times New Roman" w:hAnsi="Times New Roman" w:cs="Times New Roman"/>
          <w:b/>
          <w:sz w:val="23"/>
          <w:szCs w:val="23"/>
        </w:rPr>
        <w:t>Уровень физической подготовленности учащихся 16—17 лет</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челночного бега 4х9 м (сек.)</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0" w:type="auto"/>
        <w:shd w:val="clear" w:color="auto" w:fill="FFFFFF"/>
        <w:tblCellMar>
          <w:left w:w="0" w:type="dxa"/>
          <w:right w:w="0" w:type="dxa"/>
        </w:tblCellMar>
        <w:tblLook w:val="04A0" w:firstRow="1" w:lastRow="0" w:firstColumn="1" w:lastColumn="0" w:noHBand="0" w:noVBand="1"/>
      </w:tblPr>
      <w:tblGrid>
        <w:gridCol w:w="1584"/>
        <w:gridCol w:w="1575"/>
        <w:gridCol w:w="1598"/>
        <w:gridCol w:w="1602"/>
        <w:gridCol w:w="1605"/>
        <w:gridCol w:w="1607"/>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11,8 -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11,7-11,0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10,9-10,5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10,4-10,2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10,1 -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11,7 -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11,6-10,9</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10,8-10,4</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10,3-10,1</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10,0 - « -</w:t>
            </w:r>
          </w:p>
        </w:tc>
      </w:tr>
    </w:tbl>
    <w:p w:rsidR="00714BFB" w:rsidRDefault="00714BFB" w:rsidP="00C2043B">
      <w:pPr>
        <w:shd w:val="clear" w:color="auto" w:fill="FFFFFF"/>
        <w:spacing w:after="0" w:line="240" w:lineRule="auto"/>
        <w:ind w:firstLine="284"/>
        <w:jc w:val="both"/>
        <w:textAlignment w:val="baseline"/>
        <w:rPr>
          <w:rFonts w:ascii="Times New Roman" w:hAnsi="Times New Roman" w:cs="Times New Roman"/>
          <w:color w:val="000000"/>
          <w:sz w:val="23"/>
          <w:szCs w:val="23"/>
          <w:lang w:val="en-US"/>
        </w:rPr>
      </w:pPr>
    </w:p>
    <w:p w:rsidR="00714BFB" w:rsidRDefault="00714BFB" w:rsidP="00C2043B">
      <w:pPr>
        <w:shd w:val="clear" w:color="auto" w:fill="FFFFFF"/>
        <w:spacing w:after="0" w:line="240" w:lineRule="auto"/>
        <w:ind w:firstLine="284"/>
        <w:jc w:val="both"/>
        <w:textAlignment w:val="baseline"/>
        <w:rPr>
          <w:rFonts w:ascii="Times New Roman" w:hAnsi="Times New Roman" w:cs="Times New Roman"/>
          <w:color w:val="000000"/>
          <w:sz w:val="23"/>
          <w:szCs w:val="23"/>
          <w:lang w:val="en-US"/>
        </w:rPr>
      </w:pP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tbl>
      <w:tblPr>
        <w:tblW w:w="0" w:type="auto"/>
        <w:shd w:val="clear" w:color="auto" w:fill="FFFFFF"/>
        <w:tblCellMar>
          <w:left w:w="0" w:type="dxa"/>
          <w:right w:w="0" w:type="dxa"/>
        </w:tblCellMar>
        <w:tblLook w:val="04A0" w:firstRow="1" w:lastRow="0" w:firstColumn="1" w:lastColumn="0" w:noHBand="0" w:noVBand="1"/>
      </w:tblPr>
      <w:tblGrid>
        <w:gridCol w:w="1584"/>
        <w:gridCol w:w="1575"/>
        <w:gridCol w:w="1598"/>
        <w:gridCol w:w="1602"/>
        <w:gridCol w:w="1605"/>
        <w:gridCol w:w="1607"/>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10,2 -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10,1-9,6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9,5-9,2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9,1-8,8</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8,7 -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10,2 -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10,1-9,6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9,5-9,2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9,1-8,8</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8,7 -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прыжка в длину с места (см)</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10314" w:type="dxa"/>
        <w:shd w:val="clear" w:color="auto" w:fill="FFFFFF"/>
        <w:tblCellMar>
          <w:left w:w="0" w:type="dxa"/>
          <w:right w:w="0" w:type="dxa"/>
        </w:tblCellMar>
        <w:tblLook w:val="04A0" w:firstRow="1" w:lastRow="0" w:firstColumn="1" w:lastColumn="0" w:noHBand="0" w:noVBand="1"/>
      </w:tblPr>
      <w:tblGrid>
        <w:gridCol w:w="1591"/>
        <w:gridCol w:w="1352"/>
        <w:gridCol w:w="1830"/>
        <w:gridCol w:w="1599"/>
        <w:gridCol w:w="1674"/>
        <w:gridCol w:w="2268"/>
      </w:tblGrid>
      <w:tr w:rsidR="00C2043B" w:rsidRPr="00CA7719" w:rsidTr="003A7B4B">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3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8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3A7B4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147 - « -</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148-160</w:t>
            </w:r>
          </w:p>
        </w:tc>
        <w:tc>
          <w:tcPr>
            <w:tcW w:w="1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161-181</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182-193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194 - « -</w:t>
            </w:r>
          </w:p>
        </w:tc>
      </w:tr>
      <w:tr w:rsidR="00C2043B" w:rsidRPr="00CA7719" w:rsidTr="003A7B4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lastRenderedPageBreak/>
              <w:t>17</w:t>
            </w:r>
          </w:p>
        </w:tc>
        <w:tc>
          <w:tcPr>
            <w:tcW w:w="1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142 - « -</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143-156</w:t>
            </w:r>
          </w:p>
        </w:tc>
        <w:tc>
          <w:tcPr>
            <w:tcW w:w="1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157-177</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178-191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192 - « -</w:t>
            </w:r>
          </w:p>
        </w:tc>
      </w:tr>
      <w:tr w:rsidR="00C2043B" w:rsidRPr="00CA7719" w:rsidTr="003A7B4B">
        <w:tc>
          <w:tcPr>
            <w:tcW w:w="10314" w:type="dxa"/>
            <w:gridSpan w:val="6"/>
            <w:tcBorders>
              <w:top w:val="nil"/>
              <w:bottom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            ЮНОШИ                                                                                                                                  </w:t>
            </w:r>
          </w:p>
        </w:tc>
      </w:tr>
      <w:tr w:rsidR="00C2043B" w:rsidRPr="00CA7719" w:rsidTr="003A7B4B">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3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8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3A7B4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177 - « -</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178-195</w:t>
            </w:r>
          </w:p>
        </w:tc>
        <w:tc>
          <w:tcPr>
            <w:tcW w:w="1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196-224</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225-242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243 - « -</w:t>
            </w:r>
          </w:p>
        </w:tc>
      </w:tr>
      <w:tr w:rsidR="00C2043B" w:rsidRPr="00CA7719" w:rsidTr="003A7B4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198 - « -</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199-213</w:t>
            </w:r>
          </w:p>
        </w:tc>
        <w:tc>
          <w:tcPr>
            <w:tcW w:w="1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214-238</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23"/>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239-266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267 - « -</w:t>
            </w:r>
          </w:p>
        </w:tc>
      </w:tr>
    </w:tbl>
    <w:p w:rsidR="007C421B" w:rsidRPr="00CA7719" w:rsidRDefault="00C2043B" w:rsidP="007C421B">
      <w:pPr>
        <w:shd w:val="clear" w:color="auto" w:fill="FFFFFF"/>
        <w:spacing w:after="0" w:line="240" w:lineRule="auto"/>
        <w:ind w:firstLine="284"/>
        <w:jc w:val="both"/>
        <w:textAlignment w:val="baseline"/>
        <w:rPr>
          <w:rFonts w:ascii="Times New Roman" w:hAnsi="Times New Roman" w:cs="Times New Roman"/>
          <w:b/>
          <w:bCs/>
          <w:color w:val="000000"/>
          <w:sz w:val="23"/>
          <w:szCs w:val="23"/>
          <w:bdr w:val="none" w:sz="0" w:space="0" w:color="auto" w:frame="1"/>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подтягивания (раз)</w:t>
      </w:r>
    </w:p>
    <w:p w:rsidR="00C2043B" w:rsidRPr="00CA7719" w:rsidRDefault="00C2043B" w:rsidP="007C421B">
      <w:pPr>
        <w:shd w:val="clear" w:color="auto" w:fill="FFFFFF"/>
        <w:spacing w:after="0" w:line="240" w:lineRule="auto"/>
        <w:ind w:hanging="426"/>
        <w:jc w:val="both"/>
        <w:textAlignment w:val="baseline"/>
        <w:rPr>
          <w:rFonts w:ascii="Times New Roman" w:hAnsi="Times New Roman" w:cs="Times New Roman"/>
          <w:b/>
          <w:color w:val="000000"/>
          <w:sz w:val="23"/>
          <w:szCs w:val="23"/>
        </w:rPr>
      </w:pPr>
      <w:r w:rsidRPr="00CA7719">
        <w:rPr>
          <w:rFonts w:ascii="Times New Roman" w:hAnsi="Times New Roman" w:cs="Times New Roman"/>
          <w:b/>
          <w:bCs/>
          <w:color w:val="000000"/>
          <w:sz w:val="23"/>
          <w:szCs w:val="23"/>
          <w:bdr w:val="none" w:sz="0" w:space="0" w:color="auto" w:frame="1"/>
        </w:rPr>
        <w:t>(Мальчики – из виса на высокой перекладине</w:t>
      </w:r>
      <w:r w:rsidR="007C421B" w:rsidRPr="00CA7719">
        <w:rPr>
          <w:rFonts w:ascii="Times New Roman" w:hAnsi="Times New Roman" w:cs="Times New Roman"/>
          <w:b/>
          <w:bCs/>
          <w:color w:val="000000"/>
          <w:sz w:val="23"/>
          <w:szCs w:val="23"/>
          <w:bdr w:val="none" w:sz="0" w:space="0" w:color="auto" w:frame="1"/>
        </w:rPr>
        <w:t>, д</w:t>
      </w:r>
      <w:r w:rsidRPr="00CA7719">
        <w:rPr>
          <w:rFonts w:ascii="Times New Roman" w:hAnsi="Times New Roman" w:cs="Times New Roman"/>
          <w:b/>
          <w:bCs/>
          <w:color w:val="000000"/>
          <w:sz w:val="23"/>
          <w:szCs w:val="23"/>
          <w:bdr w:val="none" w:sz="0" w:space="0" w:color="auto" w:frame="1"/>
        </w:rPr>
        <w:t>евочки – из виса лежа на низкой перекладине)</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0" w:type="auto"/>
        <w:shd w:val="clear" w:color="auto" w:fill="FFFFFF"/>
        <w:tblCellMar>
          <w:left w:w="0" w:type="dxa"/>
          <w:right w:w="0" w:type="dxa"/>
        </w:tblCellMar>
        <w:tblLook w:val="04A0" w:firstRow="1" w:lastRow="0" w:firstColumn="1" w:lastColumn="0" w:noHBand="0" w:noVBand="1"/>
      </w:tblPr>
      <w:tblGrid>
        <w:gridCol w:w="1584"/>
        <w:gridCol w:w="1575"/>
        <w:gridCol w:w="1598"/>
        <w:gridCol w:w="1602"/>
        <w:gridCol w:w="1605"/>
        <w:gridCol w:w="1607"/>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4-8</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9-15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16-19</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5-9</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17-21</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22 -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tbl>
      <w:tblPr>
        <w:tblW w:w="0" w:type="auto"/>
        <w:shd w:val="clear" w:color="auto" w:fill="FFFFFF"/>
        <w:tblCellMar>
          <w:left w:w="0" w:type="dxa"/>
          <w:right w:w="0" w:type="dxa"/>
        </w:tblCellMar>
        <w:tblLook w:val="04A0" w:firstRow="1" w:lastRow="0" w:firstColumn="1" w:lastColumn="0" w:noHBand="0" w:noVBand="1"/>
      </w:tblPr>
      <w:tblGrid>
        <w:gridCol w:w="1584"/>
        <w:gridCol w:w="1575"/>
        <w:gridCol w:w="1598"/>
        <w:gridCol w:w="1602"/>
        <w:gridCol w:w="1605"/>
        <w:gridCol w:w="1607"/>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2-4</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5-9</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10-13</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6-10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11-15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поднимания туловища за 1 мин. (раз)</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9797" w:type="dxa"/>
        <w:shd w:val="clear" w:color="auto" w:fill="FFFFFF"/>
        <w:tblCellMar>
          <w:left w:w="0" w:type="dxa"/>
          <w:right w:w="0" w:type="dxa"/>
        </w:tblCellMar>
        <w:tblLook w:val="04A0" w:firstRow="1" w:lastRow="0" w:firstColumn="1" w:lastColumn="0" w:noHBand="0" w:noVBand="1"/>
      </w:tblPr>
      <w:tblGrid>
        <w:gridCol w:w="1737"/>
        <w:gridCol w:w="1737"/>
        <w:gridCol w:w="1737"/>
        <w:gridCol w:w="1737"/>
        <w:gridCol w:w="1406"/>
        <w:gridCol w:w="1443"/>
      </w:tblGrid>
      <w:tr w:rsidR="00C2043B" w:rsidRPr="00CA7719" w:rsidTr="008A23A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8A23A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29 -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30-35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36-39</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40-44</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45 - « -</w:t>
            </w:r>
          </w:p>
        </w:tc>
      </w:tr>
      <w:tr w:rsidR="00C2043B" w:rsidRPr="00CA7719" w:rsidTr="008A23A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30 -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31-36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37-40</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41-44</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45 -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 xml:space="preserve"> ЮНОШИ</w:t>
      </w:r>
    </w:p>
    <w:tbl>
      <w:tblPr>
        <w:tblW w:w="0" w:type="auto"/>
        <w:shd w:val="clear" w:color="auto" w:fill="FFFFFF"/>
        <w:tblCellMar>
          <w:left w:w="0" w:type="dxa"/>
          <w:right w:w="0" w:type="dxa"/>
        </w:tblCellMar>
        <w:tblLook w:val="04A0" w:firstRow="1" w:lastRow="0" w:firstColumn="1" w:lastColumn="0" w:noHBand="0" w:noVBand="1"/>
      </w:tblPr>
      <w:tblGrid>
        <w:gridCol w:w="1642"/>
        <w:gridCol w:w="1638"/>
        <w:gridCol w:w="1656"/>
        <w:gridCol w:w="1654"/>
        <w:gridCol w:w="1656"/>
        <w:gridCol w:w="1325"/>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36 -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37-43</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44-47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48-55</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56 -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35 -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36-44</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45-50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51-57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58 -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бега на 300, 500 и 1000 м (в мин., сек.)</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0" w:type="auto"/>
        <w:shd w:val="clear" w:color="auto" w:fill="FFFFFF"/>
        <w:tblCellMar>
          <w:left w:w="0" w:type="dxa"/>
          <w:right w:w="0" w:type="dxa"/>
        </w:tblCellMar>
        <w:tblLook w:val="04A0" w:firstRow="1" w:lastRow="0" w:firstColumn="1" w:lastColumn="0" w:noHBand="0" w:noVBand="1"/>
      </w:tblPr>
      <w:tblGrid>
        <w:gridCol w:w="1527"/>
        <w:gridCol w:w="1513"/>
        <w:gridCol w:w="1685"/>
        <w:gridCol w:w="1883"/>
        <w:gridCol w:w="1635"/>
        <w:gridCol w:w="1328"/>
      </w:tblGrid>
      <w:tr w:rsidR="00C2043B" w:rsidRPr="00CA7719" w:rsidTr="00C2043B">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5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2,11 -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2,10-2,04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2,03-1,50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1,49-1,42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1,41 - « -</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2,07 -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2,06-2,00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1,59-1,48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1,47-1,42</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1,41 - « -</w:t>
            </w:r>
          </w:p>
        </w:tc>
      </w:tr>
      <w:tr w:rsidR="00C2043B" w:rsidRPr="00CA7719" w:rsidTr="00C2043B">
        <w:tc>
          <w:tcPr>
            <w:tcW w:w="9964" w:type="dxa"/>
            <w:gridSpan w:val="6"/>
            <w:tcBorders>
              <w:top w:val="nil"/>
              <w:bottom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tc>
      </w:tr>
      <w:tr w:rsidR="00C2043B" w:rsidRPr="00CA7719" w:rsidTr="00C2043B">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5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4,07 -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4,06-3,52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3,51-3,27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3,26-3,13</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3,12 - « -</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3,55 -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3,54-3,46</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3,45-3,23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3,23-3,13</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firstLine="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3,12 -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Таблица</w:t>
      </w:r>
      <w:r w:rsidR="00BA072F"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наклонов вперед из</w:t>
      </w:r>
      <w:r w:rsidR="003A7B4B" w:rsidRPr="00CA7719">
        <w:rPr>
          <w:rFonts w:ascii="Times New Roman" w:hAnsi="Times New Roman" w:cs="Times New Roman"/>
          <w:b/>
          <w:bCs/>
          <w:color w:val="000000"/>
          <w:sz w:val="23"/>
          <w:szCs w:val="23"/>
          <w:bdr w:val="none" w:sz="0" w:space="0" w:color="auto" w:frame="1"/>
        </w:rPr>
        <w:t xml:space="preserve"> </w:t>
      </w:r>
      <w:r w:rsidRPr="00CA7719">
        <w:rPr>
          <w:rFonts w:ascii="Times New Roman" w:hAnsi="Times New Roman" w:cs="Times New Roman"/>
          <w:b/>
          <w:bCs/>
          <w:color w:val="000000"/>
          <w:sz w:val="23"/>
          <w:szCs w:val="23"/>
          <w:bdr w:val="none" w:sz="0" w:space="0" w:color="auto" w:frame="1"/>
        </w:rPr>
        <w:t>положения сидя</w:t>
      </w:r>
      <w:r w:rsidR="00BA072F" w:rsidRPr="00CA7719">
        <w:rPr>
          <w:rFonts w:ascii="Times New Roman" w:hAnsi="Times New Roman" w:cs="Times New Roman"/>
          <w:b/>
          <w:bCs/>
          <w:color w:val="000000"/>
          <w:sz w:val="23"/>
          <w:szCs w:val="23"/>
          <w:bdr w:val="none" w:sz="0" w:space="0" w:color="auto" w:frame="1"/>
        </w:rPr>
        <w:t xml:space="preserve"> </w:t>
      </w:r>
      <w:r w:rsidRPr="00CA7719">
        <w:rPr>
          <w:rFonts w:ascii="Times New Roman" w:hAnsi="Times New Roman" w:cs="Times New Roman"/>
          <w:b/>
          <w:bCs/>
          <w:color w:val="000000"/>
          <w:sz w:val="23"/>
          <w:szCs w:val="23"/>
          <w:bdr w:val="none" w:sz="0" w:space="0" w:color="auto" w:frame="1"/>
        </w:rPr>
        <w:t>(см)</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ДЕВУШКИ</w:t>
      </w:r>
    </w:p>
    <w:tbl>
      <w:tblPr>
        <w:tblW w:w="0" w:type="auto"/>
        <w:shd w:val="clear" w:color="auto" w:fill="FFFFFF"/>
        <w:tblCellMar>
          <w:left w:w="0" w:type="dxa"/>
          <w:right w:w="0" w:type="dxa"/>
        </w:tblCellMar>
        <w:tblLook w:val="04A0" w:firstRow="1" w:lastRow="0" w:firstColumn="1" w:lastColumn="0" w:noHBand="0" w:noVBand="1"/>
      </w:tblPr>
      <w:tblGrid>
        <w:gridCol w:w="1643"/>
        <w:gridCol w:w="1638"/>
        <w:gridCol w:w="1657"/>
        <w:gridCol w:w="1655"/>
        <w:gridCol w:w="1657"/>
        <w:gridCol w:w="1321"/>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BA072F">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7,0 -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7,5-13,0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13,5-17,0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17,5-=23,0</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BA072F">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23,5 -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6,5 -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7,0-12,5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13,0-17,0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17,5-20,0</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BA072F">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20,5 -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tbl>
      <w:tblPr>
        <w:tblW w:w="0" w:type="auto"/>
        <w:shd w:val="clear" w:color="auto" w:fill="FFFFFF"/>
        <w:tblCellMar>
          <w:left w:w="0" w:type="dxa"/>
          <w:right w:w="0" w:type="dxa"/>
        </w:tblCellMar>
        <w:tblLook w:val="04A0" w:firstRow="1" w:lastRow="0" w:firstColumn="1" w:lastColumn="0" w:noHBand="0" w:noVBand="1"/>
      </w:tblPr>
      <w:tblGrid>
        <w:gridCol w:w="1647"/>
        <w:gridCol w:w="1640"/>
        <w:gridCol w:w="1658"/>
        <w:gridCol w:w="1656"/>
        <w:gridCol w:w="1658"/>
        <w:gridCol w:w="1312"/>
      </w:tblGrid>
      <w:tr w:rsidR="00C2043B" w:rsidRPr="00CA7719" w:rsidTr="003A7B4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68"/>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3A7B4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1,5 -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2,0-4,5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5,0-9,0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9,5-14,5</w:t>
            </w:r>
          </w:p>
        </w:tc>
        <w:tc>
          <w:tcPr>
            <w:tcW w:w="13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68"/>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15,0 - « -</w:t>
            </w:r>
          </w:p>
        </w:tc>
      </w:tr>
      <w:tr w:rsidR="00C2043B" w:rsidRPr="00CA7719" w:rsidTr="003A7B4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2,5 -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3,0-7,0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7,5-11,0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11.5-17.5</w:t>
            </w:r>
          </w:p>
        </w:tc>
        <w:tc>
          <w:tcPr>
            <w:tcW w:w="13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68"/>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18,0 - « -</w:t>
            </w:r>
          </w:p>
        </w:tc>
      </w:tr>
    </w:tbl>
    <w:p w:rsidR="00714BFB" w:rsidRDefault="00714BF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lang w:val="en-US"/>
        </w:rPr>
      </w:pP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b/>
          <w:color w:val="000000"/>
          <w:sz w:val="23"/>
          <w:szCs w:val="23"/>
        </w:rPr>
      </w:pPr>
      <w:r w:rsidRPr="00CA7719">
        <w:rPr>
          <w:rFonts w:ascii="Times New Roman" w:hAnsi="Times New Roman" w:cs="Times New Roman"/>
          <w:b/>
          <w:color w:val="000000"/>
          <w:sz w:val="23"/>
          <w:szCs w:val="23"/>
        </w:rPr>
        <w:t>Таблица</w:t>
      </w:r>
      <w:r w:rsidR="003A7B4B" w:rsidRPr="00CA7719">
        <w:rPr>
          <w:rFonts w:ascii="Times New Roman" w:hAnsi="Times New Roman" w:cs="Times New Roman"/>
          <w:b/>
          <w:color w:val="000000"/>
          <w:sz w:val="23"/>
          <w:szCs w:val="23"/>
        </w:rPr>
        <w:t xml:space="preserve"> </w:t>
      </w:r>
      <w:r w:rsidRPr="00CA7719">
        <w:rPr>
          <w:rFonts w:ascii="Times New Roman" w:hAnsi="Times New Roman" w:cs="Times New Roman"/>
          <w:b/>
          <w:bCs/>
          <w:color w:val="000000"/>
          <w:sz w:val="23"/>
          <w:szCs w:val="23"/>
          <w:bdr w:val="none" w:sz="0" w:space="0" w:color="auto" w:frame="1"/>
        </w:rPr>
        <w:t>уровней и оценки результатов бега на 30 м (сек.)</w:t>
      </w:r>
    </w:p>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lastRenderedPageBreak/>
        <w:t>ДЕВУШКИ</w:t>
      </w:r>
    </w:p>
    <w:tbl>
      <w:tblPr>
        <w:tblW w:w="0" w:type="auto"/>
        <w:shd w:val="clear" w:color="auto" w:fill="FFFFFF"/>
        <w:tblCellMar>
          <w:left w:w="0" w:type="dxa"/>
          <w:right w:w="0" w:type="dxa"/>
        </w:tblCellMar>
        <w:tblLook w:val="04A0" w:firstRow="1" w:lastRow="0" w:firstColumn="1" w:lastColumn="0" w:noHBand="0" w:noVBand="1"/>
      </w:tblPr>
      <w:tblGrid>
        <w:gridCol w:w="1643"/>
        <w:gridCol w:w="1638"/>
        <w:gridCol w:w="1657"/>
        <w:gridCol w:w="1655"/>
        <w:gridCol w:w="1657"/>
        <w:gridCol w:w="1321"/>
      </w:tblGrid>
      <w:tr w:rsidR="00C2043B" w:rsidRPr="00CA7719" w:rsidTr="00C2043B">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6,4 -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6,3-6,0</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5,9-5,2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5,1-4,8</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4,7 - « -</w:t>
            </w:r>
          </w:p>
        </w:tc>
      </w:tr>
      <w:tr w:rsidR="00C2043B" w:rsidRPr="00CA7719" w:rsidTr="00C2043B">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6,7 - « -</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6,6-6,2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6,1-5,2</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5,1-4,7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7C421B">
            <w:pPr>
              <w:spacing w:after="0" w:line="240" w:lineRule="auto"/>
              <w:ind w:left="30" w:right="30" w:hanging="30"/>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4,6 - « -</w:t>
            </w:r>
          </w:p>
        </w:tc>
      </w:tr>
    </w:tbl>
    <w:p w:rsidR="00C2043B" w:rsidRPr="00CA7719" w:rsidRDefault="00C2043B" w:rsidP="00C2043B">
      <w:pPr>
        <w:shd w:val="clear" w:color="auto" w:fill="FFFFFF"/>
        <w:spacing w:after="0" w:line="240" w:lineRule="auto"/>
        <w:ind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ЮНОШИ</w:t>
      </w:r>
    </w:p>
    <w:tbl>
      <w:tblPr>
        <w:tblW w:w="0" w:type="auto"/>
        <w:shd w:val="clear" w:color="auto" w:fill="FFFFFF"/>
        <w:tblCellMar>
          <w:left w:w="0" w:type="dxa"/>
          <w:right w:w="0" w:type="dxa"/>
        </w:tblCellMar>
        <w:tblLook w:val="04A0" w:firstRow="1" w:lastRow="0" w:firstColumn="1" w:lastColumn="0" w:noHBand="0" w:noVBand="1"/>
      </w:tblPr>
      <w:tblGrid>
        <w:gridCol w:w="1518"/>
        <w:gridCol w:w="1504"/>
        <w:gridCol w:w="1675"/>
        <w:gridCol w:w="1501"/>
        <w:gridCol w:w="1622"/>
        <w:gridCol w:w="1751"/>
      </w:tblGrid>
      <w:tr w:rsidR="00C2043B" w:rsidRPr="00CA7719" w:rsidTr="00C2043B">
        <w:tc>
          <w:tcPr>
            <w:tcW w:w="1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Возраст</w:t>
            </w:r>
          </w:p>
        </w:tc>
        <w:tc>
          <w:tcPr>
            <w:tcW w:w="15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Низкий</w:t>
            </w:r>
          </w:p>
        </w:tc>
        <w:tc>
          <w:tcPr>
            <w:tcW w:w="1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Н-среднего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Средний</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3A7B4B">
            <w:pPr>
              <w:spacing w:after="0" w:line="240" w:lineRule="auto"/>
              <w:ind w:left="30" w:right="30" w:hanging="30"/>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В-среднего</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outlineLvl w:val="5"/>
              <w:rPr>
                <w:rFonts w:ascii="Times New Roman" w:hAnsi="Times New Roman" w:cs="Times New Roman"/>
                <w:color w:val="000000"/>
                <w:sz w:val="23"/>
                <w:szCs w:val="23"/>
              </w:rPr>
            </w:pPr>
            <w:r w:rsidRPr="00CA7719">
              <w:rPr>
                <w:rFonts w:ascii="Times New Roman" w:hAnsi="Times New Roman" w:cs="Times New Roman"/>
                <w:color w:val="000000"/>
                <w:sz w:val="23"/>
                <w:szCs w:val="23"/>
              </w:rPr>
              <w:t>Высокий</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16</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5,5 -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5,5-5,1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5,0-4,2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4,1-3,8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3,7 - « -</w:t>
            </w:r>
          </w:p>
        </w:tc>
      </w:tr>
      <w:tr w:rsidR="00C2043B" w:rsidRPr="00CA7719" w:rsidTr="00C2043B">
        <w:tc>
          <w:tcPr>
            <w:tcW w:w="15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17</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6,1 - «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6,0-5,4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5,3-4,1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4,0-3,7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043B" w:rsidRPr="00CA7719" w:rsidRDefault="00C2043B" w:rsidP="00C2043B">
            <w:pPr>
              <w:spacing w:after="0" w:line="240" w:lineRule="auto"/>
              <w:ind w:left="30" w:right="30" w:firstLine="284"/>
              <w:jc w:val="both"/>
              <w:textAlignment w:val="baseline"/>
              <w:rPr>
                <w:rFonts w:ascii="Times New Roman" w:hAnsi="Times New Roman" w:cs="Times New Roman"/>
                <w:color w:val="000000"/>
                <w:sz w:val="23"/>
                <w:szCs w:val="23"/>
              </w:rPr>
            </w:pPr>
            <w:r w:rsidRPr="00CA7719">
              <w:rPr>
                <w:rFonts w:ascii="Times New Roman" w:hAnsi="Times New Roman" w:cs="Times New Roman"/>
                <w:color w:val="000000"/>
                <w:sz w:val="23"/>
                <w:szCs w:val="23"/>
              </w:rPr>
              <w:t>3,6 - « -</w:t>
            </w:r>
          </w:p>
        </w:tc>
      </w:tr>
    </w:tbl>
    <w:p w:rsidR="007C421B" w:rsidRPr="00CA7719" w:rsidRDefault="007C421B" w:rsidP="007C421B">
      <w:pPr>
        <w:pStyle w:val="aa"/>
        <w:spacing w:after="0" w:line="240" w:lineRule="auto"/>
        <w:ind w:left="360"/>
        <w:rPr>
          <w:rFonts w:ascii="Times New Roman" w:hAnsi="Times New Roman" w:cs="Times New Roman"/>
          <w:b/>
          <w:sz w:val="23"/>
          <w:szCs w:val="23"/>
        </w:rPr>
      </w:pPr>
    </w:p>
    <w:p w:rsidR="00EC0E17" w:rsidRPr="00CA7719" w:rsidRDefault="00EC0E17" w:rsidP="000B266C">
      <w:pPr>
        <w:pStyle w:val="aa"/>
        <w:numPr>
          <w:ilvl w:val="1"/>
          <w:numId w:val="27"/>
        </w:numPr>
        <w:spacing w:after="0" w:line="240" w:lineRule="auto"/>
        <w:jc w:val="center"/>
        <w:rPr>
          <w:rFonts w:ascii="Times New Roman" w:hAnsi="Times New Roman" w:cs="Times New Roman"/>
          <w:b/>
          <w:sz w:val="23"/>
          <w:szCs w:val="23"/>
        </w:rPr>
      </w:pPr>
      <w:r w:rsidRPr="00CA7719">
        <w:rPr>
          <w:rFonts w:ascii="Times New Roman" w:hAnsi="Times New Roman" w:cs="Times New Roman"/>
          <w:b/>
          <w:sz w:val="23"/>
          <w:szCs w:val="23"/>
        </w:rPr>
        <w:t xml:space="preserve">ПРОГРАММА КУРСА </w:t>
      </w:r>
    </w:p>
    <w:p w:rsidR="00BC290A" w:rsidRPr="00CA7719" w:rsidRDefault="00EC0E17" w:rsidP="00EC0E17">
      <w:pPr>
        <w:pStyle w:val="aa"/>
        <w:spacing w:after="0" w:line="240" w:lineRule="auto"/>
        <w:ind w:left="360"/>
        <w:jc w:val="center"/>
        <w:rPr>
          <w:rFonts w:ascii="Times New Roman" w:hAnsi="Times New Roman" w:cs="Times New Roman"/>
          <w:b/>
          <w:sz w:val="23"/>
          <w:szCs w:val="23"/>
        </w:rPr>
      </w:pPr>
      <w:r w:rsidRPr="00CA7719">
        <w:rPr>
          <w:rFonts w:ascii="Times New Roman" w:hAnsi="Times New Roman" w:cs="Times New Roman"/>
          <w:b/>
          <w:sz w:val="23"/>
          <w:szCs w:val="23"/>
        </w:rPr>
        <w:t>«</w:t>
      </w:r>
      <w:r w:rsidR="008A23AB">
        <w:rPr>
          <w:rFonts w:ascii="Times New Roman" w:hAnsi="Times New Roman" w:cs="Times New Roman"/>
          <w:b/>
          <w:sz w:val="23"/>
          <w:szCs w:val="23"/>
        </w:rPr>
        <w:t>МХК</w:t>
      </w:r>
      <w:r w:rsidRPr="00CA7719">
        <w:rPr>
          <w:rFonts w:ascii="Times New Roman" w:hAnsi="Times New Roman" w:cs="Times New Roman"/>
          <w:b/>
          <w:sz w:val="23"/>
          <w:szCs w:val="23"/>
        </w:rPr>
        <w:t>»</w:t>
      </w:r>
    </w:p>
    <w:p w:rsidR="00BC290A" w:rsidRPr="00CA7719" w:rsidRDefault="00BC290A" w:rsidP="00C22D1B">
      <w:pPr>
        <w:spacing w:after="0" w:line="240" w:lineRule="auto"/>
        <w:ind w:left="-709" w:firstLine="567"/>
        <w:jc w:val="both"/>
        <w:rPr>
          <w:rFonts w:ascii="Times New Roman" w:hAnsi="Times New Roman" w:cs="Times New Roman"/>
          <w:sz w:val="23"/>
          <w:szCs w:val="23"/>
        </w:rPr>
      </w:pP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Настоящая программа предлагает курс </w:t>
      </w:r>
      <w:r w:rsidR="008A23AB">
        <w:rPr>
          <w:rFonts w:ascii="Times New Roman" w:hAnsi="Times New Roman" w:cs="Times New Roman"/>
          <w:sz w:val="23"/>
          <w:szCs w:val="23"/>
        </w:rPr>
        <w:t>МХК</w:t>
      </w:r>
      <w:r w:rsidRPr="00CA7719">
        <w:rPr>
          <w:rFonts w:ascii="Times New Roman" w:hAnsi="Times New Roman" w:cs="Times New Roman"/>
          <w:sz w:val="23"/>
          <w:szCs w:val="23"/>
        </w:rPr>
        <w:t xml:space="preserve">, рассчитанный на преподавание данного предмета в </w:t>
      </w:r>
      <w:r w:rsidR="00EC0E17" w:rsidRPr="00CA7719">
        <w:rPr>
          <w:rFonts w:ascii="Times New Roman" w:hAnsi="Times New Roman" w:cs="Times New Roman"/>
          <w:sz w:val="23"/>
          <w:szCs w:val="23"/>
        </w:rPr>
        <w:t xml:space="preserve">10-11 </w:t>
      </w:r>
      <w:r w:rsidRPr="00CA7719">
        <w:rPr>
          <w:rFonts w:ascii="Times New Roman" w:hAnsi="Times New Roman" w:cs="Times New Roman"/>
          <w:sz w:val="23"/>
          <w:szCs w:val="23"/>
        </w:rPr>
        <w:t>класс</w:t>
      </w:r>
      <w:r w:rsidR="00EC0E17" w:rsidRPr="00CA7719">
        <w:rPr>
          <w:rFonts w:ascii="Times New Roman" w:hAnsi="Times New Roman" w:cs="Times New Roman"/>
          <w:sz w:val="23"/>
          <w:szCs w:val="23"/>
        </w:rPr>
        <w:t>ах</w:t>
      </w:r>
      <w:r w:rsidRPr="00CA7719">
        <w:rPr>
          <w:rFonts w:ascii="Times New Roman" w:hAnsi="Times New Roman" w:cs="Times New Roman"/>
          <w:sz w:val="23"/>
          <w:szCs w:val="23"/>
        </w:rPr>
        <w:t xml:space="preserve"> один час в неделю.</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Основная задача предлагаемой программы – показать учащимся литературный процесс в развитии  и в его глубокой взаимосвязи с другими явлениями культуры. Каждое из рассматриваемых произведений должно быть осмыслено с точки зрения его места в истории литературы. Также программа ориентирована на выявление особенности развития национальных культур – фр</w:t>
      </w:r>
      <w:r w:rsidR="00714BFB">
        <w:rPr>
          <w:rFonts w:ascii="Times New Roman" w:hAnsi="Times New Roman" w:cs="Times New Roman"/>
          <w:sz w:val="23"/>
          <w:szCs w:val="23"/>
        </w:rPr>
        <w:t>анцузской, немецкой, английской</w:t>
      </w:r>
      <w:r w:rsidRPr="00CA7719">
        <w:rPr>
          <w:rFonts w:ascii="Times New Roman" w:hAnsi="Times New Roman" w:cs="Times New Roman"/>
          <w:sz w:val="23"/>
          <w:szCs w:val="23"/>
        </w:rPr>
        <w:t xml:space="preserve"> и т.п.</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Цели и задачи обучения</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Цель: ознакомление учащихся с произведениями зарубежных авторов, выявление параллели с русской литературой, повышение читательского интереса .</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Задачи: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Дать представление о развитии литературного процесса в странах западной Европы;</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Научить определять место литературного явления в контексте культуры той или иной эпохи;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Научить читать и анализировать произведение с учетом особенности поэтики данного периода;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Вписать в контекст мировой литературы и культуры русскую литературу, дать представление о том, как опыт мировой литературы влиял на русских писателей, выявить взаимодействие русских и зарубежных литературных явлений.</w:t>
      </w:r>
    </w:p>
    <w:p w:rsidR="00BC290A" w:rsidRPr="00CA7719"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Общие учебные умения, навыки и способы деятельности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Личностные: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совершенствование духовно – нравственных, эстетических качеств личности;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использование для решения познавательных и коммуникативных задач различных источников информации (словари, энциклопедии, Интернет – ресурсы и др.)</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Метапредметные: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умение понимать проблему, выдвигать гипотезу, структурировать материал, подбирать аргументы для подтверждения собственных позиций, выделять причинно – следственные связи в устных и письменных высказываниях, формулировать выводы;</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умение работать с различными источниками информации, находить их, анализировать, использовать в самостоятельной деятельности</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Предметные: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1) в познавательной сфере: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понимание ключевых проблем предлагаемых в курсе произведений;</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умение анализировать литературные произведения, определять их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литературных героев, сопоставлять героев одного или нескольких произведений;</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определение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lastRenderedPageBreak/>
        <w:t>2) в ценностно–ориентационной сфере: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 </w:t>
      </w:r>
      <w:r w:rsidR="007C421B" w:rsidRPr="00CA7719">
        <w:rPr>
          <w:rFonts w:ascii="Times New Roman" w:hAnsi="Times New Roman" w:cs="Times New Roman"/>
          <w:sz w:val="23"/>
          <w:szCs w:val="23"/>
        </w:rPr>
        <w:t xml:space="preserve"> </w:t>
      </w:r>
      <w:r w:rsidRPr="00CA7719">
        <w:rPr>
          <w:rFonts w:ascii="Times New Roman" w:hAnsi="Times New Roman" w:cs="Times New Roman"/>
          <w:sz w:val="23"/>
          <w:szCs w:val="23"/>
        </w:rPr>
        <w:t>приобщение к духовно – нравственным ценностям мировой литературы и культуры;</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формулирование собственного отношения к произведениям зарубежной и русской литературы, их оценка;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понимание авторской позиции и свое отношение к ней</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3) в коммуникативной сфере: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осмысленное чтение и адекватное восприятие;</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умение пересказывать прозаические произведения или их отрывки с использованием образных средств языка и цитат из текста; отвечать на вопросы по прочитанному тексту; создавать устные монологические высказывания разного типа; уметь вести диалог;</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написание сочинений, связанных с тематикой, проблематикой изучаемых произведений, рефераты на литературные и общекультурные темы, классные и домашние творческие работы</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xml:space="preserve">4) в эстетической сфере: </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C290A" w:rsidRPr="00CA7719" w:rsidRDefault="00BC290A" w:rsidP="00C22D1B">
      <w:pPr>
        <w:spacing w:after="0" w:line="240" w:lineRule="auto"/>
        <w:ind w:left="-709" w:firstLine="567"/>
        <w:jc w:val="both"/>
        <w:rPr>
          <w:rFonts w:ascii="Times New Roman" w:hAnsi="Times New Roman" w:cs="Times New Roman"/>
          <w:sz w:val="23"/>
          <w:szCs w:val="23"/>
        </w:rPr>
      </w:pPr>
      <w:r w:rsidRPr="00CA7719">
        <w:rPr>
          <w:rFonts w:ascii="Times New Roman" w:hAnsi="Times New Roman" w:cs="Times New Roman"/>
          <w:sz w:val="23"/>
          <w:szCs w:val="23"/>
        </w:rPr>
        <w:t>- понимание слова в его эстетической функции, роли изобразительно – выразительных средств в создании художественных образов литературных произведений.</w:t>
      </w:r>
    </w:p>
    <w:p w:rsidR="00BC290A" w:rsidRPr="00214A67" w:rsidRDefault="00BC290A" w:rsidP="00C22D1B">
      <w:pPr>
        <w:spacing w:after="0" w:line="240" w:lineRule="auto"/>
        <w:ind w:left="-709" w:firstLine="567"/>
        <w:jc w:val="both"/>
        <w:rPr>
          <w:rFonts w:ascii="Times New Roman" w:hAnsi="Times New Roman" w:cs="Times New Roman"/>
          <w:b/>
          <w:sz w:val="23"/>
          <w:szCs w:val="23"/>
        </w:rPr>
      </w:pPr>
      <w:r w:rsidRPr="00CA7719">
        <w:rPr>
          <w:rFonts w:ascii="Times New Roman" w:hAnsi="Times New Roman" w:cs="Times New Roman"/>
          <w:b/>
          <w:sz w:val="23"/>
          <w:szCs w:val="23"/>
        </w:rPr>
        <w:t>Результаты обучения</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Результаты обучения представлены в Требованиях к уровню подготовки обучающихся,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зарубежной литературе,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BC290A" w:rsidRPr="00214A67" w:rsidRDefault="00BC290A" w:rsidP="00C22D1B">
      <w:pPr>
        <w:spacing w:after="0" w:line="240" w:lineRule="auto"/>
        <w:ind w:left="-709" w:firstLine="567"/>
        <w:jc w:val="both"/>
        <w:rPr>
          <w:rFonts w:ascii="Times New Roman" w:hAnsi="Times New Roman" w:cs="Times New Roman"/>
          <w:sz w:val="23"/>
          <w:szCs w:val="23"/>
        </w:rPr>
      </w:pPr>
    </w:p>
    <w:p w:rsidR="00BC290A" w:rsidRPr="00214A67" w:rsidRDefault="00BC290A" w:rsidP="00EC0E17">
      <w:pPr>
        <w:spacing w:after="0" w:line="240" w:lineRule="auto"/>
        <w:ind w:left="-709" w:firstLine="567"/>
        <w:jc w:val="center"/>
        <w:rPr>
          <w:rFonts w:ascii="Times New Roman" w:hAnsi="Times New Roman" w:cs="Times New Roman"/>
          <w:b/>
          <w:sz w:val="23"/>
          <w:szCs w:val="23"/>
        </w:rPr>
      </w:pPr>
      <w:r w:rsidRPr="00214A67">
        <w:rPr>
          <w:rFonts w:ascii="Times New Roman" w:hAnsi="Times New Roman" w:cs="Times New Roman"/>
          <w:b/>
          <w:sz w:val="23"/>
          <w:szCs w:val="23"/>
        </w:rPr>
        <w:t>Требования к уровню подготовки учащихся 11 класса.</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В ходе изучения курса «Зарубежная литература 18-19 вв.» учащиеся должны овладеть следующими знаниями и умениями:</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Умение видеть историческую перспективу любого литературного и культурного явления;</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Умение воспринимать инонациональную и иновременную культуру, как бы далека она ни была от читающего;</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Умение слышать и уважительно воспринимать аргументы «другого» собеседника, каковым является автор того или иного произведения;</w:t>
      </w:r>
    </w:p>
    <w:p w:rsidR="00BC290A" w:rsidRPr="00214A67" w:rsidRDefault="00BC290A" w:rsidP="00C22D1B">
      <w:pPr>
        <w:spacing w:after="0" w:line="240" w:lineRule="auto"/>
        <w:ind w:left="-709" w:firstLine="567"/>
        <w:jc w:val="both"/>
        <w:rPr>
          <w:rFonts w:ascii="Times New Roman" w:hAnsi="Times New Roman" w:cs="Times New Roman"/>
          <w:sz w:val="23"/>
          <w:szCs w:val="23"/>
        </w:rPr>
      </w:pPr>
      <w:r w:rsidRPr="00214A67">
        <w:rPr>
          <w:rFonts w:ascii="Times New Roman" w:hAnsi="Times New Roman" w:cs="Times New Roman"/>
          <w:sz w:val="23"/>
          <w:szCs w:val="23"/>
        </w:rPr>
        <w:t>- Знать основные литературные направления мировой литературы и их представителей.</w:t>
      </w:r>
    </w:p>
    <w:p w:rsidR="00EC0E17" w:rsidRPr="00214A67" w:rsidRDefault="00EC0E17" w:rsidP="00C22D1B">
      <w:pPr>
        <w:spacing w:after="0" w:line="240" w:lineRule="auto"/>
        <w:ind w:left="-709" w:firstLine="567"/>
        <w:jc w:val="both"/>
        <w:rPr>
          <w:rFonts w:ascii="Times New Roman" w:hAnsi="Times New Roman" w:cs="Times New Roman"/>
          <w:sz w:val="23"/>
          <w:szCs w:val="23"/>
        </w:rPr>
      </w:pPr>
    </w:p>
    <w:p w:rsidR="00EC0E17" w:rsidRPr="00214A67" w:rsidRDefault="00EC0E17" w:rsidP="00EC0E17">
      <w:pPr>
        <w:spacing w:after="0" w:line="240" w:lineRule="auto"/>
        <w:ind w:left="-709" w:firstLine="567"/>
        <w:jc w:val="center"/>
        <w:rPr>
          <w:rFonts w:ascii="Times New Roman" w:hAnsi="Times New Roman" w:cs="Times New Roman"/>
          <w:b/>
          <w:sz w:val="23"/>
          <w:szCs w:val="23"/>
        </w:rPr>
      </w:pPr>
      <w:r w:rsidRPr="00214A67">
        <w:rPr>
          <w:rFonts w:ascii="Times New Roman" w:hAnsi="Times New Roman" w:cs="Times New Roman"/>
          <w:b/>
          <w:sz w:val="23"/>
          <w:szCs w:val="23"/>
        </w:rPr>
        <w:t>Содержание занятий</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1.Античность и Древний мир. Возникновение литературы</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 Жанр трагедии: от мифа к драме</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 Древняя Греция и Древний Рим. Римская классика: Гораций в русских переводах</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4. Эволюция римской культуры в свете исторической мысли. Жанр басни</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5. Понятие «Средние века». От мифа к эпосу: происхождение героических преданий, особенности эпической формы</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6. «Песнь о Роланде». Черты христианской и рыцарской морали в образе эпического героя</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7. Три типа средневековой культуры. Куртуазная поэзия</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8. Данте: его жизнь и его время</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9. «Новая жизнь». Почему любовь становится поводом нового отношения к миру?</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10. Гуманист: стиль жизни и стиль мышления. Был ли Петрарка гуманистом?</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11. Новелла — жанр раннего Возрождения. Дж. Боккаччо. «Декамерон»</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12. Какие жанры пародирует ренессансный роман? Ф. Рабле. «Гаргантюа и Пантагрюэль»</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13. Рождение и развитие ренессансного романа: от Рабле к Сервантесу</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14. Северное Возрождение. Гуманизм и Реформация. Был ли Эразм Роттердамский союзником Лютера?</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15. Народная книга о докторе Фаусте</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16. Эпоха трагического гуманизма. Повторение: У. Шекспир. «Гамлет»</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lastRenderedPageBreak/>
        <w:t>17. Может ли достойный человек быть хорошим политиком? Как Шекспир отвечает на вопрос, поставленный Н. Макиавелли? «Ричард III»</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18. Сравнительный анализ хроники «Ричард III» и трагедии «Макбет»</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19. Что означает метафора бури в трагедии «Король Лир»?</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20. Почему Шекспир назвал свою последнюю пьесу «Буря»?</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21. Барокко и классицизм. Происхождение понятий. Противоположность стилей</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22. Метафизическая поэзия в Англии. Дж. Донн. «Прощание, запрещающее печаль» — особенность барочного остроумия</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23. Рождение классицистической трагедии. П. Корнель. «Сид»</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24. Повторение: комедия Мольера. Мольер и Грибоедов</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25. «Поэтическое искусство» Буало: характеристика основных жанров</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26. Жанр басни. Лафонтен и русские баснописцы</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27. Эпоха Просвещения: новое в философии и новое в литературе. Документальные жанры: памфлет и эссе</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28. Рождение просветительского романа. Повторение: Д. Дефо</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29. Просветительские идеи в зеркале сатиры. Дж. Свифт</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30.Эпоха в оценке французской философии. Вольтер</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31. Идеал чувствительного человека в сентиментализме. Т. Грей в переводе В. Жуковского</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32. Руссо и руссоизм</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33. «Буря и натиск» в Германии. Гёте. «Страдания юного Вертера» и лирика</w:t>
      </w:r>
    </w:p>
    <w:p w:rsidR="00EC0E17" w:rsidRPr="00214A67" w:rsidRDefault="00EC0E17" w:rsidP="00EC0E17">
      <w:pPr>
        <w:pStyle w:val="af5"/>
        <w:spacing w:before="0" w:beforeAutospacing="0" w:after="0" w:afterAutospacing="0"/>
        <w:ind w:left="-709" w:firstLine="567"/>
        <w:jc w:val="both"/>
        <w:rPr>
          <w:sz w:val="23"/>
          <w:szCs w:val="23"/>
        </w:rPr>
      </w:pPr>
      <w:r w:rsidRPr="00214A67">
        <w:rPr>
          <w:sz w:val="23"/>
          <w:szCs w:val="23"/>
        </w:rPr>
        <w:t>34.От штюрмерской трагедии к философскому осмыслению эпохи. Гёте. «Фауст»</w:t>
      </w:r>
    </w:p>
    <w:p w:rsidR="008A23AB" w:rsidRPr="00214A67" w:rsidRDefault="008A23AB" w:rsidP="008A23AB">
      <w:pPr>
        <w:spacing w:after="0"/>
        <w:rPr>
          <w:rFonts w:ascii="Times New Roman" w:hAnsi="Times New Roman" w:cs="Times New Roman"/>
          <w:b/>
          <w:sz w:val="30"/>
          <w:szCs w:val="30"/>
        </w:rPr>
      </w:pPr>
    </w:p>
    <w:p w:rsidR="008A23AB" w:rsidRPr="00214A67" w:rsidRDefault="008A23AB" w:rsidP="008A23AB">
      <w:pPr>
        <w:spacing w:after="0"/>
        <w:rPr>
          <w:rFonts w:ascii="Times New Roman" w:hAnsi="Times New Roman" w:cs="Times New Roman"/>
          <w:b/>
          <w:sz w:val="30"/>
          <w:szCs w:val="30"/>
        </w:rPr>
      </w:pPr>
    </w:p>
    <w:p w:rsidR="009B7FC5" w:rsidRPr="00214A67" w:rsidRDefault="009B7FC5" w:rsidP="008A23AB">
      <w:pPr>
        <w:spacing w:after="0"/>
        <w:rPr>
          <w:rFonts w:ascii="Times New Roman" w:hAnsi="Times New Roman" w:cs="Times New Roman"/>
          <w:b/>
          <w:sz w:val="30"/>
          <w:szCs w:val="30"/>
        </w:rPr>
      </w:pPr>
    </w:p>
    <w:p w:rsidR="004869E2" w:rsidRPr="00214A67" w:rsidRDefault="00440831" w:rsidP="008A23AB">
      <w:pPr>
        <w:spacing w:after="0"/>
        <w:jc w:val="center"/>
        <w:rPr>
          <w:rFonts w:ascii="Times New Roman" w:hAnsi="Times New Roman" w:cs="Times New Roman"/>
          <w:b/>
          <w:bCs/>
          <w:sz w:val="30"/>
          <w:szCs w:val="30"/>
        </w:rPr>
      </w:pPr>
      <w:r w:rsidRPr="00214A67">
        <w:rPr>
          <w:rFonts w:ascii="Times New Roman" w:hAnsi="Times New Roman" w:cs="Times New Roman"/>
          <w:b/>
          <w:sz w:val="30"/>
          <w:szCs w:val="30"/>
          <w:lang w:val="en-US"/>
        </w:rPr>
        <w:t>III</w:t>
      </w:r>
      <w:r w:rsidRPr="00214A67">
        <w:rPr>
          <w:rFonts w:ascii="Times New Roman" w:hAnsi="Times New Roman" w:cs="Times New Roman"/>
          <w:b/>
          <w:sz w:val="30"/>
          <w:szCs w:val="30"/>
        </w:rPr>
        <w:t>. Организационный   раздел.</w:t>
      </w:r>
      <w:r w:rsidRPr="00214A67">
        <w:rPr>
          <w:rFonts w:ascii="Times New Roman" w:hAnsi="Times New Roman" w:cs="Times New Roman"/>
          <w:b/>
          <w:bCs/>
          <w:sz w:val="30"/>
          <w:szCs w:val="30"/>
        </w:rPr>
        <w:t xml:space="preserve"> </w:t>
      </w:r>
    </w:p>
    <w:p w:rsidR="00440831" w:rsidRPr="00214A67" w:rsidRDefault="00440831" w:rsidP="008A23AB">
      <w:pPr>
        <w:numPr>
          <w:ilvl w:val="1"/>
          <w:numId w:val="5"/>
        </w:numPr>
        <w:tabs>
          <w:tab w:val="clear" w:pos="1440"/>
          <w:tab w:val="left" w:pos="-709"/>
        </w:tabs>
        <w:spacing w:after="0" w:line="240" w:lineRule="auto"/>
        <w:ind w:left="-142" w:firstLine="426"/>
        <w:jc w:val="center"/>
        <w:rPr>
          <w:rFonts w:ascii="Times New Roman" w:hAnsi="Times New Roman" w:cs="Times New Roman"/>
          <w:b/>
          <w:bCs/>
        </w:rPr>
      </w:pPr>
      <w:r w:rsidRPr="00214A67">
        <w:rPr>
          <w:rFonts w:ascii="Times New Roman" w:hAnsi="Times New Roman" w:cs="Times New Roman"/>
          <w:b/>
          <w:sz w:val="26"/>
          <w:szCs w:val="26"/>
        </w:rPr>
        <w:t xml:space="preserve">Календарный учебный график </w:t>
      </w:r>
      <w:r w:rsidR="009C4249" w:rsidRPr="00214A67">
        <w:rPr>
          <w:rFonts w:ascii="Times New Roman" w:hAnsi="Times New Roman" w:cs="Times New Roman"/>
          <w:b/>
          <w:sz w:val="26"/>
          <w:szCs w:val="26"/>
        </w:rPr>
        <w:t xml:space="preserve"> МБОУ «Новоникитинская СОШ» </w:t>
      </w:r>
    </w:p>
    <w:p w:rsidR="00440831" w:rsidRPr="00214A67" w:rsidRDefault="00440831" w:rsidP="008A23AB">
      <w:pPr>
        <w:tabs>
          <w:tab w:val="left" w:pos="-709"/>
        </w:tabs>
        <w:spacing w:after="0" w:line="240" w:lineRule="auto"/>
        <w:ind w:left="-851" w:firstLine="567"/>
        <w:jc w:val="both"/>
        <w:rPr>
          <w:rFonts w:ascii="Times New Roman" w:hAnsi="Times New Roman" w:cs="Times New Roman"/>
          <w:sz w:val="24"/>
          <w:szCs w:val="24"/>
        </w:rPr>
      </w:pPr>
      <w:r w:rsidRPr="00214A67">
        <w:rPr>
          <w:rFonts w:ascii="Times New Roman" w:hAnsi="Times New Roman" w:cs="Times New Roman"/>
          <w:sz w:val="24"/>
          <w:szCs w:val="24"/>
        </w:rPr>
        <w:t>Образовательный процесс на ступени среднего общего образования осуществляется в соответствии с нормативными требованиями, Годовым календарным графиком работы школы и в соответствии с Гигиеническими требованиями к условиям обучения в общеобразовательных учреждени</w:t>
      </w:r>
      <w:r w:rsidR="008A23AB" w:rsidRPr="00214A67">
        <w:rPr>
          <w:rFonts w:ascii="Times New Roman" w:hAnsi="Times New Roman" w:cs="Times New Roman"/>
          <w:sz w:val="24"/>
          <w:szCs w:val="24"/>
        </w:rPr>
        <w:t>ях (СанПиН) в следующем режиме:</w:t>
      </w:r>
    </w:p>
    <w:p w:rsidR="00F14710" w:rsidRPr="00214A67" w:rsidRDefault="00440831" w:rsidP="008A23AB">
      <w:pPr>
        <w:pStyle w:val="a8"/>
        <w:tabs>
          <w:tab w:val="left" w:pos="-709"/>
        </w:tabs>
        <w:ind w:left="-142"/>
        <w:rPr>
          <w:b/>
          <w:sz w:val="24"/>
          <w:szCs w:val="24"/>
          <w:u w:val="single"/>
        </w:rPr>
      </w:pPr>
      <w:r w:rsidRPr="00214A67">
        <w:rPr>
          <w:b/>
          <w:sz w:val="24"/>
          <w:szCs w:val="24"/>
          <w:u w:val="single"/>
          <w:lang w:val="en-US"/>
        </w:rPr>
        <w:t>I</w:t>
      </w:r>
      <w:r w:rsidRPr="00214A67">
        <w:rPr>
          <w:b/>
          <w:sz w:val="24"/>
          <w:szCs w:val="24"/>
          <w:u w:val="single"/>
        </w:rPr>
        <w:t>. Продолжительность учебного года</w:t>
      </w:r>
    </w:p>
    <w:p w:rsidR="00440831" w:rsidRPr="00214A67" w:rsidRDefault="00440831" w:rsidP="00F14710">
      <w:pPr>
        <w:tabs>
          <w:tab w:val="left" w:pos="-709"/>
        </w:tabs>
        <w:spacing w:after="0"/>
        <w:ind w:left="-142"/>
        <w:jc w:val="both"/>
        <w:rPr>
          <w:rFonts w:ascii="Times New Roman" w:hAnsi="Times New Roman" w:cs="Times New Roman"/>
        </w:rPr>
      </w:pPr>
      <w:r w:rsidRPr="00214A67">
        <w:rPr>
          <w:rFonts w:ascii="Times New Roman" w:hAnsi="Times New Roman" w:cs="Times New Roman"/>
        </w:rPr>
        <w:t>Продолжительность  обучения составляет 34 календарных недели.</w:t>
      </w:r>
    </w:p>
    <w:p w:rsidR="00440831" w:rsidRPr="00214A67" w:rsidRDefault="00440831" w:rsidP="00440831">
      <w:pPr>
        <w:pStyle w:val="a8"/>
        <w:tabs>
          <w:tab w:val="left" w:pos="-709"/>
        </w:tabs>
        <w:ind w:left="-142"/>
        <w:rPr>
          <w:sz w:val="24"/>
          <w:szCs w:val="24"/>
        </w:rPr>
      </w:pPr>
      <w:r w:rsidRPr="00214A67">
        <w:rPr>
          <w:sz w:val="24"/>
          <w:szCs w:val="24"/>
        </w:rPr>
        <w:t>10 класс:  01.09.201</w:t>
      </w:r>
      <w:r w:rsidR="008A23AB" w:rsidRPr="00214A67">
        <w:rPr>
          <w:sz w:val="24"/>
          <w:szCs w:val="24"/>
        </w:rPr>
        <w:t>5</w:t>
      </w:r>
      <w:r w:rsidRPr="00214A67">
        <w:rPr>
          <w:sz w:val="24"/>
          <w:szCs w:val="24"/>
        </w:rPr>
        <w:t xml:space="preserve"> г. –  31.05.201</w:t>
      </w:r>
      <w:r w:rsidR="008A23AB" w:rsidRPr="00214A67">
        <w:rPr>
          <w:sz w:val="24"/>
          <w:szCs w:val="24"/>
        </w:rPr>
        <w:t>6</w:t>
      </w:r>
      <w:r w:rsidRPr="00214A67">
        <w:rPr>
          <w:sz w:val="24"/>
          <w:szCs w:val="24"/>
        </w:rPr>
        <w:t xml:space="preserve"> г.;</w:t>
      </w:r>
    </w:p>
    <w:p w:rsidR="00440831" w:rsidRPr="00214A67" w:rsidRDefault="00440831" w:rsidP="008A23AB">
      <w:pPr>
        <w:pStyle w:val="a8"/>
        <w:tabs>
          <w:tab w:val="left" w:pos="-709"/>
        </w:tabs>
        <w:ind w:left="-142"/>
        <w:rPr>
          <w:sz w:val="24"/>
          <w:szCs w:val="24"/>
        </w:rPr>
      </w:pPr>
      <w:r w:rsidRPr="00214A67">
        <w:rPr>
          <w:sz w:val="24"/>
          <w:szCs w:val="24"/>
        </w:rPr>
        <w:t>11 класс: 01.09.201</w:t>
      </w:r>
      <w:r w:rsidR="008A23AB" w:rsidRPr="00214A67">
        <w:rPr>
          <w:sz w:val="24"/>
          <w:szCs w:val="24"/>
        </w:rPr>
        <w:t>5</w:t>
      </w:r>
      <w:r w:rsidRPr="00214A67">
        <w:rPr>
          <w:sz w:val="24"/>
          <w:szCs w:val="24"/>
        </w:rPr>
        <w:t xml:space="preserve"> г. – 24.05.201</w:t>
      </w:r>
      <w:r w:rsidR="008A23AB" w:rsidRPr="00214A67">
        <w:rPr>
          <w:sz w:val="24"/>
          <w:szCs w:val="24"/>
        </w:rPr>
        <w:t>6 г.</w:t>
      </w:r>
    </w:p>
    <w:p w:rsidR="00F14710" w:rsidRPr="00214A67" w:rsidRDefault="00440831" w:rsidP="008A23AB">
      <w:pPr>
        <w:pStyle w:val="a8"/>
        <w:tabs>
          <w:tab w:val="left" w:pos="-709"/>
        </w:tabs>
        <w:ind w:left="-142"/>
        <w:rPr>
          <w:b/>
          <w:sz w:val="24"/>
          <w:szCs w:val="24"/>
          <w:u w:val="single"/>
        </w:rPr>
      </w:pPr>
      <w:r w:rsidRPr="00214A67">
        <w:rPr>
          <w:b/>
          <w:sz w:val="24"/>
          <w:szCs w:val="24"/>
          <w:u w:val="single"/>
          <w:lang w:val="en-US"/>
        </w:rPr>
        <w:t>II</w:t>
      </w:r>
      <w:r w:rsidRPr="00214A67">
        <w:rPr>
          <w:b/>
          <w:sz w:val="24"/>
          <w:szCs w:val="24"/>
          <w:u w:val="single"/>
        </w:rPr>
        <w:t>.Продолжительность учебных занятий</w:t>
      </w:r>
    </w:p>
    <w:p w:rsidR="00440831" w:rsidRPr="00214A67" w:rsidRDefault="00440831" w:rsidP="00440831">
      <w:pPr>
        <w:pStyle w:val="a8"/>
        <w:tabs>
          <w:tab w:val="left" w:pos="-709"/>
        </w:tabs>
        <w:ind w:left="-142"/>
        <w:rPr>
          <w:sz w:val="24"/>
          <w:szCs w:val="24"/>
          <w:u w:val="single"/>
        </w:rPr>
      </w:pPr>
      <w:r w:rsidRPr="00214A67">
        <w:rPr>
          <w:sz w:val="24"/>
          <w:szCs w:val="24"/>
          <w:u w:val="single"/>
        </w:rPr>
        <w:t>Начало уроков в 09.00 час.</w:t>
      </w:r>
    </w:p>
    <w:p w:rsidR="00440831" w:rsidRPr="00214A67" w:rsidRDefault="00440831" w:rsidP="00F14710">
      <w:pPr>
        <w:pStyle w:val="a8"/>
        <w:numPr>
          <w:ilvl w:val="0"/>
          <w:numId w:val="6"/>
        </w:numPr>
        <w:tabs>
          <w:tab w:val="left" w:pos="-709"/>
        </w:tabs>
        <w:ind w:left="0" w:firstLine="284"/>
        <w:rPr>
          <w:sz w:val="24"/>
          <w:szCs w:val="24"/>
        </w:rPr>
      </w:pPr>
      <w:r w:rsidRPr="00214A67">
        <w:rPr>
          <w:sz w:val="24"/>
          <w:szCs w:val="24"/>
        </w:rPr>
        <w:t>Продолжительность уроков, факультативов, кружков – 45 минут;</w:t>
      </w:r>
    </w:p>
    <w:p w:rsidR="00440831" w:rsidRPr="00214A67" w:rsidRDefault="00440831" w:rsidP="00F14710">
      <w:pPr>
        <w:pStyle w:val="a8"/>
        <w:numPr>
          <w:ilvl w:val="0"/>
          <w:numId w:val="6"/>
        </w:numPr>
        <w:tabs>
          <w:tab w:val="left" w:pos="-709"/>
        </w:tabs>
        <w:ind w:left="0" w:firstLine="284"/>
        <w:rPr>
          <w:sz w:val="24"/>
          <w:szCs w:val="24"/>
        </w:rPr>
      </w:pPr>
      <w:r w:rsidRPr="00214A67">
        <w:rPr>
          <w:sz w:val="24"/>
          <w:szCs w:val="24"/>
        </w:rPr>
        <w:t xml:space="preserve">Продолжительность перемен: </w:t>
      </w:r>
    </w:p>
    <w:p w:rsidR="00440831" w:rsidRPr="00214A67" w:rsidRDefault="00440831" w:rsidP="00F14710">
      <w:pPr>
        <w:pStyle w:val="a8"/>
        <w:tabs>
          <w:tab w:val="left" w:pos="-709"/>
        </w:tabs>
        <w:ind w:left="1276" w:firstLine="284"/>
        <w:rPr>
          <w:sz w:val="24"/>
          <w:szCs w:val="24"/>
        </w:rPr>
      </w:pPr>
      <w:r w:rsidRPr="00214A67">
        <w:rPr>
          <w:sz w:val="24"/>
          <w:szCs w:val="24"/>
        </w:rPr>
        <w:t>1-ая – 10 мин.;</w:t>
      </w:r>
    </w:p>
    <w:p w:rsidR="00440831" w:rsidRPr="00214A67" w:rsidRDefault="00440831" w:rsidP="00F14710">
      <w:pPr>
        <w:pStyle w:val="a8"/>
        <w:tabs>
          <w:tab w:val="left" w:pos="-709"/>
        </w:tabs>
        <w:ind w:left="1276" w:firstLine="284"/>
        <w:rPr>
          <w:sz w:val="24"/>
          <w:szCs w:val="24"/>
        </w:rPr>
      </w:pPr>
      <w:r w:rsidRPr="00214A67">
        <w:rPr>
          <w:sz w:val="24"/>
          <w:szCs w:val="24"/>
        </w:rPr>
        <w:t xml:space="preserve">2-ая – 20 мин.; </w:t>
      </w:r>
    </w:p>
    <w:p w:rsidR="00440831" w:rsidRPr="00214A67" w:rsidRDefault="00440831" w:rsidP="00F14710">
      <w:pPr>
        <w:pStyle w:val="a8"/>
        <w:tabs>
          <w:tab w:val="left" w:pos="-709"/>
        </w:tabs>
        <w:ind w:left="1276" w:firstLine="284"/>
        <w:rPr>
          <w:sz w:val="24"/>
          <w:szCs w:val="24"/>
        </w:rPr>
      </w:pPr>
      <w:r w:rsidRPr="00214A67">
        <w:rPr>
          <w:sz w:val="24"/>
          <w:szCs w:val="24"/>
        </w:rPr>
        <w:t xml:space="preserve">3-ая – 20 мин.; </w:t>
      </w:r>
    </w:p>
    <w:p w:rsidR="00440831" w:rsidRPr="00214A67" w:rsidRDefault="00440831" w:rsidP="00F14710">
      <w:pPr>
        <w:pStyle w:val="a8"/>
        <w:tabs>
          <w:tab w:val="left" w:pos="-709"/>
        </w:tabs>
        <w:ind w:left="1276" w:firstLine="284"/>
        <w:rPr>
          <w:sz w:val="24"/>
          <w:szCs w:val="24"/>
        </w:rPr>
      </w:pPr>
      <w:r w:rsidRPr="00214A67">
        <w:rPr>
          <w:sz w:val="24"/>
          <w:szCs w:val="24"/>
        </w:rPr>
        <w:t xml:space="preserve">4-ая – 10 мин.; </w:t>
      </w:r>
    </w:p>
    <w:p w:rsidR="00440831" w:rsidRPr="00214A67" w:rsidRDefault="00440831" w:rsidP="00F14710">
      <w:pPr>
        <w:pStyle w:val="a8"/>
        <w:tabs>
          <w:tab w:val="left" w:pos="-709"/>
        </w:tabs>
        <w:ind w:left="1276" w:firstLine="284"/>
        <w:rPr>
          <w:sz w:val="24"/>
          <w:szCs w:val="24"/>
        </w:rPr>
      </w:pPr>
      <w:r w:rsidRPr="00214A67">
        <w:rPr>
          <w:sz w:val="24"/>
          <w:szCs w:val="24"/>
        </w:rPr>
        <w:t>5-ая – 1</w:t>
      </w:r>
      <w:r w:rsidR="008A23AB" w:rsidRPr="00214A67">
        <w:rPr>
          <w:sz w:val="24"/>
          <w:szCs w:val="24"/>
        </w:rPr>
        <w:t>5</w:t>
      </w:r>
      <w:r w:rsidRPr="00214A67">
        <w:rPr>
          <w:sz w:val="24"/>
          <w:szCs w:val="24"/>
        </w:rPr>
        <w:t xml:space="preserve"> мин.;</w:t>
      </w:r>
    </w:p>
    <w:p w:rsidR="00440831" w:rsidRPr="00214A67" w:rsidRDefault="00440831" w:rsidP="008A23AB">
      <w:pPr>
        <w:pStyle w:val="a8"/>
        <w:numPr>
          <w:ilvl w:val="0"/>
          <w:numId w:val="8"/>
        </w:numPr>
        <w:tabs>
          <w:tab w:val="left" w:pos="-709"/>
        </w:tabs>
        <w:ind w:left="0" w:firstLine="284"/>
        <w:rPr>
          <w:sz w:val="24"/>
          <w:szCs w:val="24"/>
        </w:rPr>
      </w:pPr>
      <w:r w:rsidRPr="00214A67">
        <w:rPr>
          <w:sz w:val="24"/>
          <w:szCs w:val="24"/>
        </w:rPr>
        <w:t>Занятия - в 1 смену.</w:t>
      </w:r>
    </w:p>
    <w:p w:rsidR="00F14710" w:rsidRPr="00214A67" w:rsidRDefault="00440831" w:rsidP="008A23AB">
      <w:pPr>
        <w:pStyle w:val="a8"/>
        <w:tabs>
          <w:tab w:val="left" w:pos="-709"/>
        </w:tabs>
        <w:ind w:left="-142"/>
        <w:rPr>
          <w:b/>
          <w:sz w:val="24"/>
          <w:szCs w:val="24"/>
          <w:u w:val="single"/>
        </w:rPr>
      </w:pPr>
      <w:r w:rsidRPr="00214A67">
        <w:rPr>
          <w:b/>
          <w:sz w:val="24"/>
          <w:szCs w:val="24"/>
          <w:u w:val="single"/>
          <w:lang w:val="en-US"/>
        </w:rPr>
        <w:t>III</w:t>
      </w:r>
      <w:r w:rsidRPr="00214A67">
        <w:rPr>
          <w:b/>
          <w:sz w:val="24"/>
          <w:szCs w:val="24"/>
          <w:u w:val="single"/>
        </w:rPr>
        <w:t>.Продолжительность учебной недели:</w:t>
      </w:r>
    </w:p>
    <w:p w:rsidR="00440831" w:rsidRPr="00214A67" w:rsidRDefault="00440831" w:rsidP="008A23AB">
      <w:pPr>
        <w:pStyle w:val="a8"/>
        <w:numPr>
          <w:ilvl w:val="0"/>
          <w:numId w:val="7"/>
        </w:numPr>
        <w:tabs>
          <w:tab w:val="left" w:pos="-709"/>
        </w:tabs>
        <w:ind w:left="142" w:firstLine="142"/>
        <w:rPr>
          <w:sz w:val="24"/>
          <w:szCs w:val="24"/>
        </w:rPr>
      </w:pPr>
      <w:r w:rsidRPr="00214A67">
        <w:rPr>
          <w:sz w:val="24"/>
          <w:szCs w:val="24"/>
        </w:rPr>
        <w:t>10-11 классы - шестидневная учебная неделя.</w:t>
      </w:r>
    </w:p>
    <w:p w:rsidR="00F14710" w:rsidRPr="00214A67" w:rsidRDefault="00440831" w:rsidP="008A23AB">
      <w:pPr>
        <w:pStyle w:val="a8"/>
        <w:tabs>
          <w:tab w:val="left" w:pos="-709"/>
        </w:tabs>
        <w:ind w:left="-142"/>
        <w:rPr>
          <w:b/>
          <w:sz w:val="24"/>
          <w:szCs w:val="24"/>
          <w:u w:val="single"/>
        </w:rPr>
      </w:pPr>
      <w:r w:rsidRPr="00214A67">
        <w:rPr>
          <w:b/>
          <w:sz w:val="24"/>
          <w:szCs w:val="24"/>
          <w:u w:val="single"/>
          <w:lang w:val="en-US"/>
        </w:rPr>
        <w:t>IV</w:t>
      </w:r>
      <w:r w:rsidRPr="00214A67">
        <w:rPr>
          <w:b/>
          <w:sz w:val="24"/>
          <w:szCs w:val="24"/>
          <w:u w:val="single"/>
        </w:rPr>
        <w:t>.Продолжительность учебных периодов:</w:t>
      </w:r>
    </w:p>
    <w:p w:rsidR="00440831" w:rsidRPr="00214A67" w:rsidRDefault="00440831" w:rsidP="00F14710">
      <w:pPr>
        <w:pStyle w:val="a8"/>
        <w:numPr>
          <w:ilvl w:val="0"/>
          <w:numId w:val="7"/>
        </w:numPr>
        <w:tabs>
          <w:tab w:val="left" w:pos="-709"/>
        </w:tabs>
        <w:ind w:hanging="198"/>
        <w:rPr>
          <w:sz w:val="24"/>
          <w:szCs w:val="24"/>
        </w:rPr>
      </w:pPr>
      <w:r w:rsidRPr="00214A67">
        <w:rPr>
          <w:sz w:val="24"/>
          <w:szCs w:val="24"/>
        </w:rPr>
        <w:t>1 полугодие: 01.09.201</w:t>
      </w:r>
      <w:r w:rsidR="008A23AB" w:rsidRPr="00214A67">
        <w:rPr>
          <w:sz w:val="24"/>
          <w:szCs w:val="24"/>
        </w:rPr>
        <w:t>5</w:t>
      </w:r>
      <w:r w:rsidRPr="00214A67">
        <w:rPr>
          <w:sz w:val="24"/>
          <w:szCs w:val="24"/>
        </w:rPr>
        <w:t xml:space="preserve"> г. – </w:t>
      </w:r>
      <w:r w:rsidR="00F14710" w:rsidRPr="00214A67">
        <w:rPr>
          <w:sz w:val="24"/>
          <w:szCs w:val="24"/>
        </w:rPr>
        <w:t>28.12.201</w:t>
      </w:r>
      <w:r w:rsidR="008A23AB" w:rsidRPr="00214A67">
        <w:rPr>
          <w:sz w:val="24"/>
          <w:szCs w:val="24"/>
        </w:rPr>
        <w:t>5</w:t>
      </w:r>
      <w:r w:rsidR="00F14710" w:rsidRPr="00214A67">
        <w:rPr>
          <w:sz w:val="24"/>
          <w:szCs w:val="24"/>
        </w:rPr>
        <w:t xml:space="preserve"> г.;</w:t>
      </w:r>
    </w:p>
    <w:p w:rsidR="00440831" w:rsidRPr="00214A67" w:rsidRDefault="00F14710" w:rsidP="008A23AB">
      <w:pPr>
        <w:pStyle w:val="a8"/>
        <w:numPr>
          <w:ilvl w:val="0"/>
          <w:numId w:val="7"/>
        </w:numPr>
        <w:tabs>
          <w:tab w:val="left" w:pos="-709"/>
        </w:tabs>
        <w:ind w:left="426" w:firstLine="142"/>
        <w:rPr>
          <w:sz w:val="24"/>
          <w:szCs w:val="24"/>
        </w:rPr>
      </w:pPr>
      <w:r w:rsidRPr="00214A67">
        <w:rPr>
          <w:sz w:val="24"/>
          <w:szCs w:val="24"/>
        </w:rPr>
        <w:t xml:space="preserve"> </w:t>
      </w:r>
      <w:r w:rsidR="00440831" w:rsidRPr="00214A67">
        <w:rPr>
          <w:sz w:val="24"/>
          <w:szCs w:val="24"/>
        </w:rPr>
        <w:t xml:space="preserve">2 полугодие: </w:t>
      </w:r>
      <w:r w:rsidRPr="00214A67">
        <w:rPr>
          <w:sz w:val="24"/>
          <w:szCs w:val="24"/>
        </w:rPr>
        <w:t>10.01.201</w:t>
      </w:r>
      <w:r w:rsidR="008A23AB" w:rsidRPr="00214A67">
        <w:rPr>
          <w:sz w:val="24"/>
          <w:szCs w:val="24"/>
        </w:rPr>
        <w:t>6</w:t>
      </w:r>
      <w:r w:rsidRPr="00214A67">
        <w:rPr>
          <w:sz w:val="24"/>
          <w:szCs w:val="24"/>
        </w:rPr>
        <w:t xml:space="preserve"> г. – 31.05.201</w:t>
      </w:r>
      <w:r w:rsidR="008A23AB" w:rsidRPr="00214A67">
        <w:rPr>
          <w:sz w:val="24"/>
          <w:szCs w:val="24"/>
        </w:rPr>
        <w:t>6</w:t>
      </w:r>
      <w:r w:rsidRPr="00214A67">
        <w:rPr>
          <w:sz w:val="24"/>
          <w:szCs w:val="24"/>
        </w:rPr>
        <w:t xml:space="preserve"> г.</w:t>
      </w:r>
    </w:p>
    <w:p w:rsidR="00440831" w:rsidRPr="00214A67" w:rsidRDefault="00440831" w:rsidP="00440831">
      <w:pPr>
        <w:pStyle w:val="a8"/>
        <w:tabs>
          <w:tab w:val="left" w:pos="-709"/>
        </w:tabs>
        <w:ind w:left="-142"/>
        <w:rPr>
          <w:b/>
          <w:sz w:val="24"/>
          <w:szCs w:val="24"/>
          <w:u w:val="single"/>
        </w:rPr>
      </w:pPr>
      <w:r w:rsidRPr="00214A67">
        <w:rPr>
          <w:b/>
          <w:sz w:val="24"/>
          <w:szCs w:val="24"/>
          <w:u w:val="single"/>
          <w:lang w:val="en-US"/>
        </w:rPr>
        <w:t>V</w:t>
      </w:r>
      <w:r w:rsidRPr="00214A67">
        <w:rPr>
          <w:b/>
          <w:sz w:val="24"/>
          <w:szCs w:val="24"/>
          <w:u w:val="single"/>
        </w:rPr>
        <w:t>.Продолжительность каникул:</w:t>
      </w:r>
    </w:p>
    <w:p w:rsidR="00F14710" w:rsidRPr="00214A67" w:rsidRDefault="00F14710" w:rsidP="00440831">
      <w:pPr>
        <w:pStyle w:val="a8"/>
        <w:tabs>
          <w:tab w:val="left" w:pos="-709"/>
        </w:tabs>
        <w:ind w:left="-142"/>
        <w:rPr>
          <w:b/>
          <w:sz w:val="24"/>
          <w:szCs w:val="24"/>
          <w:u w:val="single"/>
        </w:rPr>
      </w:pPr>
    </w:p>
    <w:p w:rsidR="00440831" w:rsidRPr="00214A67" w:rsidRDefault="00440831" w:rsidP="00440831">
      <w:pPr>
        <w:pStyle w:val="a8"/>
        <w:tabs>
          <w:tab w:val="left" w:pos="-709"/>
        </w:tabs>
        <w:ind w:left="-142"/>
        <w:rPr>
          <w:sz w:val="24"/>
          <w:szCs w:val="24"/>
        </w:rPr>
      </w:pPr>
      <w:r w:rsidRPr="00214A67">
        <w:rPr>
          <w:sz w:val="24"/>
          <w:szCs w:val="24"/>
        </w:rPr>
        <w:lastRenderedPageBreak/>
        <w:t>Осенние каникулы                                    с 01.11.201</w:t>
      </w:r>
      <w:r w:rsidR="008A23AB" w:rsidRPr="00214A67">
        <w:rPr>
          <w:sz w:val="24"/>
          <w:szCs w:val="24"/>
        </w:rPr>
        <w:t>5</w:t>
      </w:r>
      <w:r w:rsidRPr="00214A67">
        <w:rPr>
          <w:sz w:val="24"/>
          <w:szCs w:val="24"/>
        </w:rPr>
        <w:t xml:space="preserve"> г. по 10.11.201</w:t>
      </w:r>
      <w:r w:rsidR="008A23AB" w:rsidRPr="00214A67">
        <w:rPr>
          <w:sz w:val="24"/>
          <w:szCs w:val="24"/>
        </w:rPr>
        <w:t>5</w:t>
      </w:r>
      <w:r w:rsidRPr="00214A67">
        <w:rPr>
          <w:sz w:val="24"/>
          <w:szCs w:val="24"/>
        </w:rPr>
        <w:t xml:space="preserve"> г.</w:t>
      </w:r>
    </w:p>
    <w:p w:rsidR="00440831" w:rsidRPr="00214A67" w:rsidRDefault="00440831" w:rsidP="00440831">
      <w:pPr>
        <w:pStyle w:val="a8"/>
        <w:tabs>
          <w:tab w:val="left" w:pos="-709"/>
        </w:tabs>
        <w:ind w:left="-142"/>
        <w:rPr>
          <w:sz w:val="24"/>
          <w:szCs w:val="24"/>
        </w:rPr>
      </w:pPr>
      <w:r w:rsidRPr="00214A67">
        <w:rPr>
          <w:sz w:val="24"/>
          <w:szCs w:val="24"/>
        </w:rPr>
        <w:t>Зимние каникулы                                      с 29.12.201</w:t>
      </w:r>
      <w:r w:rsidR="008A23AB" w:rsidRPr="00214A67">
        <w:rPr>
          <w:sz w:val="24"/>
          <w:szCs w:val="24"/>
        </w:rPr>
        <w:t>5</w:t>
      </w:r>
      <w:r w:rsidRPr="00214A67">
        <w:rPr>
          <w:sz w:val="24"/>
          <w:szCs w:val="24"/>
        </w:rPr>
        <w:t xml:space="preserve"> г. по 09.01.201</w:t>
      </w:r>
      <w:r w:rsidR="008A23AB" w:rsidRPr="00214A67">
        <w:rPr>
          <w:sz w:val="24"/>
          <w:szCs w:val="24"/>
        </w:rPr>
        <w:t>6</w:t>
      </w:r>
      <w:r w:rsidRPr="00214A67">
        <w:rPr>
          <w:sz w:val="24"/>
          <w:szCs w:val="24"/>
        </w:rPr>
        <w:t xml:space="preserve"> г.</w:t>
      </w:r>
    </w:p>
    <w:p w:rsidR="00440831" w:rsidRPr="00214A67" w:rsidRDefault="00440831" w:rsidP="00440831">
      <w:pPr>
        <w:pStyle w:val="a8"/>
        <w:tabs>
          <w:tab w:val="left" w:pos="-709"/>
        </w:tabs>
        <w:ind w:left="-142"/>
        <w:rPr>
          <w:sz w:val="24"/>
          <w:szCs w:val="24"/>
        </w:rPr>
      </w:pPr>
      <w:r w:rsidRPr="00214A67">
        <w:rPr>
          <w:sz w:val="24"/>
          <w:szCs w:val="24"/>
        </w:rPr>
        <w:t>Весенние каникулы                                   с 21.03.201</w:t>
      </w:r>
      <w:r w:rsidR="008A23AB" w:rsidRPr="00214A67">
        <w:rPr>
          <w:sz w:val="24"/>
          <w:szCs w:val="24"/>
        </w:rPr>
        <w:t>6</w:t>
      </w:r>
      <w:r w:rsidRPr="00214A67">
        <w:rPr>
          <w:sz w:val="24"/>
          <w:szCs w:val="24"/>
        </w:rPr>
        <w:t xml:space="preserve"> г. по 30.03.201</w:t>
      </w:r>
      <w:r w:rsidR="008A23AB" w:rsidRPr="00214A67">
        <w:rPr>
          <w:sz w:val="24"/>
          <w:szCs w:val="24"/>
        </w:rPr>
        <w:t>6</w:t>
      </w:r>
      <w:r w:rsidRPr="00214A67">
        <w:rPr>
          <w:sz w:val="24"/>
          <w:szCs w:val="24"/>
        </w:rPr>
        <w:t xml:space="preserve"> г.</w:t>
      </w:r>
    </w:p>
    <w:p w:rsidR="00440831" w:rsidRPr="00214A67" w:rsidRDefault="00440831" w:rsidP="008A23AB">
      <w:pPr>
        <w:pStyle w:val="a8"/>
        <w:tabs>
          <w:tab w:val="left" w:pos="-709"/>
        </w:tabs>
        <w:ind w:left="-142"/>
        <w:rPr>
          <w:sz w:val="24"/>
          <w:szCs w:val="24"/>
        </w:rPr>
      </w:pPr>
      <w:r w:rsidRPr="00214A67">
        <w:rPr>
          <w:sz w:val="24"/>
          <w:szCs w:val="24"/>
        </w:rPr>
        <w:t>Летние каникулы                                       с 01.06.201</w:t>
      </w:r>
      <w:r w:rsidR="008A23AB" w:rsidRPr="00214A67">
        <w:rPr>
          <w:sz w:val="24"/>
          <w:szCs w:val="24"/>
        </w:rPr>
        <w:t>6</w:t>
      </w:r>
      <w:r w:rsidRPr="00214A67">
        <w:rPr>
          <w:sz w:val="24"/>
          <w:szCs w:val="24"/>
        </w:rPr>
        <w:t xml:space="preserve"> г. по 31.08.201</w:t>
      </w:r>
      <w:r w:rsidR="008A23AB" w:rsidRPr="00214A67">
        <w:rPr>
          <w:sz w:val="24"/>
          <w:szCs w:val="24"/>
        </w:rPr>
        <w:t>6 г.</w:t>
      </w:r>
    </w:p>
    <w:p w:rsidR="00440831" w:rsidRPr="00214A67" w:rsidRDefault="00440831" w:rsidP="00440831">
      <w:pPr>
        <w:pStyle w:val="a8"/>
        <w:tabs>
          <w:tab w:val="left" w:pos="-709"/>
        </w:tabs>
        <w:ind w:left="-142"/>
        <w:rPr>
          <w:b/>
          <w:sz w:val="24"/>
          <w:szCs w:val="24"/>
          <w:u w:val="single"/>
        </w:rPr>
      </w:pPr>
      <w:r w:rsidRPr="00214A67">
        <w:rPr>
          <w:b/>
          <w:sz w:val="24"/>
          <w:szCs w:val="24"/>
          <w:u w:val="single"/>
          <w:lang w:val="en-US"/>
        </w:rPr>
        <w:t>VI</w:t>
      </w:r>
      <w:r w:rsidRPr="00214A67">
        <w:rPr>
          <w:b/>
          <w:sz w:val="24"/>
          <w:szCs w:val="24"/>
          <w:u w:val="single"/>
        </w:rPr>
        <w:t>.Аттестация</w:t>
      </w:r>
    </w:p>
    <w:p w:rsidR="00F14710" w:rsidRPr="00214A67" w:rsidRDefault="00F14710" w:rsidP="00440831">
      <w:pPr>
        <w:pStyle w:val="a8"/>
        <w:tabs>
          <w:tab w:val="left" w:pos="-709"/>
        </w:tabs>
        <w:ind w:left="-142"/>
        <w:rPr>
          <w:b/>
          <w:sz w:val="24"/>
          <w:szCs w:val="24"/>
          <w:u w:val="single"/>
        </w:rPr>
      </w:pPr>
    </w:p>
    <w:p w:rsidR="00440831" w:rsidRPr="00214A67" w:rsidRDefault="00440831" w:rsidP="00F14710">
      <w:pPr>
        <w:pStyle w:val="a8"/>
        <w:tabs>
          <w:tab w:val="left" w:pos="-709"/>
        </w:tabs>
        <w:ind w:left="-851" w:firstLine="567"/>
        <w:jc w:val="both"/>
        <w:rPr>
          <w:sz w:val="24"/>
          <w:szCs w:val="24"/>
        </w:rPr>
      </w:pPr>
      <w:r w:rsidRPr="00214A67">
        <w:rPr>
          <w:sz w:val="24"/>
          <w:szCs w:val="24"/>
        </w:rPr>
        <w:t xml:space="preserve">Промежуточная аттестация </w:t>
      </w:r>
      <w:r w:rsidR="00F14710" w:rsidRPr="00214A67">
        <w:rPr>
          <w:sz w:val="24"/>
          <w:szCs w:val="24"/>
        </w:rPr>
        <w:t>в 10</w:t>
      </w:r>
      <w:r w:rsidRPr="00214A67">
        <w:rPr>
          <w:sz w:val="24"/>
          <w:szCs w:val="24"/>
        </w:rPr>
        <w:t xml:space="preserve"> класс</w:t>
      </w:r>
      <w:r w:rsidR="00F14710" w:rsidRPr="00214A67">
        <w:rPr>
          <w:sz w:val="24"/>
          <w:szCs w:val="24"/>
        </w:rPr>
        <w:t>е проводится  без прекращения образовательного процесса</w:t>
      </w:r>
      <w:r w:rsidRPr="00214A67">
        <w:rPr>
          <w:sz w:val="24"/>
          <w:szCs w:val="24"/>
        </w:rPr>
        <w:t xml:space="preserve"> с 01.05.2014 по 31.05.2014 г.</w:t>
      </w:r>
    </w:p>
    <w:p w:rsidR="00440831" w:rsidRPr="00214A67" w:rsidRDefault="00F14710" w:rsidP="008A23AB">
      <w:pPr>
        <w:spacing w:after="0" w:line="240" w:lineRule="auto"/>
        <w:ind w:left="-851" w:firstLine="567"/>
        <w:jc w:val="both"/>
        <w:rPr>
          <w:rFonts w:ascii="Times New Roman" w:hAnsi="Times New Roman" w:cs="Times New Roman"/>
          <w:sz w:val="24"/>
          <w:szCs w:val="24"/>
        </w:rPr>
      </w:pPr>
      <w:r w:rsidRPr="00214A67">
        <w:rPr>
          <w:rFonts w:ascii="Times New Roman" w:hAnsi="Times New Roman" w:cs="Times New Roman"/>
          <w:sz w:val="24"/>
          <w:szCs w:val="24"/>
        </w:rPr>
        <w:t>Сроки государственной (итоговой) аттестации учащихся, освоивших общеобразовательные программы среднего общего образования устанавливаются Порядком проведения единого государственного экзамена, утвержденным приказом Министерства образования и науки Российской Федерации на текущий учебный год</w:t>
      </w:r>
      <w:r w:rsidR="008A23AB" w:rsidRPr="00214A67">
        <w:rPr>
          <w:rFonts w:ascii="Times New Roman" w:hAnsi="Times New Roman" w:cs="Times New Roman"/>
          <w:sz w:val="24"/>
          <w:szCs w:val="24"/>
        </w:rPr>
        <w:t>.</w:t>
      </w:r>
    </w:p>
    <w:p w:rsidR="00EE7BF3" w:rsidRPr="00214A67" w:rsidRDefault="00EE7BF3" w:rsidP="00EE7BF3">
      <w:pPr>
        <w:spacing w:after="0" w:line="240" w:lineRule="auto"/>
        <w:ind w:left="-851" w:firstLine="567"/>
        <w:jc w:val="both"/>
        <w:rPr>
          <w:rFonts w:ascii="Times New Roman" w:hAnsi="Times New Roman" w:cs="Times New Roman"/>
          <w:b/>
          <w:sz w:val="24"/>
          <w:szCs w:val="24"/>
        </w:rPr>
      </w:pPr>
      <w:r w:rsidRPr="00214A67">
        <w:rPr>
          <w:rFonts w:ascii="Times New Roman" w:hAnsi="Times New Roman" w:cs="Times New Roman"/>
          <w:b/>
          <w:sz w:val="24"/>
          <w:szCs w:val="24"/>
        </w:rPr>
        <w:t xml:space="preserve">Формы организации учебного процесса </w:t>
      </w:r>
    </w:p>
    <w:p w:rsidR="00EE7BF3" w:rsidRPr="00214A67" w:rsidRDefault="00EE7BF3" w:rsidP="00EE7BF3">
      <w:pPr>
        <w:spacing w:after="0" w:line="240" w:lineRule="auto"/>
        <w:ind w:left="-851" w:firstLine="567"/>
        <w:jc w:val="both"/>
        <w:rPr>
          <w:rFonts w:ascii="Times New Roman" w:hAnsi="Times New Roman" w:cs="Times New Roman"/>
          <w:sz w:val="24"/>
          <w:szCs w:val="24"/>
        </w:rPr>
      </w:pPr>
      <w:r w:rsidRPr="00214A67">
        <w:rPr>
          <w:rFonts w:ascii="Times New Roman" w:hAnsi="Times New Roman" w:cs="Times New Roman"/>
          <w:sz w:val="24"/>
          <w:szCs w:val="24"/>
        </w:rPr>
        <w:t xml:space="preserve">Основной формой организации обучения в 10 и 11 классах является классно-урочная с элементами лекционно-семинарских занятий. </w:t>
      </w:r>
    </w:p>
    <w:p w:rsidR="00EE7BF3" w:rsidRPr="00214A67" w:rsidRDefault="00EE7BF3" w:rsidP="00EE7BF3">
      <w:pPr>
        <w:spacing w:after="0" w:line="240" w:lineRule="auto"/>
        <w:ind w:left="-851" w:firstLine="567"/>
        <w:jc w:val="both"/>
        <w:rPr>
          <w:rFonts w:ascii="Times New Roman" w:hAnsi="Times New Roman" w:cs="Times New Roman"/>
          <w:b/>
          <w:sz w:val="24"/>
          <w:szCs w:val="24"/>
        </w:rPr>
      </w:pPr>
      <w:r w:rsidRPr="00214A67">
        <w:rPr>
          <w:rFonts w:ascii="Times New Roman" w:hAnsi="Times New Roman" w:cs="Times New Roman"/>
          <w:b/>
          <w:sz w:val="24"/>
          <w:szCs w:val="24"/>
        </w:rPr>
        <w:t xml:space="preserve">Педагогические технологии </w:t>
      </w:r>
    </w:p>
    <w:p w:rsidR="00EE7BF3" w:rsidRPr="00A32663" w:rsidRDefault="002C2D02" w:rsidP="002C2D02">
      <w:pPr>
        <w:spacing w:after="0" w:line="240" w:lineRule="auto"/>
        <w:ind w:left="-851"/>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 xml:space="preserve">Общей особенностью используемых технологий обучения является ориентация на развитие: </w:t>
      </w:r>
    </w:p>
    <w:p w:rsidR="00EE7BF3" w:rsidRPr="00A32663" w:rsidRDefault="002C2D02" w:rsidP="002C2D02">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самостоятельности мышления;</w:t>
      </w:r>
    </w:p>
    <w:p w:rsidR="00EE7BF3" w:rsidRPr="00A32663" w:rsidRDefault="002C2D02" w:rsidP="002C2D02">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исследовательских умений в практико-ориентированной деятельности;</w:t>
      </w:r>
    </w:p>
    <w:p w:rsidR="00EE7BF3" w:rsidRPr="00A32663" w:rsidRDefault="002C2D02" w:rsidP="002C2D02">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умения аргументировать свою позицию;</w:t>
      </w:r>
    </w:p>
    <w:p w:rsidR="00EE7BF3" w:rsidRPr="00A32663" w:rsidRDefault="002C2D02" w:rsidP="002C2D02">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умения публично представлять результаты самостоятельно выполненных творческих работ;</w:t>
      </w:r>
    </w:p>
    <w:p w:rsidR="00EE7BF3" w:rsidRPr="00A32663" w:rsidRDefault="002C2D02" w:rsidP="002C2D02">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 </w:t>
      </w:r>
      <w:r w:rsidR="00EE7BF3" w:rsidRPr="00A32663">
        <w:rPr>
          <w:rFonts w:ascii="Times New Roman" w:hAnsi="Times New Roman" w:cs="Times New Roman"/>
          <w:sz w:val="24"/>
          <w:szCs w:val="24"/>
        </w:rPr>
        <w:t xml:space="preserve">потребности в самообразовании. </w:t>
      </w:r>
    </w:p>
    <w:p w:rsidR="00EE7BF3" w:rsidRPr="00A32663" w:rsidRDefault="00EE7BF3" w:rsidP="00EE7BF3">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Образовательный процесс на 3 ступени обучения строится на основе принципов личностно-ориентированного подхода. </w:t>
      </w:r>
    </w:p>
    <w:p w:rsidR="00EE7BF3" w:rsidRPr="00A32663" w:rsidRDefault="00EE7BF3" w:rsidP="00EE7BF3">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В качестве ведущих технологий используются традиционные и инновационные. Применение традиционных технологий в сочетании с инновационными технологиями позволяет повысить результативность обучения. </w:t>
      </w:r>
    </w:p>
    <w:p w:rsidR="00EE7BF3" w:rsidRPr="00A32663" w:rsidRDefault="00EE7BF3" w:rsidP="00EE7BF3">
      <w:pPr>
        <w:spacing w:after="0" w:line="240" w:lineRule="auto"/>
        <w:ind w:left="-851" w:firstLine="567"/>
        <w:jc w:val="both"/>
        <w:rPr>
          <w:rFonts w:ascii="Times New Roman" w:hAnsi="Times New Roman" w:cs="Times New Roman"/>
          <w:b/>
          <w:sz w:val="24"/>
          <w:szCs w:val="24"/>
        </w:rPr>
      </w:pPr>
      <w:r w:rsidRPr="00A32663">
        <w:rPr>
          <w:rFonts w:ascii="Times New Roman" w:hAnsi="Times New Roman" w:cs="Times New Roman"/>
          <w:b/>
          <w:sz w:val="24"/>
          <w:szCs w:val="24"/>
        </w:rPr>
        <w:t xml:space="preserve">Информационно-коммуникационные технологии </w:t>
      </w:r>
    </w:p>
    <w:p w:rsidR="00EE7BF3" w:rsidRPr="00A32663" w:rsidRDefault="00EE7BF3" w:rsidP="00EE7BF3">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Технологии, основанные на использовании в учебном процессе ПК для мониторинга и диагностики, мультимедийного моделирования, проектирования. </w:t>
      </w:r>
    </w:p>
    <w:p w:rsidR="00EE7BF3" w:rsidRPr="00A32663" w:rsidRDefault="00EE7BF3" w:rsidP="00EE7BF3">
      <w:pPr>
        <w:spacing w:after="0" w:line="240" w:lineRule="auto"/>
        <w:ind w:left="-851" w:firstLine="567"/>
        <w:jc w:val="both"/>
        <w:rPr>
          <w:rFonts w:ascii="Times New Roman" w:hAnsi="Times New Roman" w:cs="Times New Roman"/>
          <w:b/>
          <w:sz w:val="24"/>
          <w:szCs w:val="24"/>
        </w:rPr>
      </w:pPr>
      <w:r w:rsidRPr="00A32663">
        <w:rPr>
          <w:rFonts w:ascii="Times New Roman" w:hAnsi="Times New Roman" w:cs="Times New Roman"/>
          <w:b/>
          <w:sz w:val="24"/>
          <w:szCs w:val="24"/>
        </w:rPr>
        <w:t xml:space="preserve">Здоровье сберегающие технологии </w:t>
      </w:r>
    </w:p>
    <w:p w:rsidR="00EE7BF3" w:rsidRPr="00A32663" w:rsidRDefault="00EE7BF3" w:rsidP="00EE7BF3">
      <w:pPr>
        <w:spacing w:after="0" w:line="240" w:lineRule="auto"/>
        <w:ind w:left="-851" w:firstLine="567"/>
        <w:jc w:val="both"/>
        <w:rPr>
          <w:rFonts w:ascii="Times New Roman" w:hAnsi="Times New Roman" w:cs="Times New Roman"/>
          <w:sz w:val="24"/>
          <w:szCs w:val="24"/>
        </w:rPr>
      </w:pPr>
      <w:r w:rsidRPr="00A32663">
        <w:rPr>
          <w:rFonts w:ascii="Times New Roman" w:hAnsi="Times New Roman" w:cs="Times New Roman"/>
          <w:sz w:val="24"/>
          <w:szCs w:val="24"/>
        </w:rPr>
        <w:t xml:space="preserve">Технологии, направленные на сохранение и укрепление здоровья обучающихся и их психическую поддержку. </w:t>
      </w:r>
    </w:p>
    <w:p w:rsidR="00EE7BF3" w:rsidRPr="00A32663" w:rsidRDefault="00EE7BF3" w:rsidP="00EE7BF3">
      <w:pPr>
        <w:spacing w:after="0" w:line="240" w:lineRule="auto"/>
        <w:ind w:left="-851" w:firstLine="567"/>
        <w:jc w:val="both"/>
        <w:rPr>
          <w:rFonts w:ascii="Times New Roman" w:hAnsi="Times New Roman" w:cs="Times New Roman"/>
          <w:b/>
          <w:sz w:val="24"/>
          <w:szCs w:val="24"/>
        </w:rPr>
      </w:pPr>
      <w:r w:rsidRPr="00A32663">
        <w:rPr>
          <w:rFonts w:ascii="Times New Roman" w:hAnsi="Times New Roman" w:cs="Times New Roman"/>
          <w:b/>
          <w:sz w:val="24"/>
          <w:szCs w:val="24"/>
        </w:rPr>
        <w:t xml:space="preserve">Технологии проблемного обучения </w:t>
      </w:r>
    </w:p>
    <w:p w:rsidR="00EE7BF3" w:rsidRPr="00A32663" w:rsidRDefault="00EE7BF3" w:rsidP="00EE7BF3">
      <w:pPr>
        <w:spacing w:after="0" w:line="240" w:lineRule="auto"/>
        <w:jc w:val="both"/>
        <w:rPr>
          <w:rFonts w:ascii="Times New Roman" w:hAnsi="Times New Roman" w:cs="Times New Roman"/>
          <w:sz w:val="24"/>
          <w:szCs w:val="24"/>
        </w:rPr>
      </w:pPr>
      <w:r w:rsidRPr="00A32663">
        <w:rPr>
          <w:rFonts w:ascii="Times New Roman" w:hAnsi="Times New Roman" w:cs="Times New Roman"/>
          <w:sz w:val="24"/>
          <w:szCs w:val="24"/>
        </w:rPr>
        <w:t xml:space="preserve">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обучающихся.   </w:t>
      </w:r>
    </w:p>
    <w:p w:rsidR="00EE7BF3" w:rsidRPr="00A32663" w:rsidRDefault="00EE7BF3" w:rsidP="00EE7BF3">
      <w:pPr>
        <w:spacing w:after="0" w:line="240" w:lineRule="auto"/>
        <w:jc w:val="both"/>
        <w:rPr>
          <w:rFonts w:ascii="Times New Roman" w:hAnsi="Times New Roman" w:cs="Times New Roman"/>
          <w:b/>
          <w:sz w:val="24"/>
          <w:szCs w:val="24"/>
        </w:rPr>
      </w:pPr>
      <w:r w:rsidRPr="00A32663">
        <w:rPr>
          <w:rFonts w:ascii="Times New Roman" w:hAnsi="Times New Roman" w:cs="Times New Roman"/>
          <w:b/>
          <w:sz w:val="24"/>
          <w:szCs w:val="24"/>
        </w:rPr>
        <w:t xml:space="preserve">Технологии уровневой дифференциации и дифференциации по интересам </w:t>
      </w:r>
    </w:p>
    <w:p w:rsidR="00EE7BF3" w:rsidRPr="00A32663" w:rsidRDefault="00EE7BF3" w:rsidP="00EE7BF3">
      <w:pPr>
        <w:spacing w:after="0" w:line="240" w:lineRule="auto"/>
        <w:jc w:val="both"/>
        <w:rPr>
          <w:rFonts w:ascii="Times New Roman" w:hAnsi="Times New Roman" w:cs="Times New Roman"/>
          <w:sz w:val="24"/>
          <w:szCs w:val="24"/>
        </w:rPr>
      </w:pPr>
      <w:r w:rsidRPr="00A32663">
        <w:rPr>
          <w:rFonts w:ascii="Times New Roman" w:hAnsi="Times New Roman" w:cs="Times New Roman"/>
          <w:sz w:val="24"/>
          <w:szCs w:val="24"/>
        </w:rPr>
        <w:t xml:space="preserve">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обучающимся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кружковую работу и направлена на углубление содержания образования. </w:t>
      </w:r>
    </w:p>
    <w:p w:rsidR="00EE7BF3" w:rsidRPr="00A32663" w:rsidRDefault="00EE7BF3" w:rsidP="00EE7BF3">
      <w:pPr>
        <w:spacing w:after="0" w:line="240" w:lineRule="auto"/>
        <w:jc w:val="both"/>
        <w:rPr>
          <w:rFonts w:ascii="Times New Roman" w:hAnsi="Times New Roman" w:cs="Times New Roman"/>
          <w:b/>
          <w:sz w:val="24"/>
          <w:szCs w:val="24"/>
        </w:rPr>
      </w:pPr>
      <w:r w:rsidRPr="00A32663">
        <w:rPr>
          <w:rFonts w:ascii="Times New Roman" w:hAnsi="Times New Roman" w:cs="Times New Roman"/>
          <w:b/>
          <w:sz w:val="24"/>
          <w:szCs w:val="24"/>
        </w:rPr>
        <w:t xml:space="preserve">Технология развития критического мышления </w:t>
      </w:r>
    </w:p>
    <w:p w:rsidR="00EE7BF3" w:rsidRPr="00A32663" w:rsidRDefault="00EE7BF3" w:rsidP="00EE7BF3">
      <w:pPr>
        <w:spacing w:after="0" w:line="240" w:lineRule="auto"/>
        <w:jc w:val="both"/>
        <w:rPr>
          <w:rFonts w:ascii="Times New Roman" w:hAnsi="Times New Roman" w:cs="Times New Roman"/>
          <w:sz w:val="24"/>
          <w:szCs w:val="24"/>
        </w:rPr>
      </w:pPr>
      <w:r w:rsidRPr="00A32663">
        <w:rPr>
          <w:rFonts w:ascii="Times New Roman" w:hAnsi="Times New Roman" w:cs="Times New Roman"/>
          <w:sz w:val="24"/>
          <w:szCs w:val="24"/>
        </w:rPr>
        <w:t xml:space="preserve">Технология, пробуждающая мышление высокого порядка (синтез, анализ, творчество, решение проблем), направлена на развитие высокого уровня рефлексии. </w:t>
      </w:r>
    </w:p>
    <w:p w:rsidR="00EE7BF3" w:rsidRPr="00A32663" w:rsidRDefault="00EE7BF3" w:rsidP="00EE7BF3">
      <w:pPr>
        <w:spacing w:after="0" w:line="240" w:lineRule="auto"/>
        <w:jc w:val="both"/>
        <w:rPr>
          <w:rFonts w:ascii="Times New Roman" w:hAnsi="Times New Roman" w:cs="Times New Roman"/>
          <w:b/>
          <w:sz w:val="24"/>
          <w:szCs w:val="24"/>
        </w:rPr>
      </w:pPr>
      <w:r w:rsidRPr="00A32663">
        <w:rPr>
          <w:rFonts w:ascii="Times New Roman" w:hAnsi="Times New Roman" w:cs="Times New Roman"/>
          <w:b/>
          <w:sz w:val="24"/>
          <w:szCs w:val="24"/>
        </w:rPr>
        <w:t xml:space="preserve">Технология педагогики сотрудничества </w:t>
      </w:r>
    </w:p>
    <w:p w:rsidR="00EE7BF3" w:rsidRPr="00A32663" w:rsidRDefault="00EE7BF3" w:rsidP="00EE7BF3">
      <w:pPr>
        <w:spacing w:after="0" w:line="240" w:lineRule="auto"/>
        <w:jc w:val="both"/>
        <w:rPr>
          <w:rFonts w:ascii="Times New Roman" w:hAnsi="Times New Roman" w:cs="Times New Roman"/>
          <w:sz w:val="24"/>
          <w:szCs w:val="24"/>
        </w:rPr>
      </w:pPr>
      <w:r w:rsidRPr="00A32663">
        <w:rPr>
          <w:rFonts w:ascii="Times New Roman" w:hAnsi="Times New Roman" w:cs="Times New Roman"/>
          <w:sz w:val="24"/>
          <w:szCs w:val="24"/>
        </w:rPr>
        <w:t xml:space="preserve">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 </w:t>
      </w:r>
    </w:p>
    <w:p w:rsidR="004869E2" w:rsidRDefault="004869E2" w:rsidP="00440831">
      <w:pPr>
        <w:pStyle w:val="a8"/>
      </w:pPr>
    </w:p>
    <w:p w:rsidR="000269A3" w:rsidRPr="00864C17" w:rsidRDefault="000269A3" w:rsidP="00864C17">
      <w:pPr>
        <w:pStyle w:val="aa"/>
        <w:numPr>
          <w:ilvl w:val="1"/>
          <w:numId w:val="0"/>
        </w:numPr>
        <w:spacing w:after="0" w:line="240" w:lineRule="auto"/>
        <w:jc w:val="both"/>
        <w:rPr>
          <w:rFonts w:ascii="Times New Roman" w:hAnsi="Times New Roman" w:cs="Times New Roman"/>
          <w:b/>
          <w:sz w:val="26"/>
          <w:szCs w:val="26"/>
        </w:rPr>
      </w:pPr>
      <w:r w:rsidRPr="00864C17">
        <w:rPr>
          <w:rFonts w:ascii="Times New Roman" w:hAnsi="Times New Roman" w:cs="Times New Roman"/>
          <w:b/>
          <w:sz w:val="26"/>
          <w:szCs w:val="26"/>
        </w:rPr>
        <w:t xml:space="preserve">Учебный план </w:t>
      </w:r>
      <w:r w:rsidR="009C4249">
        <w:rPr>
          <w:rFonts w:ascii="Times New Roman" w:hAnsi="Times New Roman" w:cs="Times New Roman"/>
          <w:b/>
          <w:sz w:val="26"/>
          <w:szCs w:val="26"/>
        </w:rPr>
        <w:t xml:space="preserve"> МБОУ </w:t>
      </w:r>
      <w:r w:rsidR="00C10D2A">
        <w:rPr>
          <w:rFonts w:ascii="Times New Roman" w:hAnsi="Times New Roman" w:cs="Times New Roman"/>
          <w:b/>
          <w:sz w:val="26"/>
          <w:szCs w:val="26"/>
        </w:rPr>
        <w:t xml:space="preserve">«Новоникитинская СОШ» </w:t>
      </w:r>
    </w:p>
    <w:p w:rsidR="006D209C" w:rsidRPr="00015D8E" w:rsidRDefault="006D209C" w:rsidP="006D209C">
      <w:pPr>
        <w:spacing w:after="0" w:line="240" w:lineRule="auto"/>
        <w:jc w:val="both"/>
        <w:rPr>
          <w:rFonts w:ascii="Times New Roman" w:hAnsi="Times New Roman" w:cs="Times New Roman"/>
          <w:sz w:val="24"/>
          <w:szCs w:val="24"/>
        </w:rPr>
      </w:pPr>
      <w:r w:rsidRPr="00015D8E">
        <w:rPr>
          <w:rFonts w:ascii="Times New Roman" w:hAnsi="Times New Roman" w:cs="Times New Roman"/>
          <w:sz w:val="24"/>
          <w:szCs w:val="24"/>
        </w:rPr>
        <w:t xml:space="preserve">Формирование учебного плана происходит на основании результатов анкетирования обучающихся и их родителей и с учётом возможностей образовательного учреждения. </w:t>
      </w:r>
    </w:p>
    <w:p w:rsidR="00214A67" w:rsidRPr="00FC1FC6" w:rsidRDefault="00214A67" w:rsidP="00214A67">
      <w:pPr>
        <w:jc w:val="both"/>
        <w:rPr>
          <w:sz w:val="28"/>
          <w:szCs w:val="28"/>
        </w:rPr>
      </w:pPr>
    </w:p>
    <w:p w:rsidR="00214A67" w:rsidRDefault="00214A67" w:rsidP="00214A67">
      <w:pPr>
        <w:jc w:val="center"/>
        <w:rPr>
          <w:b/>
          <w:bCs/>
          <w:sz w:val="28"/>
          <w:szCs w:val="28"/>
        </w:rPr>
      </w:pPr>
      <w:r>
        <w:rPr>
          <w:b/>
          <w:bCs/>
          <w:sz w:val="28"/>
          <w:szCs w:val="28"/>
        </w:rPr>
        <w:t xml:space="preserve">Пояснительная записка </w:t>
      </w:r>
    </w:p>
    <w:p w:rsidR="00214A67" w:rsidRDefault="00214A67" w:rsidP="00214A67">
      <w:pPr>
        <w:jc w:val="center"/>
        <w:rPr>
          <w:b/>
          <w:bCs/>
          <w:sz w:val="28"/>
          <w:szCs w:val="28"/>
        </w:rPr>
      </w:pPr>
      <w:r>
        <w:rPr>
          <w:b/>
          <w:bCs/>
          <w:sz w:val="28"/>
          <w:szCs w:val="28"/>
        </w:rPr>
        <w:t xml:space="preserve">к </w:t>
      </w:r>
      <w:r w:rsidRPr="00864512">
        <w:rPr>
          <w:b/>
          <w:bCs/>
          <w:sz w:val="28"/>
          <w:szCs w:val="28"/>
        </w:rPr>
        <w:t>учебно</w:t>
      </w:r>
      <w:r>
        <w:rPr>
          <w:b/>
          <w:bCs/>
          <w:sz w:val="28"/>
          <w:szCs w:val="28"/>
        </w:rPr>
        <w:t>му</w:t>
      </w:r>
      <w:r w:rsidRPr="00864512">
        <w:rPr>
          <w:b/>
          <w:bCs/>
          <w:sz w:val="28"/>
          <w:szCs w:val="28"/>
        </w:rPr>
        <w:t xml:space="preserve"> план</w:t>
      </w:r>
      <w:r>
        <w:rPr>
          <w:b/>
          <w:bCs/>
          <w:sz w:val="28"/>
          <w:szCs w:val="28"/>
        </w:rPr>
        <w:t xml:space="preserve">у МБОУ «Новоникитинская СОШ» </w:t>
      </w:r>
    </w:p>
    <w:p w:rsidR="00214A67" w:rsidRDefault="00214A67" w:rsidP="00214A67">
      <w:pPr>
        <w:jc w:val="center"/>
        <w:rPr>
          <w:b/>
          <w:bCs/>
          <w:sz w:val="28"/>
          <w:szCs w:val="28"/>
        </w:rPr>
      </w:pPr>
      <w:r>
        <w:rPr>
          <w:b/>
          <w:bCs/>
          <w:sz w:val="28"/>
          <w:szCs w:val="28"/>
        </w:rPr>
        <w:t xml:space="preserve">Октябрьского района </w:t>
      </w:r>
      <w:r w:rsidRPr="00864512">
        <w:rPr>
          <w:b/>
          <w:bCs/>
          <w:sz w:val="28"/>
          <w:szCs w:val="28"/>
        </w:rPr>
        <w:t>Оренбургской области</w:t>
      </w:r>
    </w:p>
    <w:p w:rsidR="00214A67" w:rsidRPr="00864512" w:rsidRDefault="00214A67" w:rsidP="00214A67">
      <w:pPr>
        <w:jc w:val="center"/>
        <w:rPr>
          <w:b/>
          <w:bCs/>
          <w:sz w:val="28"/>
          <w:szCs w:val="28"/>
        </w:rPr>
      </w:pPr>
      <w:r>
        <w:rPr>
          <w:b/>
          <w:bCs/>
          <w:sz w:val="28"/>
          <w:szCs w:val="28"/>
        </w:rPr>
        <w:t>на 2015-2016 у.г.</w:t>
      </w:r>
    </w:p>
    <w:p w:rsidR="00214A67" w:rsidRPr="00AC7819" w:rsidRDefault="00214A67" w:rsidP="00214A67">
      <w:pPr>
        <w:jc w:val="both"/>
        <w:rPr>
          <w:sz w:val="28"/>
          <w:szCs w:val="28"/>
        </w:rPr>
      </w:pPr>
    </w:p>
    <w:p w:rsidR="00214A67" w:rsidRPr="002139AE" w:rsidRDefault="00214A67" w:rsidP="00214A67">
      <w:pPr>
        <w:jc w:val="both"/>
      </w:pPr>
      <w:r w:rsidRPr="002139AE">
        <w:t xml:space="preserve"> Учебный план МБОУ «Новоникитинская СОШ» на 2015-2016 у.г. разрабатан на основе следующих нормативных правовых документов и инструктивно-методических материалов:</w:t>
      </w:r>
    </w:p>
    <w:p w:rsidR="00214A67" w:rsidRPr="002139AE" w:rsidRDefault="00214A67" w:rsidP="00214A67">
      <w:pPr>
        <w:widowControl w:val="0"/>
        <w:autoSpaceDE w:val="0"/>
        <w:autoSpaceDN w:val="0"/>
        <w:adjustRightInd w:val="0"/>
        <w:spacing w:after="0" w:line="240" w:lineRule="auto"/>
        <w:jc w:val="both"/>
      </w:pPr>
      <w:r w:rsidRPr="002139AE">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14A67" w:rsidRPr="002139AE" w:rsidRDefault="00214A67" w:rsidP="00214A67">
      <w:pPr>
        <w:widowControl w:val="0"/>
        <w:autoSpaceDE w:val="0"/>
        <w:autoSpaceDN w:val="0"/>
        <w:adjustRightInd w:val="0"/>
        <w:spacing w:after="0" w:line="240" w:lineRule="auto"/>
        <w:jc w:val="both"/>
      </w:pPr>
      <w:r w:rsidRPr="002139AE">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sidRPr="002139AE">
          <w:t>№ 241</w:t>
        </w:r>
      </w:hyperlink>
      <w:r w:rsidRPr="002139AE">
        <w:t xml:space="preserve">, от  30.08.2010 </w:t>
      </w:r>
      <w:hyperlink r:id="rId10" w:history="1">
        <w:r w:rsidRPr="002139AE">
          <w:t>№ 889</w:t>
        </w:r>
      </w:hyperlink>
      <w:r w:rsidRPr="002139AE">
        <w:t xml:space="preserve">, от 03.06.2011 </w:t>
      </w:r>
      <w:hyperlink r:id="rId11" w:history="1">
        <w:r w:rsidRPr="002139AE">
          <w:t>№ 1994</w:t>
        </w:r>
      </w:hyperlink>
      <w:r w:rsidRPr="002139AE">
        <w:t xml:space="preserve">, от 01.02.2012 </w:t>
      </w:r>
      <w:hyperlink r:id="rId12" w:history="1">
        <w:r w:rsidRPr="002139AE">
          <w:t>№ 74</w:t>
        </w:r>
      </w:hyperlink>
      <w:r w:rsidRPr="002139AE">
        <w:t>);</w:t>
      </w:r>
    </w:p>
    <w:p w:rsidR="00214A67" w:rsidRPr="002139AE" w:rsidRDefault="00214A67" w:rsidP="00214A67">
      <w:pPr>
        <w:widowControl w:val="0"/>
        <w:autoSpaceDE w:val="0"/>
        <w:autoSpaceDN w:val="0"/>
        <w:adjustRightInd w:val="0"/>
        <w:spacing w:after="0" w:line="240" w:lineRule="auto"/>
        <w:jc w:val="both"/>
      </w:pPr>
      <w:r w:rsidRPr="002139AE">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3" w:history="1">
        <w:r w:rsidRPr="002139AE">
          <w:t>№ 1241</w:t>
        </w:r>
      </w:hyperlink>
      <w:r w:rsidRPr="002139AE">
        <w:t xml:space="preserve">, от 22.09.2011 </w:t>
      </w:r>
      <w:hyperlink r:id="rId14" w:history="1">
        <w:r w:rsidRPr="002139AE">
          <w:t>№ 2357</w:t>
        </w:r>
      </w:hyperlink>
      <w:r w:rsidRPr="002139AE">
        <w:t xml:space="preserve">, от 18.12.2012 </w:t>
      </w:r>
      <w:hyperlink r:id="rId15" w:history="1">
        <w:r w:rsidRPr="002139AE">
          <w:t>№ 1060)</w:t>
        </w:r>
      </w:hyperlink>
      <w:r w:rsidRPr="002139AE">
        <w:t>;</w:t>
      </w:r>
    </w:p>
    <w:p w:rsidR="00214A67" w:rsidRPr="002139AE" w:rsidRDefault="00214A67" w:rsidP="00214A67">
      <w:pPr>
        <w:autoSpaceDE w:val="0"/>
        <w:autoSpaceDN w:val="0"/>
        <w:adjustRightInd w:val="0"/>
        <w:spacing w:after="0" w:line="240" w:lineRule="auto"/>
        <w:jc w:val="both"/>
      </w:pPr>
      <w:r w:rsidRPr="002139AE">
        <w:t xml:space="preserve">приказ от </w:t>
      </w:r>
      <w:r w:rsidRPr="002139AE">
        <w:rPr>
          <w:bCs/>
        </w:rPr>
        <w:t>17.12.2010 № 1897 «</w:t>
      </w:r>
      <w:r w:rsidRPr="002139AE">
        <w:rPr>
          <w:rStyle w:val="aff"/>
          <w:b w:val="0"/>
          <w:color w:val="222222"/>
        </w:rPr>
        <w:t>Об утверждении федерального государственного образовательного стандарта основного общего образования»;</w:t>
      </w:r>
    </w:p>
    <w:p w:rsidR="00214A67" w:rsidRPr="002139AE" w:rsidRDefault="00214A67" w:rsidP="00214A67">
      <w:pPr>
        <w:widowControl w:val="0"/>
        <w:autoSpaceDE w:val="0"/>
        <w:autoSpaceDN w:val="0"/>
        <w:adjustRightInd w:val="0"/>
        <w:spacing w:after="0" w:line="240" w:lineRule="auto"/>
        <w:jc w:val="both"/>
      </w:pPr>
      <w:r w:rsidRPr="002139AE">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2139AE">
        <w:rPr>
          <w:bCs/>
        </w:rPr>
        <w:t>общеобразовательных учреждениях</w:t>
      </w:r>
      <w:r w:rsidRPr="002139AE">
        <w:t>» от 29.12.2010 №189;</w:t>
      </w:r>
    </w:p>
    <w:p w:rsidR="00214A67" w:rsidRPr="002139AE" w:rsidRDefault="00214A67" w:rsidP="00214A67">
      <w:pPr>
        <w:autoSpaceDE w:val="0"/>
        <w:autoSpaceDN w:val="0"/>
        <w:adjustRightInd w:val="0"/>
        <w:spacing w:after="0" w:line="240" w:lineRule="auto"/>
        <w:jc w:val="both"/>
      </w:pPr>
      <w:r w:rsidRPr="002139AE">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A67" w:rsidRPr="002139AE" w:rsidRDefault="00214A67" w:rsidP="00214A67">
      <w:pPr>
        <w:widowControl w:val="0"/>
        <w:autoSpaceDE w:val="0"/>
        <w:autoSpaceDN w:val="0"/>
        <w:adjustRightInd w:val="0"/>
        <w:spacing w:after="0" w:line="240" w:lineRule="auto"/>
        <w:jc w:val="both"/>
      </w:pPr>
      <w:r w:rsidRPr="002139AE">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6" w:history="1">
        <w:r w:rsidRPr="002139AE">
          <w:t>№ 1241</w:t>
        </w:r>
      </w:hyperlink>
      <w:r w:rsidRPr="002139AE">
        <w:t xml:space="preserve">, от 22.09.2011 </w:t>
      </w:r>
      <w:hyperlink r:id="rId17" w:history="1">
        <w:r w:rsidRPr="002139AE">
          <w:t>№ 2357</w:t>
        </w:r>
      </w:hyperlink>
      <w:r w:rsidRPr="002139AE">
        <w:t xml:space="preserve">, от 18.12.2012 </w:t>
      </w:r>
      <w:hyperlink r:id="rId18" w:history="1">
        <w:r w:rsidRPr="002139AE">
          <w:t>№ 1060, от 29.12.2014 № 1643, от18.05.2015 № 507)</w:t>
        </w:r>
      </w:hyperlink>
      <w:r w:rsidRPr="002139AE">
        <w:t>»;</w:t>
      </w:r>
    </w:p>
    <w:p w:rsidR="00214A67" w:rsidRPr="002139AE" w:rsidRDefault="00214A67" w:rsidP="00214A67">
      <w:pPr>
        <w:autoSpaceDE w:val="0"/>
        <w:autoSpaceDN w:val="0"/>
        <w:adjustRightInd w:val="0"/>
        <w:spacing w:after="0" w:line="240" w:lineRule="auto"/>
        <w:jc w:val="both"/>
        <w:rPr>
          <w:rStyle w:val="aff"/>
          <w:b w:val="0"/>
          <w:color w:val="222222"/>
        </w:rPr>
      </w:pPr>
      <w:r w:rsidRPr="002139AE">
        <w:t xml:space="preserve">приказ от </w:t>
      </w:r>
      <w:r w:rsidRPr="002139AE">
        <w:rPr>
          <w:bCs/>
        </w:rPr>
        <w:t>17.12.2010 № 1897 «</w:t>
      </w:r>
      <w:r w:rsidRPr="002139AE">
        <w:rPr>
          <w:rStyle w:val="aff"/>
          <w:b w:val="0"/>
          <w:color w:val="222222"/>
        </w:rPr>
        <w:t>Об утверждении федерального государственного образовательного стандарта основного общего образования» (в ред. приказа</w:t>
      </w:r>
      <w:r w:rsidRPr="002139AE">
        <w:t xml:space="preserve"> Минобрнауки России от 29.12.2014 № 1644</w:t>
      </w:r>
      <w:r w:rsidRPr="002139AE">
        <w:rPr>
          <w:rStyle w:val="aff"/>
          <w:b w:val="0"/>
          <w:color w:val="222222"/>
        </w:rPr>
        <w:t>)»;</w:t>
      </w:r>
    </w:p>
    <w:p w:rsidR="00214A67" w:rsidRPr="002139AE" w:rsidRDefault="00214A67" w:rsidP="00214A67">
      <w:pPr>
        <w:autoSpaceDE w:val="0"/>
        <w:autoSpaceDN w:val="0"/>
        <w:adjustRightInd w:val="0"/>
        <w:spacing w:after="0" w:line="240" w:lineRule="auto"/>
        <w:jc w:val="both"/>
      </w:pPr>
      <w:r w:rsidRPr="002139AE">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214A67" w:rsidRPr="002139AE" w:rsidRDefault="00214A67" w:rsidP="00214A67">
      <w:pPr>
        <w:autoSpaceDE w:val="0"/>
        <w:autoSpaceDN w:val="0"/>
        <w:adjustRightInd w:val="0"/>
        <w:spacing w:after="0" w:line="240" w:lineRule="auto"/>
        <w:jc w:val="both"/>
      </w:pPr>
      <w:r w:rsidRPr="002139AE">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214A67" w:rsidRPr="002139AE" w:rsidRDefault="00214A67" w:rsidP="00214A67">
      <w:pPr>
        <w:autoSpaceDE w:val="0"/>
        <w:autoSpaceDN w:val="0"/>
        <w:adjustRightInd w:val="0"/>
        <w:spacing w:after="0" w:line="240" w:lineRule="auto"/>
        <w:jc w:val="both"/>
      </w:pPr>
      <w:r w:rsidRPr="002139AE">
        <w:lastRenderedPageBreak/>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214A67" w:rsidRPr="00214A67" w:rsidRDefault="00214A67" w:rsidP="00214A67">
      <w:pPr>
        <w:autoSpaceDE w:val="0"/>
        <w:autoSpaceDN w:val="0"/>
        <w:adjustRightInd w:val="0"/>
        <w:spacing w:after="0" w:line="240" w:lineRule="auto"/>
        <w:jc w:val="both"/>
      </w:pPr>
      <w:r w:rsidRPr="002139AE">
        <w:t xml:space="preserve">Приказ Министерства образования Оренбургской области от 06.08.2015 г. № 01-21/1063 «Об утверждении регионального базисного учебного плана и примерных учебных планов </w:t>
      </w:r>
      <w:r w:rsidRPr="00214A67">
        <w:t>для общеобразовательных организаций Оренбургской области».</w:t>
      </w:r>
    </w:p>
    <w:p w:rsidR="00214A67" w:rsidRPr="00214A67" w:rsidRDefault="00214A67" w:rsidP="00214A67">
      <w:pPr>
        <w:widowControl w:val="0"/>
        <w:autoSpaceDE w:val="0"/>
        <w:autoSpaceDN w:val="0"/>
        <w:adjustRightInd w:val="0"/>
        <w:jc w:val="both"/>
        <w:rPr>
          <w:rFonts w:ascii="Times New Roman" w:hAnsi="Times New Roman" w:cs="Times New Roman"/>
          <w:sz w:val="24"/>
          <w:szCs w:val="24"/>
        </w:rPr>
      </w:pPr>
      <w:r w:rsidRPr="00214A67">
        <w:rPr>
          <w:rFonts w:ascii="Times New Roman" w:hAnsi="Times New Roman" w:cs="Times New Roman"/>
          <w:b/>
          <w:sz w:val="24"/>
          <w:szCs w:val="24"/>
        </w:rPr>
        <w:t xml:space="preserve">Учебный план для </w:t>
      </w:r>
      <w:r w:rsidRPr="00214A67">
        <w:rPr>
          <w:rFonts w:ascii="Times New Roman" w:hAnsi="Times New Roman" w:cs="Times New Roman"/>
          <w:b/>
          <w:sz w:val="24"/>
          <w:szCs w:val="24"/>
          <w:lang w:val="en-US"/>
        </w:rPr>
        <w:t>X</w:t>
      </w:r>
      <w:r w:rsidRPr="00214A67">
        <w:rPr>
          <w:rFonts w:ascii="Times New Roman" w:hAnsi="Times New Roman" w:cs="Times New Roman"/>
          <w:b/>
          <w:sz w:val="24"/>
          <w:szCs w:val="24"/>
        </w:rPr>
        <w:t xml:space="preserve"> - </w:t>
      </w:r>
      <w:r w:rsidRPr="00214A67">
        <w:rPr>
          <w:rFonts w:ascii="Times New Roman" w:hAnsi="Times New Roman" w:cs="Times New Roman"/>
          <w:b/>
          <w:sz w:val="24"/>
          <w:szCs w:val="24"/>
          <w:lang w:val="en-US"/>
        </w:rPr>
        <w:t>XI</w:t>
      </w:r>
      <w:r w:rsidRPr="00214A67">
        <w:rPr>
          <w:rFonts w:ascii="Times New Roman" w:hAnsi="Times New Roman" w:cs="Times New Roman"/>
          <w:b/>
          <w:sz w:val="24"/>
          <w:szCs w:val="24"/>
        </w:rPr>
        <w:t xml:space="preserve"> классов</w:t>
      </w:r>
      <w:r w:rsidRPr="00214A67">
        <w:rPr>
          <w:rFonts w:ascii="Times New Roman" w:hAnsi="Times New Roman" w:cs="Times New Roman"/>
          <w:sz w:val="24"/>
          <w:szCs w:val="24"/>
        </w:rPr>
        <w:t xml:space="preserve"> ориентирован на 2-летний нормативный срок освоения образовательных программ среднего общего образования. В соответствии с реализуемой образовательной программой школы,  продолжительность учебного года - 34 учебные недели. Продолжительность урока – 45 минут. Режим работы школы в </w:t>
      </w:r>
      <w:r w:rsidRPr="00214A67">
        <w:rPr>
          <w:rFonts w:ascii="Times New Roman" w:hAnsi="Times New Roman" w:cs="Times New Roman"/>
          <w:sz w:val="24"/>
          <w:szCs w:val="24"/>
          <w:lang w:val="en-US"/>
        </w:rPr>
        <w:t>X</w:t>
      </w:r>
      <w:r w:rsidRPr="00214A67">
        <w:rPr>
          <w:rFonts w:ascii="Times New Roman" w:hAnsi="Times New Roman" w:cs="Times New Roman"/>
          <w:sz w:val="24"/>
          <w:szCs w:val="24"/>
        </w:rPr>
        <w:t xml:space="preserve">- </w:t>
      </w:r>
      <w:r w:rsidRPr="00214A67">
        <w:rPr>
          <w:rFonts w:ascii="Times New Roman" w:hAnsi="Times New Roman" w:cs="Times New Roman"/>
          <w:sz w:val="24"/>
          <w:szCs w:val="24"/>
          <w:lang w:val="en-US"/>
        </w:rPr>
        <w:t>XI</w:t>
      </w:r>
      <w:r w:rsidRPr="00214A67">
        <w:rPr>
          <w:rFonts w:ascii="Times New Roman" w:hAnsi="Times New Roman" w:cs="Times New Roman"/>
          <w:sz w:val="24"/>
          <w:szCs w:val="24"/>
        </w:rPr>
        <w:t xml:space="preserve"> классах – шестидневная учебная неделя </w:t>
      </w:r>
    </w:p>
    <w:p w:rsidR="00214A67" w:rsidRPr="00214A67" w:rsidRDefault="00214A67" w:rsidP="00214A67">
      <w:pPr>
        <w:autoSpaceDE w:val="0"/>
        <w:autoSpaceDN w:val="0"/>
        <w:adjustRightInd w:val="0"/>
        <w:jc w:val="both"/>
        <w:rPr>
          <w:rFonts w:ascii="Times New Roman" w:hAnsi="Times New Roman" w:cs="Times New Roman"/>
          <w:sz w:val="24"/>
          <w:szCs w:val="24"/>
        </w:rPr>
      </w:pPr>
      <w:r w:rsidRPr="00214A67">
        <w:rPr>
          <w:rFonts w:ascii="Times New Roman" w:hAnsi="Times New Roman" w:cs="Times New Roman"/>
          <w:sz w:val="24"/>
          <w:szCs w:val="24"/>
        </w:rPr>
        <w:t>Учебный план 10 -11 классов школы состоит из инвариантной и вариативной части. Учебные предметы представлены в учебном плане на базовом уровне. Выбирая различные сочетания базовых   учебных предметов и учитывая нормативы учебного времени, установленные действующими санитарно-эпидемиологическими правилами и нормативами, школа и каждый обучающийся формируют собственный учебный план.</w:t>
      </w:r>
    </w:p>
    <w:p w:rsidR="00214A67" w:rsidRPr="00214A67" w:rsidRDefault="00214A67" w:rsidP="00214A67">
      <w:pPr>
        <w:shd w:val="clear" w:color="auto" w:fill="FFFFFF"/>
        <w:jc w:val="both"/>
        <w:rPr>
          <w:rFonts w:ascii="Times New Roman" w:hAnsi="Times New Roman" w:cs="Times New Roman"/>
          <w:sz w:val="24"/>
          <w:szCs w:val="24"/>
        </w:rPr>
      </w:pPr>
      <w:r w:rsidRPr="00214A67">
        <w:rPr>
          <w:rFonts w:ascii="Times New Roman" w:hAnsi="Times New Roman" w:cs="Times New Roman"/>
          <w:b/>
          <w:bCs/>
          <w:sz w:val="24"/>
          <w:szCs w:val="24"/>
        </w:rPr>
        <w:t>Базовые общеобразовательные учебные предметы –</w:t>
      </w:r>
      <w:r w:rsidRPr="00214A67">
        <w:rPr>
          <w:rFonts w:ascii="Times New Roman" w:hAnsi="Times New Roman" w:cs="Times New Roman"/>
          <w:sz w:val="24"/>
          <w:szCs w:val="24"/>
        </w:rPr>
        <w:t xml:space="preserve"> учебные предметы федерального компонента, направленные на завершение общеобразовательной подготовки обучающихся. Федеральный БУП предполагает функционально полный, но минимальный их набор. </w:t>
      </w:r>
      <w:r w:rsidRPr="00214A67">
        <w:rPr>
          <w:rFonts w:ascii="Times New Roman" w:hAnsi="Times New Roman" w:cs="Times New Roman"/>
          <w:b/>
          <w:sz w:val="24"/>
          <w:szCs w:val="24"/>
        </w:rPr>
        <w:t>Обязательными базовыми общеобразовательными учебными предметами</w:t>
      </w:r>
      <w:r w:rsidRPr="00214A67">
        <w:rPr>
          <w:rFonts w:ascii="Times New Roman" w:hAnsi="Times New Roman" w:cs="Times New Roman"/>
          <w:sz w:val="24"/>
          <w:szCs w:val="24"/>
        </w:rPr>
        <w:t xml:space="preserve"> являются: "Русский язык", "Литература", «Немецкий язык» в 10 классе, "Французский язык" в 11 классе, "Математика" («Алгебра и начала анализа», «Геометрия»), "История", "Физическая культура", "Основы безопасности жизнедеятельности", а также интегрированный учебный предмет  "Обществознание (включая экономику и право)", «География», «Физика», «Химия», «Биология»,  «Информатика и ИКТ», «Искусство (МХК)», «Технология».</w:t>
      </w:r>
    </w:p>
    <w:p w:rsidR="00214A67" w:rsidRPr="00214A67" w:rsidRDefault="00214A67" w:rsidP="00214A67">
      <w:pPr>
        <w:jc w:val="both"/>
        <w:rPr>
          <w:rFonts w:ascii="Times New Roman" w:hAnsi="Times New Roman" w:cs="Times New Roman"/>
          <w:sz w:val="24"/>
          <w:szCs w:val="24"/>
        </w:rPr>
      </w:pPr>
      <w:r w:rsidRPr="00214A67">
        <w:rPr>
          <w:rFonts w:ascii="Times New Roman" w:hAnsi="Times New Roman" w:cs="Times New Roman"/>
          <w:sz w:val="24"/>
          <w:szCs w:val="24"/>
        </w:rPr>
        <w:t>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преподаются  в составе данного предмета.</w:t>
      </w:r>
    </w:p>
    <w:p w:rsidR="00214A67" w:rsidRPr="00214A67" w:rsidRDefault="00214A67" w:rsidP="00214A67">
      <w:pPr>
        <w:jc w:val="both"/>
        <w:rPr>
          <w:rFonts w:ascii="Times New Roman" w:hAnsi="Times New Roman" w:cs="Times New Roman"/>
          <w:sz w:val="24"/>
          <w:szCs w:val="24"/>
        </w:rPr>
      </w:pPr>
      <w:r w:rsidRPr="00214A67">
        <w:rPr>
          <w:rFonts w:ascii="Times New Roman" w:hAnsi="Times New Roman" w:cs="Times New Roman"/>
          <w:b/>
          <w:bCs/>
          <w:sz w:val="24"/>
          <w:szCs w:val="24"/>
        </w:rPr>
        <w:t>Региональный компонент</w:t>
      </w:r>
      <w:r w:rsidRPr="00214A67">
        <w:rPr>
          <w:rFonts w:ascii="Times New Roman" w:hAnsi="Times New Roman" w:cs="Times New Roman"/>
          <w:sz w:val="24"/>
          <w:szCs w:val="24"/>
        </w:rPr>
        <w:t xml:space="preserve"> для </w:t>
      </w:r>
      <w:r w:rsidRPr="00214A67">
        <w:rPr>
          <w:rFonts w:ascii="Times New Roman" w:hAnsi="Times New Roman" w:cs="Times New Roman"/>
          <w:sz w:val="24"/>
          <w:szCs w:val="24"/>
          <w:lang w:val="en-GB"/>
        </w:rPr>
        <w:t>X</w:t>
      </w:r>
      <w:r w:rsidRPr="00214A67">
        <w:rPr>
          <w:rFonts w:ascii="Times New Roman" w:hAnsi="Times New Roman" w:cs="Times New Roman"/>
          <w:sz w:val="24"/>
          <w:szCs w:val="24"/>
        </w:rPr>
        <w:t xml:space="preserve"> класса представлен учебным предметом «Основы безопасности жизнедеятельности» по 1 часу в неделю  при 5-дневной учебной неделе.</w:t>
      </w:r>
    </w:p>
    <w:p w:rsidR="00214A67" w:rsidRPr="00214A67" w:rsidRDefault="00214A67" w:rsidP="00214A67">
      <w:pPr>
        <w:jc w:val="both"/>
        <w:rPr>
          <w:rFonts w:ascii="Times New Roman" w:hAnsi="Times New Roman" w:cs="Times New Roman"/>
          <w:sz w:val="24"/>
          <w:szCs w:val="24"/>
        </w:rPr>
      </w:pPr>
      <w:r w:rsidRPr="00214A67">
        <w:rPr>
          <w:rFonts w:ascii="Times New Roman" w:hAnsi="Times New Roman" w:cs="Times New Roman"/>
          <w:b/>
          <w:sz w:val="24"/>
          <w:szCs w:val="24"/>
        </w:rPr>
        <w:t xml:space="preserve">Компонент образовательной организации представлен предметами: </w:t>
      </w:r>
      <w:r w:rsidRPr="00214A67">
        <w:rPr>
          <w:rFonts w:ascii="Times New Roman" w:hAnsi="Times New Roman" w:cs="Times New Roman"/>
          <w:sz w:val="24"/>
          <w:szCs w:val="24"/>
        </w:rPr>
        <w:t xml:space="preserve">алгебра и начала анализа по 1 часу в неделю в 10 и 11 классах, ОБЖ – 1 час в 11 классе, «Химия» по 1 часу в 10 и 11 классах. </w:t>
      </w:r>
    </w:p>
    <w:p w:rsidR="00214A67" w:rsidRDefault="00214A67" w:rsidP="00214A67">
      <w:pPr>
        <w:jc w:val="both"/>
        <w:rPr>
          <w:rFonts w:ascii="Times New Roman" w:hAnsi="Times New Roman" w:cs="Times New Roman"/>
          <w:sz w:val="24"/>
          <w:szCs w:val="24"/>
        </w:rPr>
      </w:pPr>
      <w:r w:rsidRPr="00214A67">
        <w:rPr>
          <w:rFonts w:ascii="Times New Roman" w:hAnsi="Times New Roman" w:cs="Times New Roman"/>
          <w:sz w:val="24"/>
          <w:szCs w:val="24"/>
        </w:rPr>
        <w:t xml:space="preserve">Компонент образовательного учреждения на каждый год обучения (10-11 классы) представлен элективными курсами:  «Русское правописание, орфография и пунктуация» по 2 часа в неделю,  «Слово, образ, смысл» - по 1 часу в неделю, на которых будет осуществляться подготовка к ЕГЭ по русскому языку,  «Глобальный мир в 21 веке» -подготовка к ЕГЭ по обществознанию по 1 часу в 10 и 11 классах,  «Решение уравнений и неравенств с параметрами» - 2 часа в 10 классе, «Готовимся к ЕГЭ по математике» -2 часа   в   11 классе, математические основы информатики по 1 часу в 10 и 11 классах. Все представленные элективные курсы направлены на реализацию запросов учащихся и их </w:t>
      </w:r>
      <w:r w:rsidRPr="00214A67">
        <w:rPr>
          <w:rFonts w:ascii="Times New Roman" w:hAnsi="Times New Roman" w:cs="Times New Roman"/>
          <w:sz w:val="24"/>
          <w:szCs w:val="24"/>
        </w:rPr>
        <w:lastRenderedPageBreak/>
        <w:t>родителей для подготовки к сдаче единого государственного экзамена (ЕГЭ) по предметам на базовом уровне по отдельным предметам, наиболее сложным разделам учебных программ.</w:t>
      </w:r>
    </w:p>
    <w:p w:rsidR="00BF0E7E" w:rsidRPr="00BF0E7E" w:rsidRDefault="00BF0E7E" w:rsidP="00BF0E7E">
      <w:pPr>
        <w:widowControl w:val="0"/>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F0E7E">
        <w:rPr>
          <w:rFonts w:ascii="Times New Roman" w:eastAsia="Times New Roman" w:hAnsi="Times New Roman" w:cs="Times New Roman"/>
          <w:b/>
          <w:sz w:val="28"/>
          <w:szCs w:val="28"/>
        </w:rPr>
        <w:t>Учебный план МБОУ «Новоникитинская СОШ» для 10-11 классов</w:t>
      </w:r>
    </w:p>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F0E7E">
        <w:rPr>
          <w:rFonts w:ascii="Times New Roman" w:eastAsia="Times New Roman" w:hAnsi="Times New Roman" w:cs="Times New Roman"/>
          <w:b/>
          <w:sz w:val="28"/>
          <w:szCs w:val="28"/>
        </w:rPr>
        <w:t xml:space="preserve">(непрофильное обучение) </w:t>
      </w:r>
    </w:p>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F0E7E">
        <w:rPr>
          <w:rFonts w:ascii="Times New Roman" w:eastAsia="Times New Roman" w:hAnsi="Times New Roman" w:cs="Times New Roman"/>
          <w:b/>
          <w:sz w:val="28"/>
          <w:szCs w:val="28"/>
        </w:rPr>
        <w:t>на 2016-2017 учебный год</w:t>
      </w:r>
    </w:p>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559"/>
        <w:gridCol w:w="1808"/>
      </w:tblGrid>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rPr>
              <w:t>Учебные предметы</w:t>
            </w:r>
          </w:p>
        </w:tc>
        <w:tc>
          <w:tcPr>
            <w:tcW w:w="3260" w:type="dxa"/>
            <w:gridSpan w:val="2"/>
            <w:shd w:val="clear" w:color="auto" w:fill="auto"/>
          </w:tcPr>
          <w:p w:rsidR="00BF0E7E" w:rsidRPr="00BF0E7E" w:rsidRDefault="00BF0E7E" w:rsidP="00BF0E7E">
            <w:pPr>
              <w:spacing w:after="0" w:line="240" w:lineRule="auto"/>
              <w:rPr>
                <w:rFonts w:ascii="Times New Roman" w:eastAsia="Times New Roman" w:hAnsi="Times New Roman" w:cs="Times New Roman"/>
                <w:b/>
                <w:sz w:val="24"/>
                <w:szCs w:val="24"/>
              </w:rPr>
            </w:pPr>
            <w:r w:rsidRPr="00BF0E7E">
              <w:rPr>
                <w:rFonts w:ascii="Times New Roman" w:eastAsia="Times New Roman" w:hAnsi="Times New Roman" w:cs="Times New Roman"/>
                <w:b/>
                <w:noProof/>
                <w:spacing w:val="2"/>
                <w:sz w:val="24"/>
                <w:szCs w:val="24"/>
                <w:shd w:val="clear" w:color="auto" w:fill="FFFFFF"/>
              </w:rPr>
              <w:t>Количество ча</w:t>
            </w:r>
            <w:r w:rsidRPr="00BF0E7E">
              <w:rPr>
                <w:rFonts w:ascii="Times New Roman" w:eastAsia="Times New Roman" w:hAnsi="Times New Roman" w:cs="Times New Roman"/>
                <w:b/>
                <w:noProof/>
                <w:spacing w:val="2"/>
                <w:sz w:val="24"/>
                <w:szCs w:val="24"/>
                <w:shd w:val="clear" w:color="auto" w:fill="FFFFFF"/>
              </w:rPr>
              <w:softHyphen/>
              <w:t>сов</w:t>
            </w:r>
          </w:p>
          <w:p w:rsidR="00BF0E7E" w:rsidRPr="00BF0E7E" w:rsidRDefault="00BF0E7E" w:rsidP="00BF0E7E">
            <w:pPr>
              <w:spacing w:after="0" w:line="240" w:lineRule="auto"/>
              <w:rPr>
                <w:rFonts w:ascii="Times New Roman" w:eastAsia="Times New Roman" w:hAnsi="Times New Roman" w:cs="Times New Roman"/>
                <w:b/>
                <w:noProof/>
                <w:spacing w:val="2"/>
                <w:sz w:val="24"/>
                <w:szCs w:val="24"/>
                <w:shd w:val="clear" w:color="auto" w:fill="FFFFFF"/>
              </w:rPr>
            </w:pPr>
            <w:r w:rsidRPr="00BF0E7E">
              <w:rPr>
                <w:rFonts w:ascii="Times New Roman" w:eastAsia="Times New Roman" w:hAnsi="Times New Roman" w:cs="Times New Roman"/>
                <w:b/>
                <w:noProof/>
                <w:spacing w:val="2"/>
                <w:sz w:val="24"/>
                <w:szCs w:val="24"/>
                <w:shd w:val="clear" w:color="auto" w:fill="FFFFFF"/>
              </w:rPr>
              <w:t>в неделю</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b/>
                <w:noProof/>
                <w:spacing w:val="2"/>
                <w:sz w:val="24"/>
                <w:szCs w:val="24"/>
                <w:shd w:val="clear" w:color="auto" w:fill="FFFFFF"/>
              </w:rPr>
            </w:pPr>
            <w:r w:rsidRPr="00BF0E7E">
              <w:rPr>
                <w:rFonts w:ascii="Times New Roman" w:eastAsia="Times New Roman" w:hAnsi="Times New Roman" w:cs="Times New Roman"/>
                <w:b/>
                <w:noProof/>
                <w:spacing w:val="2"/>
                <w:sz w:val="24"/>
                <w:szCs w:val="24"/>
                <w:shd w:val="clear" w:color="auto" w:fill="FFFFFF"/>
              </w:rPr>
              <w:t>Всего</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noProof/>
                <w:spacing w:val="2"/>
                <w:sz w:val="24"/>
                <w:szCs w:val="24"/>
                <w:shd w:val="clear" w:color="auto" w:fill="FFFFFF"/>
              </w:rPr>
            </w:pPr>
            <w:r w:rsidRPr="00BF0E7E">
              <w:rPr>
                <w:rFonts w:ascii="Times New Roman" w:eastAsia="Times New Roman" w:hAnsi="Times New Roman" w:cs="Times New Roman"/>
                <w:noProof/>
                <w:spacing w:val="2"/>
                <w:sz w:val="24"/>
                <w:szCs w:val="24"/>
                <w:shd w:val="clear" w:color="auto" w:fill="FFFFFF"/>
              </w:rPr>
              <w:t>X</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noProof/>
                <w:spacing w:val="2"/>
                <w:sz w:val="24"/>
                <w:szCs w:val="24"/>
                <w:shd w:val="clear" w:color="auto" w:fill="FFFFFF"/>
              </w:rPr>
            </w:pPr>
            <w:r w:rsidRPr="00BF0E7E">
              <w:rPr>
                <w:rFonts w:ascii="Times New Roman" w:eastAsia="Times New Roman" w:hAnsi="Times New Roman" w:cs="Times New Roman"/>
                <w:noProof/>
                <w:spacing w:val="2"/>
                <w:sz w:val="24"/>
                <w:szCs w:val="24"/>
                <w:shd w:val="clear" w:color="auto" w:fill="FFFFFF"/>
              </w:rPr>
              <w:t>XI</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BF0E7E" w:rsidRPr="00BF0E7E" w:rsidTr="00F47EBB">
        <w:tc>
          <w:tcPr>
            <w:tcW w:w="9571" w:type="dxa"/>
            <w:gridSpan w:val="4"/>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lang w:val="en-US"/>
              </w:rPr>
              <w:t>I</w:t>
            </w:r>
            <w:r w:rsidRPr="00BF0E7E">
              <w:rPr>
                <w:rFonts w:ascii="Times New Roman" w:eastAsia="Times New Roman" w:hAnsi="Times New Roman" w:cs="Times New Roman"/>
                <w:b/>
                <w:sz w:val="24"/>
                <w:szCs w:val="24"/>
              </w:rPr>
              <w:t>. Базовые учебные предметы</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Русский язык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Литература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3</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3</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6</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Немецкий язык</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3</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3</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3</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Алгебра и начала анализа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4</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Геометрия</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4</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Информатика и ИКТ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История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4</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Обществознание (включая экономику и право)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4</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География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Физика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4</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Химия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Биология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Искусство (МХК)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Технология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ОБЖ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Физическая культура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lang w:val="en-US"/>
              </w:rPr>
            </w:pPr>
            <w:r w:rsidRPr="00BF0E7E">
              <w:rPr>
                <w:rFonts w:ascii="Times New Roman" w:eastAsia="Times New Roman" w:hAnsi="Times New Roman" w:cs="Times New Roman"/>
                <w:sz w:val="24"/>
                <w:szCs w:val="24"/>
                <w:lang w:val="en-US"/>
              </w:rPr>
              <w:t>3</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lang w:val="en-US"/>
              </w:rPr>
            </w:pPr>
            <w:r w:rsidRPr="00BF0E7E">
              <w:rPr>
                <w:rFonts w:ascii="Times New Roman" w:eastAsia="Times New Roman" w:hAnsi="Times New Roman" w:cs="Times New Roman"/>
                <w:sz w:val="24"/>
                <w:szCs w:val="24"/>
                <w:lang w:val="en-US"/>
              </w:rPr>
              <w:t>3</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lang w:val="en-US"/>
              </w:rPr>
            </w:pPr>
            <w:r w:rsidRPr="00BF0E7E">
              <w:rPr>
                <w:rFonts w:ascii="Times New Roman" w:eastAsia="Times New Roman" w:hAnsi="Times New Roman" w:cs="Times New Roman"/>
                <w:sz w:val="24"/>
                <w:szCs w:val="24"/>
                <w:lang w:val="en-US"/>
              </w:rPr>
              <w:t>6</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Итого:</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27</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27</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54</w:t>
            </w:r>
          </w:p>
        </w:tc>
      </w:tr>
      <w:tr w:rsidR="00BF0E7E" w:rsidRPr="00BF0E7E" w:rsidTr="00F47EBB">
        <w:tc>
          <w:tcPr>
            <w:tcW w:w="9571" w:type="dxa"/>
            <w:gridSpan w:val="4"/>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rPr>
              <w:t>II</w:t>
            </w:r>
            <w:r w:rsidRPr="00BF0E7E">
              <w:rPr>
                <w:rFonts w:ascii="Times New Roman" w:eastAsia="Times New Roman" w:hAnsi="Times New Roman" w:cs="Times New Roman"/>
                <w:b/>
                <w:sz w:val="24"/>
                <w:szCs w:val="24"/>
                <w:lang w:val="en-US"/>
              </w:rPr>
              <w:t>I</w:t>
            </w:r>
            <w:r w:rsidRPr="00BF0E7E">
              <w:rPr>
                <w:rFonts w:ascii="Times New Roman" w:eastAsia="Times New Roman" w:hAnsi="Times New Roman" w:cs="Times New Roman"/>
                <w:b/>
                <w:sz w:val="24"/>
                <w:szCs w:val="24"/>
              </w:rPr>
              <w:t>. Региональный (национально-региональный) компонент</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ОБЖ </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w:t>
            </w:r>
          </w:p>
        </w:tc>
        <w:tc>
          <w:tcPr>
            <w:tcW w:w="1808"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r>
      <w:tr w:rsidR="00BF0E7E" w:rsidRPr="00BF0E7E" w:rsidTr="00F47EBB">
        <w:tc>
          <w:tcPr>
            <w:tcW w:w="9571" w:type="dxa"/>
            <w:gridSpan w:val="4"/>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rPr>
              <w:t>I</w:t>
            </w:r>
            <w:r w:rsidRPr="00BF0E7E">
              <w:rPr>
                <w:rFonts w:ascii="Times New Roman" w:eastAsia="Times New Roman" w:hAnsi="Times New Roman" w:cs="Times New Roman"/>
                <w:b/>
                <w:sz w:val="24"/>
                <w:szCs w:val="24"/>
                <w:lang w:val="en-US"/>
              </w:rPr>
              <w:t>V</w:t>
            </w:r>
            <w:r w:rsidRPr="00BF0E7E">
              <w:rPr>
                <w:rFonts w:ascii="Times New Roman" w:eastAsia="Times New Roman" w:hAnsi="Times New Roman" w:cs="Times New Roman"/>
                <w:b/>
                <w:sz w:val="24"/>
                <w:szCs w:val="24"/>
              </w:rPr>
              <w:t>. Компонент образовательной организации</w:t>
            </w:r>
          </w:p>
        </w:tc>
      </w:tr>
      <w:tr w:rsidR="00BF0E7E" w:rsidRPr="00BF0E7E" w:rsidTr="00F47EBB">
        <w:tc>
          <w:tcPr>
            <w:tcW w:w="4503"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Элективные учебные предметы,  </w:t>
            </w:r>
          </w:p>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учебные практики, проекты,    </w:t>
            </w:r>
          </w:p>
          <w:p w:rsidR="00BF0E7E" w:rsidRPr="00BF0E7E" w:rsidRDefault="00BF0E7E" w:rsidP="00BF0E7E">
            <w:pPr>
              <w:spacing w:after="0" w:line="240" w:lineRule="auto"/>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исследовательская деятельность</w:t>
            </w:r>
          </w:p>
        </w:tc>
        <w:tc>
          <w:tcPr>
            <w:tcW w:w="1701"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vertAlign w:val="superscript"/>
              </w:rPr>
            </w:pPr>
            <w:r w:rsidRPr="00BF0E7E">
              <w:rPr>
                <w:rFonts w:ascii="Times New Roman" w:eastAsia="Times New Roman" w:hAnsi="Times New Roman" w:cs="Times New Roman"/>
                <w:sz w:val="24"/>
                <w:szCs w:val="24"/>
              </w:rPr>
              <w:t>9</w:t>
            </w:r>
          </w:p>
        </w:tc>
        <w:tc>
          <w:tcPr>
            <w:tcW w:w="1559" w:type="dxa"/>
            <w:shd w:val="clear" w:color="auto" w:fill="auto"/>
          </w:tcPr>
          <w:p w:rsidR="00BF0E7E" w:rsidRPr="00BF0E7E" w:rsidRDefault="00BF0E7E" w:rsidP="00BF0E7E">
            <w:pPr>
              <w:spacing w:after="0" w:line="240" w:lineRule="auto"/>
              <w:rPr>
                <w:rFonts w:ascii="Times New Roman" w:eastAsia="Times New Roman" w:hAnsi="Times New Roman" w:cs="Times New Roman"/>
                <w:sz w:val="24"/>
                <w:szCs w:val="24"/>
                <w:vertAlign w:val="superscript"/>
              </w:rPr>
            </w:pPr>
            <w:r w:rsidRPr="00BF0E7E">
              <w:rPr>
                <w:rFonts w:ascii="Times New Roman" w:eastAsia="Times New Roman" w:hAnsi="Times New Roman" w:cs="Times New Roman"/>
                <w:sz w:val="24"/>
                <w:szCs w:val="24"/>
              </w:rPr>
              <w:t>10</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Химия</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Алгебра и начала анализа</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ОБЖ</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 0</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 xml:space="preserve">Теория  и практика по подготовке  ЕГЭ по обществознанию </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Решение  биологических задач  по подготовке к  ЕГЭ</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Подготовка  к  ЕГЭ по химии</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Слово, образ, смысл</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Русское правописание, орфография и пунктуация</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Решение уравнений и неравенств с параметрами</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Готовимся к ЕГЭ по математике</w:t>
            </w:r>
          </w:p>
        </w:tc>
        <w:tc>
          <w:tcPr>
            <w:tcW w:w="1701"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559"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1</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F0E7E">
              <w:rPr>
                <w:rFonts w:ascii="Times New Roman" w:eastAsia="Times New Roman" w:hAnsi="Times New Roman" w:cs="Times New Roman"/>
                <w:sz w:val="24"/>
                <w:szCs w:val="24"/>
              </w:rPr>
              <w:t>2</w:t>
            </w:r>
          </w:p>
        </w:tc>
      </w:tr>
      <w:tr w:rsidR="00BF0E7E" w:rsidRPr="00BF0E7E" w:rsidTr="00F47EBB">
        <w:tc>
          <w:tcPr>
            <w:tcW w:w="4503" w:type="dxa"/>
            <w:shd w:val="clear" w:color="auto" w:fill="auto"/>
          </w:tcPr>
          <w:p w:rsidR="00BF0E7E" w:rsidRPr="00BF0E7E" w:rsidRDefault="00BF0E7E" w:rsidP="00BF0E7E">
            <w:pPr>
              <w:spacing w:after="0" w:line="240" w:lineRule="auto"/>
              <w:jc w:val="center"/>
              <w:rPr>
                <w:rFonts w:ascii="Times New Roman" w:eastAsia="Times New Roman" w:hAnsi="Times New Roman" w:cs="Times New Roman"/>
                <w:b/>
                <w:noProof/>
                <w:spacing w:val="2"/>
                <w:sz w:val="24"/>
                <w:szCs w:val="24"/>
                <w:shd w:val="clear" w:color="auto" w:fill="FFFFFF"/>
              </w:rPr>
            </w:pPr>
            <w:r w:rsidRPr="00BF0E7E">
              <w:rPr>
                <w:rFonts w:ascii="Times New Roman" w:eastAsia="Times New Roman" w:hAnsi="Times New Roman" w:cs="Times New Roman"/>
                <w:b/>
                <w:noProof/>
                <w:spacing w:val="2"/>
                <w:sz w:val="24"/>
                <w:szCs w:val="24"/>
                <w:shd w:val="clear" w:color="auto" w:fill="FFFFFF"/>
              </w:rPr>
              <w:lastRenderedPageBreak/>
              <w:t>ИТОГО</w:t>
            </w:r>
          </w:p>
        </w:tc>
        <w:tc>
          <w:tcPr>
            <w:tcW w:w="1701" w:type="dxa"/>
            <w:shd w:val="clear" w:color="auto" w:fill="auto"/>
          </w:tcPr>
          <w:p w:rsidR="00BF0E7E" w:rsidRPr="00BF0E7E" w:rsidRDefault="00BF0E7E" w:rsidP="00BF0E7E">
            <w:pPr>
              <w:spacing w:after="0" w:line="240" w:lineRule="auto"/>
              <w:jc w:val="center"/>
              <w:rPr>
                <w:rFonts w:ascii="Times New Roman" w:eastAsia="Times New Roman" w:hAnsi="Times New Roman" w:cs="Times New Roman"/>
                <w:b/>
                <w:noProof/>
                <w:spacing w:val="2"/>
                <w:sz w:val="24"/>
                <w:szCs w:val="24"/>
                <w:shd w:val="clear" w:color="auto" w:fill="FFFFFF"/>
              </w:rPr>
            </w:pPr>
            <w:r w:rsidRPr="00BF0E7E">
              <w:rPr>
                <w:rFonts w:ascii="Times New Roman" w:eastAsia="Times New Roman" w:hAnsi="Times New Roman" w:cs="Times New Roman"/>
                <w:b/>
                <w:noProof/>
                <w:spacing w:val="2"/>
                <w:sz w:val="24"/>
                <w:szCs w:val="24"/>
                <w:shd w:val="clear" w:color="auto" w:fill="FFFFFF"/>
              </w:rPr>
              <w:t>37</w:t>
            </w:r>
          </w:p>
        </w:tc>
        <w:tc>
          <w:tcPr>
            <w:tcW w:w="1559" w:type="dxa"/>
            <w:shd w:val="clear" w:color="auto" w:fill="auto"/>
          </w:tcPr>
          <w:p w:rsidR="00BF0E7E" w:rsidRPr="00BF0E7E" w:rsidRDefault="00BF0E7E" w:rsidP="00BF0E7E">
            <w:pPr>
              <w:spacing w:after="0" w:line="240" w:lineRule="auto"/>
              <w:jc w:val="center"/>
              <w:rPr>
                <w:rFonts w:ascii="Times New Roman" w:eastAsia="Times New Roman" w:hAnsi="Times New Roman" w:cs="Times New Roman"/>
                <w:b/>
                <w:noProof/>
                <w:spacing w:val="2"/>
                <w:sz w:val="24"/>
                <w:szCs w:val="24"/>
                <w:shd w:val="clear" w:color="auto" w:fill="FFFFFF"/>
              </w:rPr>
            </w:pPr>
            <w:r w:rsidRPr="00BF0E7E">
              <w:rPr>
                <w:rFonts w:ascii="Times New Roman" w:eastAsia="Times New Roman" w:hAnsi="Times New Roman" w:cs="Times New Roman"/>
                <w:b/>
                <w:noProof/>
                <w:spacing w:val="2"/>
                <w:sz w:val="24"/>
                <w:szCs w:val="24"/>
                <w:shd w:val="clear" w:color="auto" w:fill="FFFFFF"/>
              </w:rPr>
              <w:t>37</w:t>
            </w:r>
          </w:p>
        </w:tc>
        <w:tc>
          <w:tcPr>
            <w:tcW w:w="1808" w:type="dxa"/>
            <w:shd w:val="clear" w:color="auto" w:fill="auto"/>
          </w:tcPr>
          <w:p w:rsidR="00BF0E7E" w:rsidRPr="00BF0E7E" w:rsidRDefault="00BF0E7E" w:rsidP="00BF0E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0E7E">
              <w:rPr>
                <w:rFonts w:ascii="Times New Roman" w:eastAsia="Times New Roman" w:hAnsi="Times New Roman" w:cs="Times New Roman"/>
                <w:b/>
                <w:sz w:val="24"/>
                <w:szCs w:val="24"/>
              </w:rPr>
              <w:t>54</w:t>
            </w:r>
          </w:p>
        </w:tc>
      </w:tr>
    </w:tbl>
    <w:p w:rsidR="00BF0E7E" w:rsidRDefault="00BF0E7E" w:rsidP="00214A67">
      <w:pPr>
        <w:jc w:val="both"/>
        <w:rPr>
          <w:rFonts w:ascii="Times New Roman" w:hAnsi="Times New Roman" w:cs="Times New Roman"/>
          <w:sz w:val="24"/>
          <w:szCs w:val="24"/>
        </w:rPr>
      </w:pPr>
    </w:p>
    <w:p w:rsidR="00BF0E7E" w:rsidRPr="00BF0E7E" w:rsidRDefault="00BF0E7E" w:rsidP="00BF0E7E">
      <w:pPr>
        <w:widowControl w:val="0"/>
        <w:autoSpaceDE w:val="0"/>
        <w:autoSpaceDN w:val="0"/>
        <w:adjustRightInd w:val="0"/>
        <w:spacing w:after="0" w:line="240" w:lineRule="auto"/>
        <w:jc w:val="center"/>
        <w:rPr>
          <w:rFonts w:ascii="Times New Roman" w:eastAsia="Calibri" w:hAnsi="Times New Roman" w:cs="Times New Roman"/>
          <w:b/>
          <w:sz w:val="28"/>
          <w:szCs w:val="28"/>
          <w:u w:val="single"/>
        </w:rPr>
      </w:pPr>
      <w:r w:rsidRPr="00BF0E7E">
        <w:rPr>
          <w:rFonts w:ascii="Times New Roman" w:eastAsia="Calibri" w:hAnsi="Times New Roman" w:cs="Times New Roman"/>
          <w:b/>
          <w:sz w:val="28"/>
          <w:szCs w:val="28"/>
          <w:u w:val="single"/>
        </w:rPr>
        <w:t xml:space="preserve">Календарный учебный график </w:t>
      </w:r>
    </w:p>
    <w:p w:rsidR="00BF0E7E" w:rsidRPr="00BF0E7E" w:rsidRDefault="00BF0E7E" w:rsidP="00BF0E7E">
      <w:pPr>
        <w:widowControl w:val="0"/>
        <w:autoSpaceDE w:val="0"/>
        <w:autoSpaceDN w:val="0"/>
        <w:adjustRightInd w:val="0"/>
        <w:spacing w:after="0" w:line="240" w:lineRule="auto"/>
        <w:jc w:val="center"/>
        <w:rPr>
          <w:rFonts w:ascii="Times New Roman" w:eastAsia="Calibri" w:hAnsi="Times New Roman" w:cs="Times New Roman"/>
          <w:b/>
          <w:sz w:val="28"/>
          <w:szCs w:val="28"/>
          <w:u w:val="single"/>
        </w:rPr>
      </w:pPr>
      <w:r w:rsidRPr="00BF0E7E">
        <w:rPr>
          <w:rFonts w:ascii="Times New Roman" w:eastAsia="Calibri" w:hAnsi="Times New Roman" w:cs="Times New Roman"/>
          <w:b/>
          <w:sz w:val="28"/>
          <w:szCs w:val="28"/>
          <w:u w:val="single"/>
        </w:rPr>
        <w:t>МБОУ «Новоникитинская средняя общеобразовательная школа»</w:t>
      </w:r>
    </w:p>
    <w:p w:rsidR="00BF0E7E" w:rsidRPr="00BF0E7E" w:rsidRDefault="00BF0E7E" w:rsidP="00BF0E7E">
      <w:pPr>
        <w:widowControl w:val="0"/>
        <w:autoSpaceDE w:val="0"/>
        <w:autoSpaceDN w:val="0"/>
        <w:adjustRightInd w:val="0"/>
        <w:spacing w:after="0" w:line="240" w:lineRule="auto"/>
        <w:jc w:val="center"/>
        <w:rPr>
          <w:rFonts w:ascii="Times New Roman" w:eastAsia="Calibri" w:hAnsi="Times New Roman" w:cs="Times New Roman"/>
          <w:b/>
          <w:sz w:val="28"/>
          <w:szCs w:val="28"/>
          <w:u w:val="single"/>
        </w:rPr>
      </w:pPr>
      <w:r w:rsidRPr="00BF0E7E">
        <w:rPr>
          <w:rFonts w:ascii="Times New Roman" w:eastAsia="Calibri" w:hAnsi="Times New Roman" w:cs="Times New Roman"/>
          <w:b/>
          <w:sz w:val="28"/>
          <w:szCs w:val="28"/>
          <w:u w:val="single"/>
        </w:rPr>
        <w:t>на 2016/2017 учебный год</w:t>
      </w:r>
    </w:p>
    <w:tbl>
      <w:tblPr>
        <w:tblpPr w:leftFromText="180" w:rightFromText="180" w:vertAnchor="text" w:horzAnchor="margin"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920"/>
      </w:tblGrid>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Начало учебного года</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sz w:val="24"/>
                <w:szCs w:val="24"/>
                <w:lang w:val="en-US"/>
              </w:rPr>
              <w:t>0</w:t>
            </w:r>
            <w:r w:rsidRPr="00BF0E7E">
              <w:rPr>
                <w:rFonts w:ascii="Times New Roman" w:eastAsia="Calibri" w:hAnsi="Times New Roman" w:cs="Times New Roman"/>
                <w:sz w:val="24"/>
                <w:szCs w:val="24"/>
              </w:rPr>
              <w:t>1</w:t>
            </w:r>
            <w:r w:rsidRPr="00BF0E7E">
              <w:rPr>
                <w:rFonts w:ascii="Times New Roman" w:eastAsia="Calibri" w:hAnsi="Times New Roman" w:cs="Times New Roman"/>
                <w:sz w:val="24"/>
                <w:szCs w:val="24"/>
                <w:lang w:val="en-US"/>
              </w:rPr>
              <w:t xml:space="preserve"> сентября 201</w:t>
            </w:r>
            <w:r w:rsidRPr="00BF0E7E">
              <w:rPr>
                <w:rFonts w:ascii="Times New Roman" w:eastAsia="Calibri" w:hAnsi="Times New Roman" w:cs="Times New Roman"/>
                <w:sz w:val="24"/>
                <w:szCs w:val="24"/>
              </w:rPr>
              <w:t>6</w:t>
            </w:r>
            <w:r w:rsidRPr="00BF0E7E">
              <w:rPr>
                <w:rFonts w:ascii="Times New Roman" w:eastAsia="Calibri" w:hAnsi="Times New Roman" w:cs="Times New Roman"/>
                <w:sz w:val="24"/>
                <w:szCs w:val="24"/>
                <w:lang w:val="en-US"/>
              </w:rPr>
              <w:t>года</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Продолжительность учебного года</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sz w:val="24"/>
                <w:szCs w:val="24"/>
                <w:lang w:val="en-US"/>
              </w:rPr>
              <w:t>в 1-</w:t>
            </w:r>
            <w:r w:rsidRPr="00BF0E7E">
              <w:rPr>
                <w:rFonts w:ascii="Times New Roman" w:eastAsia="Calibri" w:hAnsi="Times New Roman" w:cs="Times New Roman"/>
                <w:sz w:val="24"/>
                <w:szCs w:val="24"/>
              </w:rPr>
              <w:t>м</w:t>
            </w:r>
            <w:r w:rsidRPr="00BF0E7E">
              <w:rPr>
                <w:rFonts w:ascii="Times New Roman" w:eastAsia="Calibri" w:hAnsi="Times New Roman" w:cs="Times New Roman"/>
                <w:sz w:val="24"/>
                <w:szCs w:val="24"/>
                <w:lang w:val="en-US"/>
              </w:rPr>
              <w:t xml:space="preserve"> класс</w:t>
            </w:r>
            <w:r w:rsidRPr="00BF0E7E">
              <w:rPr>
                <w:rFonts w:ascii="Times New Roman" w:eastAsia="Calibri" w:hAnsi="Times New Roman" w:cs="Times New Roman"/>
                <w:sz w:val="24"/>
                <w:szCs w:val="24"/>
              </w:rPr>
              <w:t>е</w:t>
            </w:r>
            <w:r w:rsidRPr="00BF0E7E">
              <w:rPr>
                <w:rFonts w:ascii="Times New Roman" w:eastAsia="Calibri" w:hAnsi="Times New Roman" w:cs="Times New Roman"/>
                <w:sz w:val="24"/>
                <w:szCs w:val="24"/>
                <w:lang w:val="en-US"/>
              </w:rPr>
              <w:t xml:space="preserve"> – </w:t>
            </w:r>
            <w:r w:rsidRPr="00BF0E7E">
              <w:rPr>
                <w:rFonts w:ascii="Times New Roman" w:eastAsia="Calibri" w:hAnsi="Times New Roman" w:cs="Times New Roman"/>
                <w:b/>
                <w:sz w:val="24"/>
                <w:szCs w:val="24"/>
                <w:lang w:val="en-US"/>
              </w:rPr>
              <w:t>33 недели</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sz w:val="24"/>
                <w:szCs w:val="24"/>
                <w:lang w:val="en-US"/>
              </w:rPr>
              <w:t xml:space="preserve">во 2-8, 10 классах – </w:t>
            </w:r>
            <w:r w:rsidRPr="00BF0E7E">
              <w:rPr>
                <w:rFonts w:ascii="Times New Roman" w:eastAsia="Calibri" w:hAnsi="Times New Roman" w:cs="Times New Roman"/>
                <w:b/>
                <w:sz w:val="24"/>
                <w:szCs w:val="24"/>
                <w:lang w:val="en-US"/>
              </w:rPr>
              <w:t>34 недели</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 xml:space="preserve">в 9, 11 классах – </w:t>
            </w:r>
            <w:r w:rsidRPr="00BF0E7E">
              <w:rPr>
                <w:rFonts w:ascii="Times New Roman" w:eastAsia="Calibri" w:hAnsi="Times New Roman" w:cs="Times New Roman"/>
                <w:b/>
                <w:sz w:val="24"/>
                <w:szCs w:val="24"/>
              </w:rPr>
              <w:t>34 недели</w:t>
            </w:r>
            <w:r w:rsidRPr="00BF0E7E">
              <w:rPr>
                <w:rFonts w:ascii="Times New Roman" w:eastAsia="Calibri" w:hAnsi="Times New Roman" w:cs="Times New Roman"/>
                <w:sz w:val="24"/>
                <w:szCs w:val="24"/>
              </w:rPr>
              <w:t xml:space="preserve"> (без учета государственной итоговой аттестации)</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Продолжительность учебной недели</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sz w:val="24"/>
                <w:szCs w:val="24"/>
                <w:lang w:val="en-US"/>
              </w:rPr>
              <w:t>1-</w:t>
            </w:r>
            <w:r w:rsidRPr="00BF0E7E">
              <w:rPr>
                <w:rFonts w:ascii="Times New Roman" w:eastAsia="Calibri" w:hAnsi="Times New Roman" w:cs="Times New Roman"/>
                <w:sz w:val="24"/>
                <w:szCs w:val="24"/>
              </w:rPr>
              <w:t>4-</w:t>
            </w:r>
            <w:r w:rsidRPr="00BF0E7E">
              <w:rPr>
                <w:rFonts w:ascii="Times New Roman" w:eastAsia="Calibri" w:hAnsi="Times New Roman" w:cs="Times New Roman"/>
                <w:sz w:val="24"/>
                <w:szCs w:val="24"/>
                <w:lang w:val="en-US"/>
              </w:rPr>
              <w:t xml:space="preserve">е классы </w:t>
            </w:r>
            <w:r w:rsidRPr="00BF0E7E">
              <w:rPr>
                <w:rFonts w:ascii="Times New Roman" w:eastAsia="Calibri" w:hAnsi="Times New Roman" w:cs="Times New Roman"/>
                <w:b/>
                <w:sz w:val="24"/>
                <w:szCs w:val="24"/>
                <w:lang w:val="en-US"/>
              </w:rPr>
              <w:t>– 5 дней</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b/>
                <w:sz w:val="24"/>
                <w:szCs w:val="24"/>
              </w:rPr>
              <w:t>5-11 классы- 6 дней</w:t>
            </w:r>
          </w:p>
          <w:p w:rsidR="00BF0E7E" w:rsidRPr="00BF0E7E" w:rsidRDefault="00BF0E7E" w:rsidP="00BF0E7E">
            <w:pPr>
              <w:spacing w:after="0" w:line="240" w:lineRule="auto"/>
              <w:jc w:val="both"/>
              <w:rPr>
                <w:rFonts w:ascii="Times New Roman" w:eastAsia="Calibri" w:hAnsi="Times New Roman" w:cs="Times New Roman"/>
                <w:sz w:val="24"/>
                <w:szCs w:val="24"/>
                <w:lang w:val="en-US"/>
              </w:rPr>
            </w:pP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 xml:space="preserve">Начало занятий </w:t>
            </w:r>
            <w:r w:rsidRPr="00BF0E7E">
              <w:rPr>
                <w:rFonts w:ascii="Times New Roman" w:eastAsia="Calibri" w:hAnsi="Times New Roman" w:cs="Times New Roman"/>
                <w:b/>
                <w:sz w:val="24"/>
                <w:szCs w:val="24"/>
              </w:rPr>
              <w:br/>
              <w:t xml:space="preserve"> </w:t>
            </w:r>
          </w:p>
        </w:tc>
        <w:tc>
          <w:tcPr>
            <w:tcW w:w="5920" w:type="dxa"/>
          </w:tcPr>
          <w:p w:rsidR="00BF0E7E" w:rsidRPr="00BF0E7E" w:rsidRDefault="00BF0E7E" w:rsidP="00BF0E7E">
            <w:pPr>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9-00</w:t>
            </w:r>
          </w:p>
          <w:p w:rsidR="00BF0E7E" w:rsidRPr="00BF0E7E" w:rsidRDefault="00BF0E7E" w:rsidP="00BF0E7E">
            <w:pPr>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 xml:space="preserve"> </w:t>
            </w:r>
            <w:r w:rsidRPr="00BF0E7E">
              <w:rPr>
                <w:rFonts w:ascii="Times New Roman" w:eastAsia="Calibri" w:hAnsi="Times New Roman" w:cs="Times New Roman"/>
                <w:sz w:val="24"/>
                <w:szCs w:val="24"/>
              </w:rPr>
              <w:t xml:space="preserve"> </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Продолжительность занятий</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 xml:space="preserve">1-й класс </w:t>
            </w:r>
            <w:r w:rsidRPr="00BF0E7E">
              <w:rPr>
                <w:rFonts w:ascii="Times New Roman" w:eastAsia="Calibri" w:hAnsi="Times New Roman" w:cs="Times New Roman"/>
                <w:b/>
                <w:sz w:val="24"/>
                <w:szCs w:val="24"/>
              </w:rPr>
              <w:t>– 35 минут (1 полугодие), 45  минут (2 полугодие)</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sz w:val="24"/>
                <w:szCs w:val="24"/>
                <w:lang w:val="en-US"/>
              </w:rPr>
              <w:t xml:space="preserve">2-11-е классы – </w:t>
            </w:r>
            <w:r w:rsidRPr="00BF0E7E">
              <w:rPr>
                <w:rFonts w:ascii="Times New Roman" w:eastAsia="Calibri" w:hAnsi="Times New Roman" w:cs="Times New Roman"/>
                <w:b/>
                <w:sz w:val="24"/>
                <w:szCs w:val="24"/>
                <w:lang w:val="en-US"/>
              </w:rPr>
              <w:t>4</w:t>
            </w:r>
            <w:r w:rsidRPr="00BF0E7E">
              <w:rPr>
                <w:rFonts w:ascii="Times New Roman" w:eastAsia="Calibri" w:hAnsi="Times New Roman" w:cs="Times New Roman"/>
                <w:b/>
                <w:sz w:val="24"/>
                <w:szCs w:val="24"/>
              </w:rPr>
              <w:t>5</w:t>
            </w:r>
            <w:r w:rsidRPr="00BF0E7E">
              <w:rPr>
                <w:rFonts w:ascii="Times New Roman" w:eastAsia="Calibri" w:hAnsi="Times New Roman" w:cs="Times New Roman"/>
                <w:b/>
                <w:sz w:val="24"/>
                <w:szCs w:val="24"/>
                <w:lang w:val="en-US"/>
              </w:rPr>
              <w:t xml:space="preserve"> минут</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Продолжительность перемен</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по 10 минут</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 xml:space="preserve"> 20 минут (после 2 и 3  урока)</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 xml:space="preserve"> 15 минут (после 5 урока) </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Проведение учебных занятий школьного компонента (факультативные  курсы)</w:t>
            </w:r>
          </w:p>
        </w:tc>
        <w:tc>
          <w:tcPr>
            <w:tcW w:w="5920" w:type="dxa"/>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Проводятся согласно расписанию:</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lang w:val="en-US"/>
              </w:rPr>
              <w:t>I</w:t>
            </w:r>
            <w:r w:rsidRPr="00BF0E7E">
              <w:rPr>
                <w:rFonts w:ascii="Times New Roman" w:eastAsia="Calibri" w:hAnsi="Times New Roman" w:cs="Times New Roman"/>
                <w:b/>
                <w:sz w:val="24"/>
                <w:szCs w:val="24"/>
              </w:rPr>
              <w:t xml:space="preserve"> </w:t>
            </w:r>
            <w:r w:rsidRPr="00BF0E7E">
              <w:rPr>
                <w:rFonts w:ascii="Times New Roman" w:eastAsia="Calibri" w:hAnsi="Times New Roman" w:cs="Times New Roman"/>
                <w:sz w:val="24"/>
                <w:szCs w:val="24"/>
              </w:rPr>
              <w:t xml:space="preserve">после учебных занятий с учетом перерыва </w:t>
            </w:r>
            <w:r w:rsidRPr="00BF0E7E">
              <w:rPr>
                <w:rFonts w:ascii="Times New Roman" w:eastAsia="Calibri" w:hAnsi="Times New Roman" w:cs="Times New Roman"/>
                <w:b/>
                <w:sz w:val="24"/>
                <w:szCs w:val="24"/>
              </w:rPr>
              <w:t>не менее 45 минут</w:t>
            </w:r>
          </w:p>
          <w:p w:rsidR="00BF0E7E" w:rsidRPr="00BF0E7E" w:rsidRDefault="00BF0E7E" w:rsidP="00BF0E7E">
            <w:pPr>
              <w:spacing w:after="0" w:line="240" w:lineRule="auto"/>
              <w:jc w:val="both"/>
              <w:rPr>
                <w:rFonts w:ascii="Times New Roman" w:eastAsia="Calibri" w:hAnsi="Times New Roman" w:cs="Times New Roman"/>
                <w:sz w:val="24"/>
                <w:szCs w:val="24"/>
              </w:rPr>
            </w:pP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Проведение занятий в рамках дополнительного образования (кружки, студии, секции)</w:t>
            </w:r>
          </w:p>
        </w:tc>
        <w:tc>
          <w:tcPr>
            <w:tcW w:w="5920" w:type="dxa"/>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Проводятся согласно расписанию:</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 xml:space="preserve">после учебных занятий с учетом перерыва </w:t>
            </w:r>
            <w:r w:rsidRPr="00BF0E7E">
              <w:rPr>
                <w:rFonts w:ascii="Times New Roman" w:eastAsia="Calibri" w:hAnsi="Times New Roman" w:cs="Times New Roman"/>
                <w:b/>
                <w:sz w:val="24"/>
                <w:szCs w:val="24"/>
              </w:rPr>
              <w:t>не менее 45 минут</w:t>
            </w:r>
          </w:p>
          <w:p w:rsidR="00BF0E7E" w:rsidRPr="00BF0E7E" w:rsidRDefault="00BF0E7E" w:rsidP="00BF0E7E">
            <w:pPr>
              <w:spacing w:after="0" w:line="240" w:lineRule="auto"/>
              <w:jc w:val="both"/>
              <w:rPr>
                <w:rFonts w:ascii="Times New Roman" w:eastAsia="Calibri" w:hAnsi="Times New Roman" w:cs="Times New Roman"/>
                <w:sz w:val="24"/>
                <w:szCs w:val="24"/>
              </w:rPr>
            </w:pP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Периодичность промежуточной аттестации</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b/>
                <w:sz w:val="24"/>
                <w:szCs w:val="24"/>
                <w:lang w:val="en-US"/>
              </w:rPr>
              <w:t>в 1 класс</w:t>
            </w:r>
            <w:r w:rsidRPr="00BF0E7E">
              <w:rPr>
                <w:rFonts w:ascii="Times New Roman" w:eastAsia="Calibri" w:hAnsi="Times New Roman" w:cs="Times New Roman"/>
                <w:b/>
                <w:sz w:val="24"/>
                <w:szCs w:val="24"/>
              </w:rPr>
              <w:t>е</w:t>
            </w:r>
            <w:r w:rsidRPr="00BF0E7E">
              <w:rPr>
                <w:rFonts w:ascii="Times New Roman" w:eastAsia="Calibri" w:hAnsi="Times New Roman" w:cs="Times New Roman"/>
                <w:sz w:val="24"/>
                <w:szCs w:val="24"/>
                <w:lang w:val="en-US"/>
              </w:rPr>
              <w:t xml:space="preserve">– </w:t>
            </w:r>
            <w:r w:rsidRPr="00BF0E7E">
              <w:rPr>
                <w:rFonts w:ascii="Times New Roman" w:eastAsia="Calibri" w:hAnsi="Times New Roman" w:cs="Times New Roman"/>
                <w:i/>
                <w:sz w:val="24"/>
                <w:szCs w:val="24"/>
                <w:lang w:val="en-US"/>
              </w:rPr>
              <w:t>безотметочное обучение</w:t>
            </w:r>
            <w:r w:rsidRPr="00BF0E7E">
              <w:rPr>
                <w:rFonts w:ascii="Times New Roman" w:eastAsia="Calibri" w:hAnsi="Times New Roman" w:cs="Times New Roman"/>
                <w:i/>
                <w:sz w:val="24"/>
                <w:szCs w:val="24"/>
              </w:rPr>
              <w:t>;</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b/>
                <w:sz w:val="24"/>
                <w:szCs w:val="24"/>
                <w:lang w:val="en-US"/>
              </w:rPr>
              <w:t>в 3-9 классах</w:t>
            </w:r>
            <w:r w:rsidRPr="00BF0E7E">
              <w:rPr>
                <w:rFonts w:ascii="Times New Roman" w:eastAsia="Calibri" w:hAnsi="Times New Roman" w:cs="Times New Roman"/>
                <w:sz w:val="24"/>
                <w:szCs w:val="24"/>
                <w:lang w:val="en-US"/>
              </w:rPr>
              <w:t xml:space="preserve"> – </w:t>
            </w:r>
            <w:r w:rsidRPr="00BF0E7E">
              <w:rPr>
                <w:rFonts w:ascii="Times New Roman" w:eastAsia="Calibri" w:hAnsi="Times New Roman" w:cs="Times New Roman"/>
                <w:i/>
                <w:sz w:val="24"/>
                <w:szCs w:val="24"/>
                <w:lang w:val="en-US"/>
              </w:rPr>
              <w:t>по четвертям</w:t>
            </w:r>
            <w:r w:rsidRPr="00BF0E7E">
              <w:rPr>
                <w:rFonts w:ascii="Times New Roman" w:eastAsia="Calibri" w:hAnsi="Times New Roman" w:cs="Times New Roman"/>
                <w:i/>
                <w:sz w:val="24"/>
                <w:szCs w:val="24"/>
              </w:rPr>
              <w:t>;</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b/>
                <w:sz w:val="24"/>
                <w:szCs w:val="24"/>
                <w:lang w:val="en-US"/>
              </w:rPr>
              <w:t>в 10-11 классах</w:t>
            </w:r>
            <w:r w:rsidRPr="00BF0E7E">
              <w:rPr>
                <w:rFonts w:ascii="Times New Roman" w:eastAsia="Calibri" w:hAnsi="Times New Roman" w:cs="Times New Roman"/>
                <w:sz w:val="24"/>
                <w:szCs w:val="24"/>
                <w:lang w:val="en-US"/>
              </w:rPr>
              <w:t xml:space="preserve"> – </w:t>
            </w:r>
            <w:r w:rsidRPr="00BF0E7E">
              <w:rPr>
                <w:rFonts w:ascii="Times New Roman" w:eastAsia="Calibri" w:hAnsi="Times New Roman" w:cs="Times New Roman"/>
                <w:i/>
                <w:sz w:val="24"/>
                <w:szCs w:val="24"/>
                <w:lang w:val="en-US"/>
              </w:rPr>
              <w:t>по полугодиям</w:t>
            </w:r>
            <w:r w:rsidRPr="00BF0E7E">
              <w:rPr>
                <w:rFonts w:ascii="Times New Roman" w:eastAsia="Calibri" w:hAnsi="Times New Roman" w:cs="Times New Roman"/>
                <w:i/>
                <w:sz w:val="24"/>
                <w:szCs w:val="24"/>
              </w:rPr>
              <w:t>.</w:t>
            </w:r>
          </w:p>
        </w:tc>
      </w:tr>
      <w:tr w:rsidR="00BF0E7E" w:rsidRPr="00BF0E7E" w:rsidTr="00BF0E7E">
        <w:trPr>
          <w:trHeight w:val="1262"/>
        </w:trPr>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Сроки государственной (итоговой) аттестации выпускников 9, 11 кл.</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в 9 классе</w:t>
            </w:r>
            <w:r w:rsidRPr="00BF0E7E">
              <w:rPr>
                <w:rFonts w:ascii="Times New Roman" w:eastAsia="Calibri" w:hAnsi="Times New Roman" w:cs="Times New Roman"/>
                <w:sz w:val="24"/>
                <w:szCs w:val="24"/>
              </w:rPr>
              <w:t xml:space="preserve"> – </w:t>
            </w:r>
            <w:r w:rsidRPr="00BF0E7E">
              <w:rPr>
                <w:rFonts w:ascii="Times New Roman" w:eastAsia="Calibri" w:hAnsi="Times New Roman" w:cs="Times New Roman"/>
                <w:i/>
                <w:sz w:val="24"/>
                <w:szCs w:val="24"/>
              </w:rPr>
              <w:t>согласно нормативным документам  Оренбургской области</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в 11 классе</w:t>
            </w:r>
            <w:r w:rsidRPr="00BF0E7E">
              <w:rPr>
                <w:rFonts w:ascii="Times New Roman" w:eastAsia="Calibri" w:hAnsi="Times New Roman" w:cs="Times New Roman"/>
                <w:sz w:val="24"/>
                <w:szCs w:val="24"/>
              </w:rPr>
              <w:t xml:space="preserve"> – </w:t>
            </w:r>
            <w:r w:rsidRPr="00BF0E7E">
              <w:rPr>
                <w:rFonts w:ascii="Times New Roman" w:eastAsia="Calibri" w:hAnsi="Times New Roman" w:cs="Times New Roman"/>
                <w:i/>
                <w:sz w:val="24"/>
                <w:szCs w:val="24"/>
              </w:rPr>
              <w:t>согласно нормативным документам Минобрнауки РФ</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F0E7E">
              <w:rPr>
                <w:rFonts w:ascii="Times New Roman" w:eastAsia="Calibri" w:hAnsi="Times New Roman" w:cs="Times New Roman"/>
                <w:b/>
                <w:sz w:val="24"/>
                <w:szCs w:val="24"/>
              </w:rPr>
              <w:t>Продолжительность каникул по окончании учебных четвертей</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осенние каникулы:</w:t>
            </w:r>
            <w:r w:rsidRPr="00BF0E7E">
              <w:rPr>
                <w:rFonts w:ascii="Times New Roman" w:eastAsia="Calibri" w:hAnsi="Times New Roman" w:cs="Times New Roman"/>
                <w:sz w:val="24"/>
                <w:szCs w:val="24"/>
              </w:rPr>
              <w:t xml:space="preserve"> со 29.10.16  – по 06.11.17, (9дней)</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зимние каникулы:</w:t>
            </w:r>
            <w:r w:rsidRPr="00BF0E7E">
              <w:rPr>
                <w:rFonts w:ascii="Times New Roman" w:eastAsia="Calibri" w:hAnsi="Times New Roman" w:cs="Times New Roman"/>
                <w:sz w:val="24"/>
                <w:szCs w:val="24"/>
              </w:rPr>
              <w:t xml:space="preserve"> с 30.12.16 – по 10.01.17, (12 дней)</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весенние каникулы:</w:t>
            </w:r>
            <w:r w:rsidRPr="00BF0E7E">
              <w:rPr>
                <w:rFonts w:ascii="Times New Roman" w:eastAsia="Calibri" w:hAnsi="Times New Roman" w:cs="Times New Roman"/>
                <w:sz w:val="24"/>
                <w:szCs w:val="24"/>
              </w:rPr>
              <w:t xml:space="preserve"> с 25.03.17 – по 02.04.17, (9 дней)</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летние каникулы:</w:t>
            </w:r>
            <w:r w:rsidRPr="00BF0E7E">
              <w:rPr>
                <w:rFonts w:ascii="Times New Roman" w:eastAsia="Calibri" w:hAnsi="Times New Roman" w:cs="Times New Roman"/>
                <w:sz w:val="24"/>
                <w:szCs w:val="24"/>
              </w:rPr>
              <w:t xml:space="preserve"> с 31.05.17 – по 31.08.17, (90 дней)</w:t>
            </w:r>
          </w:p>
          <w:p w:rsidR="00BF0E7E" w:rsidRPr="00BF0E7E" w:rsidRDefault="00BF0E7E" w:rsidP="00BF0E7E">
            <w:pPr>
              <w:tabs>
                <w:tab w:val="left" w:pos="4752"/>
              </w:tabs>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дополнительные каникулы для 1 класса:</w:t>
            </w:r>
            <w:r w:rsidRPr="00BF0E7E">
              <w:rPr>
                <w:rFonts w:ascii="Times New Roman" w:eastAsia="Calibri" w:hAnsi="Times New Roman" w:cs="Times New Roman"/>
                <w:sz w:val="24"/>
                <w:szCs w:val="24"/>
              </w:rPr>
              <w:t xml:space="preserve"> с 13.02.17 –</w:t>
            </w:r>
          </w:p>
          <w:p w:rsidR="00BF0E7E" w:rsidRPr="00BF0E7E" w:rsidRDefault="00BF0E7E" w:rsidP="00BF0E7E">
            <w:pPr>
              <w:widowControl w:val="0"/>
              <w:tabs>
                <w:tab w:val="left" w:pos="4212"/>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lang w:val="en-US"/>
              </w:rPr>
              <w:t xml:space="preserve">по </w:t>
            </w:r>
            <w:r w:rsidRPr="00BF0E7E">
              <w:rPr>
                <w:rFonts w:ascii="Times New Roman" w:eastAsia="Calibri" w:hAnsi="Times New Roman" w:cs="Times New Roman"/>
                <w:sz w:val="24"/>
                <w:szCs w:val="24"/>
              </w:rPr>
              <w:t>19</w:t>
            </w:r>
            <w:r w:rsidRPr="00BF0E7E">
              <w:rPr>
                <w:rFonts w:ascii="Times New Roman" w:eastAsia="Calibri" w:hAnsi="Times New Roman" w:cs="Times New Roman"/>
                <w:sz w:val="24"/>
                <w:szCs w:val="24"/>
                <w:lang w:val="en-US"/>
              </w:rPr>
              <w:t>.02.1</w:t>
            </w:r>
            <w:r w:rsidRPr="00BF0E7E">
              <w:rPr>
                <w:rFonts w:ascii="Times New Roman" w:eastAsia="Calibri" w:hAnsi="Times New Roman" w:cs="Times New Roman"/>
                <w:sz w:val="24"/>
                <w:szCs w:val="24"/>
              </w:rPr>
              <w:t>7</w:t>
            </w:r>
            <w:r w:rsidRPr="00BF0E7E">
              <w:rPr>
                <w:rFonts w:ascii="Times New Roman" w:eastAsia="Calibri" w:hAnsi="Times New Roman" w:cs="Times New Roman"/>
                <w:sz w:val="24"/>
                <w:szCs w:val="24"/>
                <w:lang w:val="en-US"/>
              </w:rPr>
              <w:t>, (7 дней)</w:t>
            </w:r>
            <w:r w:rsidRPr="00BF0E7E">
              <w:rPr>
                <w:rFonts w:ascii="Times New Roman" w:eastAsia="Calibri" w:hAnsi="Times New Roman" w:cs="Times New Roman"/>
                <w:sz w:val="24"/>
                <w:szCs w:val="24"/>
              </w:rPr>
              <w:t>.</w:t>
            </w:r>
          </w:p>
        </w:tc>
      </w:tr>
      <w:tr w:rsidR="00BF0E7E" w:rsidRPr="00BF0E7E" w:rsidTr="00BF0E7E">
        <w:trPr>
          <w:trHeight w:val="676"/>
        </w:trPr>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Окончание учебного года</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для 9, 11 классов – 25 мая 201</w:t>
            </w:r>
            <w:r w:rsidRPr="00BF0E7E">
              <w:rPr>
                <w:rFonts w:ascii="Times New Roman" w:eastAsia="Calibri" w:hAnsi="Times New Roman" w:cs="Times New Roman"/>
                <w:b/>
                <w:sz w:val="24"/>
                <w:szCs w:val="24"/>
              </w:rPr>
              <w:t>7</w:t>
            </w:r>
            <w:r w:rsidRPr="00BF0E7E">
              <w:rPr>
                <w:rFonts w:ascii="Times New Roman" w:eastAsia="Calibri" w:hAnsi="Times New Roman" w:cs="Times New Roman"/>
                <w:b/>
                <w:sz w:val="24"/>
                <w:szCs w:val="24"/>
                <w:lang w:val="en-US"/>
              </w:rPr>
              <w:t xml:space="preserve"> года</w:t>
            </w:r>
          </w:p>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lang w:val="en-US"/>
              </w:rPr>
            </w:pPr>
            <w:r w:rsidRPr="00BF0E7E">
              <w:rPr>
                <w:rFonts w:ascii="Times New Roman" w:eastAsia="Calibri" w:hAnsi="Times New Roman" w:cs="Times New Roman"/>
                <w:b/>
                <w:sz w:val="24"/>
                <w:szCs w:val="24"/>
                <w:lang w:val="en-US"/>
              </w:rPr>
              <w:t xml:space="preserve">для 1-8, 10 классов – </w:t>
            </w:r>
            <w:r w:rsidRPr="00BF0E7E">
              <w:rPr>
                <w:rFonts w:ascii="Times New Roman" w:eastAsia="Calibri" w:hAnsi="Times New Roman" w:cs="Times New Roman"/>
                <w:b/>
                <w:sz w:val="24"/>
                <w:szCs w:val="24"/>
              </w:rPr>
              <w:t>30</w:t>
            </w:r>
            <w:r w:rsidRPr="00BF0E7E">
              <w:rPr>
                <w:rFonts w:ascii="Times New Roman" w:eastAsia="Calibri" w:hAnsi="Times New Roman" w:cs="Times New Roman"/>
                <w:b/>
                <w:sz w:val="24"/>
                <w:szCs w:val="24"/>
                <w:lang w:val="en-US"/>
              </w:rPr>
              <w:t xml:space="preserve"> мая 201</w:t>
            </w:r>
            <w:r w:rsidRPr="00BF0E7E">
              <w:rPr>
                <w:rFonts w:ascii="Times New Roman" w:eastAsia="Calibri" w:hAnsi="Times New Roman" w:cs="Times New Roman"/>
                <w:b/>
                <w:sz w:val="24"/>
                <w:szCs w:val="24"/>
              </w:rPr>
              <w:t>7</w:t>
            </w:r>
            <w:r w:rsidRPr="00BF0E7E">
              <w:rPr>
                <w:rFonts w:ascii="Times New Roman" w:eastAsia="Calibri" w:hAnsi="Times New Roman" w:cs="Times New Roman"/>
                <w:b/>
                <w:sz w:val="24"/>
                <w:szCs w:val="24"/>
                <w:lang w:val="en-US"/>
              </w:rPr>
              <w:t xml:space="preserve"> года</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t xml:space="preserve">Комплектование </w:t>
            </w:r>
            <w:r w:rsidRPr="00BF0E7E">
              <w:rPr>
                <w:rFonts w:ascii="Times New Roman" w:eastAsia="Calibri" w:hAnsi="Times New Roman" w:cs="Times New Roman"/>
                <w:b/>
                <w:sz w:val="24"/>
                <w:szCs w:val="24"/>
                <w:lang w:val="en-US"/>
              </w:rPr>
              <w:br/>
              <w:t>1, 10 классов</w:t>
            </w:r>
          </w:p>
        </w:tc>
        <w:tc>
          <w:tcPr>
            <w:tcW w:w="5920" w:type="dxa"/>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sz w:val="24"/>
                <w:szCs w:val="24"/>
              </w:rPr>
              <w:t>Согласно заявлениям родителей (лиц, их заменяющих)</w:t>
            </w:r>
          </w:p>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 xml:space="preserve">1 класс </w:t>
            </w:r>
            <w:r w:rsidRPr="00BF0E7E">
              <w:rPr>
                <w:rFonts w:ascii="Times New Roman" w:eastAsia="Calibri" w:hAnsi="Times New Roman" w:cs="Times New Roman"/>
                <w:sz w:val="24"/>
                <w:szCs w:val="24"/>
              </w:rPr>
              <w:t xml:space="preserve"> – с 01 марта – 31 августа</w:t>
            </w:r>
          </w:p>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sz w:val="24"/>
                <w:szCs w:val="24"/>
              </w:rPr>
              <w:t>10 классы</w:t>
            </w:r>
            <w:r w:rsidRPr="00BF0E7E">
              <w:rPr>
                <w:rFonts w:ascii="Times New Roman" w:eastAsia="Calibri" w:hAnsi="Times New Roman" w:cs="Times New Roman"/>
                <w:sz w:val="24"/>
                <w:szCs w:val="24"/>
              </w:rPr>
              <w:t xml:space="preserve"> – с 15 июня – 31 августа</w:t>
            </w:r>
          </w:p>
        </w:tc>
      </w:tr>
      <w:tr w:rsidR="00BF0E7E" w:rsidRPr="00BF0E7E" w:rsidTr="00BF0E7E">
        <w:tc>
          <w:tcPr>
            <w:tcW w:w="3827" w:type="dxa"/>
            <w:vAlign w:val="center"/>
          </w:tcPr>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BF0E7E">
              <w:rPr>
                <w:rFonts w:ascii="Times New Roman" w:eastAsia="Calibri" w:hAnsi="Times New Roman" w:cs="Times New Roman"/>
                <w:b/>
                <w:sz w:val="24"/>
                <w:szCs w:val="24"/>
                <w:lang w:val="en-US"/>
              </w:rPr>
              <w:lastRenderedPageBreak/>
              <w:t>Прием документов обучающихся</w:t>
            </w:r>
          </w:p>
        </w:tc>
        <w:tc>
          <w:tcPr>
            <w:tcW w:w="5920" w:type="dxa"/>
          </w:tcPr>
          <w:p w:rsidR="00BF0E7E" w:rsidRPr="00BF0E7E" w:rsidRDefault="00BF0E7E" w:rsidP="00BF0E7E">
            <w:pPr>
              <w:widowControl w:val="0"/>
              <w:tabs>
                <w:tab w:val="num" w:pos="397"/>
              </w:tabs>
              <w:autoSpaceDE w:val="0"/>
              <w:autoSpaceDN w:val="0"/>
              <w:adjustRightInd w:val="0"/>
              <w:spacing w:after="0" w:line="240" w:lineRule="auto"/>
              <w:jc w:val="both"/>
              <w:rPr>
                <w:rFonts w:ascii="Times New Roman" w:eastAsia="Calibri" w:hAnsi="Times New Roman" w:cs="Times New Roman"/>
                <w:sz w:val="24"/>
                <w:szCs w:val="24"/>
              </w:rPr>
            </w:pPr>
            <w:r w:rsidRPr="00BF0E7E">
              <w:rPr>
                <w:rFonts w:ascii="Times New Roman" w:eastAsia="Calibri" w:hAnsi="Times New Roman" w:cs="Times New Roman"/>
                <w:b/>
                <w:i/>
                <w:sz w:val="24"/>
                <w:szCs w:val="24"/>
              </w:rPr>
              <w:t>в течение учебного года,</w:t>
            </w:r>
            <w:r w:rsidRPr="00BF0E7E">
              <w:rPr>
                <w:rFonts w:ascii="Times New Roman" w:eastAsia="Calibri" w:hAnsi="Times New Roman" w:cs="Times New Roman"/>
                <w:sz w:val="24"/>
                <w:szCs w:val="24"/>
              </w:rPr>
              <w:t xml:space="preserve"> согласно заявлениям родителей (лиц, их заменяющих)</w:t>
            </w:r>
          </w:p>
        </w:tc>
      </w:tr>
    </w:tbl>
    <w:p w:rsidR="00BF0E7E" w:rsidRPr="00BF0E7E" w:rsidRDefault="00BF0E7E" w:rsidP="00BF0E7E">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BF0E7E" w:rsidRPr="00BF0E7E" w:rsidRDefault="00BF0E7E" w:rsidP="00BF0E7E">
      <w:pPr>
        <w:widowControl w:val="0"/>
        <w:autoSpaceDE w:val="0"/>
        <w:autoSpaceDN w:val="0"/>
        <w:adjustRightInd w:val="0"/>
        <w:spacing w:after="0" w:line="240" w:lineRule="auto"/>
        <w:rPr>
          <w:rFonts w:ascii="Times New Roman" w:eastAsia="Calibri" w:hAnsi="Times New Roman" w:cs="Times New Roman"/>
          <w:sz w:val="24"/>
          <w:szCs w:val="24"/>
        </w:rPr>
      </w:pPr>
    </w:p>
    <w:p w:rsidR="00BF0E7E" w:rsidRPr="00214A67" w:rsidRDefault="00BF0E7E" w:rsidP="00214A67">
      <w:pPr>
        <w:jc w:val="both"/>
        <w:rPr>
          <w:rFonts w:ascii="Times New Roman" w:hAnsi="Times New Roman" w:cs="Times New Roman"/>
          <w:sz w:val="24"/>
          <w:szCs w:val="24"/>
        </w:rPr>
      </w:pPr>
    </w:p>
    <w:p w:rsidR="00A66311" w:rsidRPr="00214A67" w:rsidRDefault="00EB19E1" w:rsidP="00CC353F">
      <w:pPr>
        <w:pStyle w:val="2"/>
        <w:keepLines w:val="0"/>
        <w:tabs>
          <w:tab w:val="left" w:pos="0"/>
        </w:tabs>
        <w:suppressAutoHyphens/>
        <w:spacing w:before="0" w:line="240" w:lineRule="auto"/>
        <w:ind w:right="-7736"/>
        <w:rPr>
          <w:rFonts w:ascii="Times New Roman" w:hAnsi="Times New Roman" w:cs="Times New Roman"/>
          <w:color w:val="auto"/>
          <w:u w:val="single"/>
        </w:rPr>
      </w:pPr>
      <w:r w:rsidRPr="00214A67">
        <w:rPr>
          <w:rFonts w:ascii="Times New Roman" w:hAnsi="Times New Roman" w:cs="Times New Roman"/>
          <w:color w:val="auto"/>
          <w:u w:val="single"/>
        </w:rPr>
        <w:t>3</w:t>
      </w:r>
      <w:r w:rsidR="009E2A5B" w:rsidRPr="00214A67">
        <w:rPr>
          <w:rFonts w:ascii="Times New Roman" w:hAnsi="Times New Roman" w:cs="Times New Roman"/>
          <w:color w:val="auto"/>
          <w:u w:val="single"/>
        </w:rPr>
        <w:t xml:space="preserve">.2. </w:t>
      </w:r>
      <w:r w:rsidR="00A32663" w:rsidRPr="00214A67">
        <w:rPr>
          <w:rFonts w:ascii="Times New Roman" w:hAnsi="Times New Roman" w:cs="Times New Roman"/>
          <w:color w:val="auto"/>
          <w:u w:val="single"/>
        </w:rPr>
        <w:t>М</w:t>
      </w:r>
      <w:r w:rsidR="00A66311" w:rsidRPr="00214A67">
        <w:rPr>
          <w:rFonts w:ascii="Times New Roman" w:hAnsi="Times New Roman" w:cs="Times New Roman"/>
          <w:color w:val="auto"/>
          <w:u w:val="single"/>
        </w:rPr>
        <w:t>етодическое обеспечение учебного процесса</w:t>
      </w:r>
    </w:p>
    <w:p w:rsidR="00A66311" w:rsidRPr="00214A67" w:rsidRDefault="00A66311" w:rsidP="00A66311">
      <w:pPr>
        <w:spacing w:after="0" w:line="240" w:lineRule="auto"/>
        <w:jc w:val="both"/>
        <w:rPr>
          <w:rFonts w:ascii="Times New Roman" w:hAnsi="Times New Roman" w:cs="Times New Roman"/>
          <w:b/>
          <w:sz w:val="24"/>
          <w:szCs w:val="24"/>
        </w:rPr>
      </w:pPr>
    </w:p>
    <w:tbl>
      <w:tblPr>
        <w:tblW w:w="21535" w:type="dxa"/>
        <w:tblInd w:w="-5" w:type="dxa"/>
        <w:tblLayout w:type="fixed"/>
        <w:tblCellMar>
          <w:left w:w="40" w:type="dxa"/>
          <w:right w:w="40" w:type="dxa"/>
        </w:tblCellMar>
        <w:tblLook w:val="0000" w:firstRow="0" w:lastRow="0" w:firstColumn="0" w:lastColumn="0" w:noHBand="0" w:noVBand="0"/>
      </w:tblPr>
      <w:tblGrid>
        <w:gridCol w:w="2298"/>
        <w:gridCol w:w="850"/>
        <w:gridCol w:w="3940"/>
        <w:gridCol w:w="2693"/>
        <w:gridCol w:w="11754"/>
      </w:tblGrid>
      <w:tr w:rsidR="00214A67" w:rsidRPr="00214A67" w:rsidTr="00A32663">
        <w:trPr>
          <w:cantSplit/>
          <w:trHeight w:hRule="exact" w:val="292"/>
        </w:trPr>
        <w:tc>
          <w:tcPr>
            <w:tcW w:w="2298" w:type="dxa"/>
            <w:vMerge w:val="restart"/>
            <w:tcBorders>
              <w:top w:val="single" w:sz="4" w:space="0" w:color="000000"/>
              <w:left w:val="single" w:sz="4" w:space="0" w:color="000000"/>
              <w:bottom w:val="single" w:sz="4" w:space="0" w:color="000000"/>
            </w:tcBorders>
            <w:tcMar>
              <w:left w:w="108" w:type="dxa"/>
              <w:right w:w="108" w:type="dxa"/>
            </w:tcMar>
          </w:tcPr>
          <w:p w:rsidR="00A66311" w:rsidRPr="00214A67" w:rsidRDefault="00A66311" w:rsidP="00A66311">
            <w:pPr>
              <w:snapToGrid w:val="0"/>
              <w:spacing w:after="0" w:line="240" w:lineRule="auto"/>
              <w:jc w:val="center"/>
              <w:rPr>
                <w:rFonts w:ascii="Times New Roman" w:hAnsi="Times New Roman" w:cs="Times New Roman"/>
                <w:b/>
                <w:sz w:val="24"/>
                <w:szCs w:val="24"/>
              </w:rPr>
            </w:pPr>
            <w:r w:rsidRPr="00214A67">
              <w:rPr>
                <w:rFonts w:ascii="Times New Roman" w:hAnsi="Times New Roman" w:cs="Times New Roman"/>
                <w:b/>
                <w:sz w:val="24"/>
                <w:szCs w:val="24"/>
              </w:rPr>
              <w:t>Наименование предмета (курса, дисциплины учебного плана)</w:t>
            </w:r>
          </w:p>
        </w:tc>
        <w:tc>
          <w:tcPr>
            <w:tcW w:w="850" w:type="dxa"/>
            <w:vMerge w:val="restart"/>
            <w:tcBorders>
              <w:top w:val="single" w:sz="4" w:space="0" w:color="000000"/>
              <w:left w:val="single" w:sz="4" w:space="0" w:color="000000"/>
              <w:bottom w:val="single" w:sz="4" w:space="0" w:color="000000"/>
            </w:tcBorders>
            <w:tcMar>
              <w:left w:w="108" w:type="dxa"/>
              <w:right w:w="108" w:type="dxa"/>
            </w:tcMar>
            <w:textDirection w:val="btLr"/>
          </w:tcPr>
          <w:p w:rsidR="00A66311" w:rsidRPr="00214A67" w:rsidRDefault="00A66311" w:rsidP="00A66311">
            <w:pPr>
              <w:pStyle w:val="14"/>
              <w:snapToGrid w:val="0"/>
              <w:ind w:right="113"/>
              <w:jc w:val="center"/>
              <w:rPr>
                <w:b/>
                <w:sz w:val="26"/>
                <w:szCs w:val="26"/>
              </w:rPr>
            </w:pPr>
            <w:r w:rsidRPr="00214A67">
              <w:rPr>
                <w:b/>
                <w:sz w:val="26"/>
                <w:szCs w:val="26"/>
              </w:rPr>
              <w:t>Класс</w:t>
            </w:r>
          </w:p>
        </w:tc>
        <w:tc>
          <w:tcPr>
            <w:tcW w:w="3940" w:type="dxa"/>
            <w:tcBorders>
              <w:top w:val="single" w:sz="4" w:space="0" w:color="000000"/>
              <w:left w:val="single" w:sz="4" w:space="0" w:color="000000"/>
              <w:right w:val="single" w:sz="4" w:space="0" w:color="auto"/>
            </w:tcBorders>
          </w:tcPr>
          <w:p w:rsidR="00A66311" w:rsidRPr="00214A67" w:rsidRDefault="00A66311" w:rsidP="00CF2D52">
            <w:pPr>
              <w:pStyle w:val="14"/>
              <w:snapToGrid w:val="0"/>
              <w:rPr>
                <w:b/>
                <w:sz w:val="24"/>
                <w:szCs w:val="24"/>
              </w:rPr>
            </w:pPr>
          </w:p>
        </w:tc>
        <w:tc>
          <w:tcPr>
            <w:tcW w:w="2693" w:type="dxa"/>
            <w:tcBorders>
              <w:top w:val="single" w:sz="4" w:space="0" w:color="auto"/>
              <w:left w:val="single" w:sz="4" w:space="0" w:color="auto"/>
            </w:tcBorders>
          </w:tcPr>
          <w:p w:rsidR="00A66311" w:rsidRPr="00214A67" w:rsidRDefault="00A66311" w:rsidP="00CF2D52">
            <w:pPr>
              <w:pStyle w:val="14"/>
              <w:snapToGrid w:val="0"/>
              <w:rPr>
                <w:b/>
                <w:sz w:val="24"/>
                <w:szCs w:val="24"/>
              </w:rPr>
            </w:pPr>
          </w:p>
        </w:tc>
        <w:tc>
          <w:tcPr>
            <w:tcW w:w="11754" w:type="dxa"/>
            <w:tcBorders>
              <w:left w:val="single" w:sz="4" w:space="0" w:color="000000"/>
            </w:tcBorders>
          </w:tcPr>
          <w:p w:rsidR="00A66311" w:rsidRPr="00214A67" w:rsidRDefault="00A66311" w:rsidP="00994744">
            <w:pPr>
              <w:pStyle w:val="14"/>
              <w:rPr>
                <w:b/>
              </w:rPr>
            </w:pPr>
          </w:p>
        </w:tc>
      </w:tr>
      <w:tr w:rsidR="00214A67" w:rsidRPr="00214A67" w:rsidTr="00A32663">
        <w:trPr>
          <w:cantSplit/>
        </w:trPr>
        <w:tc>
          <w:tcPr>
            <w:tcW w:w="2298" w:type="dxa"/>
            <w:vMerge/>
            <w:tcBorders>
              <w:top w:val="single" w:sz="4" w:space="0" w:color="000000"/>
              <w:left w:val="single" w:sz="4" w:space="0" w:color="000000"/>
              <w:bottom w:val="single" w:sz="4" w:space="0" w:color="000000"/>
            </w:tcBorders>
            <w:tcMar>
              <w:left w:w="108" w:type="dxa"/>
              <w:right w:w="108" w:type="dxa"/>
            </w:tcMar>
          </w:tcPr>
          <w:p w:rsidR="00A66311" w:rsidRPr="00214A67" w:rsidRDefault="00A66311" w:rsidP="00CF2D52">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tcBorders>
            <w:tcMar>
              <w:left w:w="108" w:type="dxa"/>
              <w:right w:w="108" w:type="dxa"/>
            </w:tcMar>
          </w:tcPr>
          <w:p w:rsidR="00A66311" w:rsidRPr="00214A67" w:rsidRDefault="00A66311" w:rsidP="00CF2D52">
            <w:pPr>
              <w:spacing w:after="0" w:line="240" w:lineRule="auto"/>
              <w:rPr>
                <w:rFonts w:ascii="Times New Roman" w:hAnsi="Times New Roman" w:cs="Times New Roman"/>
                <w:sz w:val="24"/>
                <w:szCs w:val="24"/>
              </w:rPr>
            </w:pPr>
          </w:p>
        </w:tc>
        <w:tc>
          <w:tcPr>
            <w:tcW w:w="3940" w:type="dxa"/>
            <w:tcBorders>
              <w:left w:val="single" w:sz="4" w:space="0" w:color="000000"/>
              <w:bottom w:val="single" w:sz="4" w:space="0" w:color="000000"/>
              <w:right w:val="single" w:sz="4" w:space="0" w:color="auto"/>
            </w:tcBorders>
          </w:tcPr>
          <w:p w:rsidR="00A66311" w:rsidRPr="00214A67" w:rsidRDefault="00A66311" w:rsidP="00A66311">
            <w:pPr>
              <w:pStyle w:val="14"/>
              <w:snapToGrid w:val="0"/>
              <w:jc w:val="center"/>
              <w:rPr>
                <w:b/>
                <w:sz w:val="24"/>
                <w:szCs w:val="24"/>
              </w:rPr>
            </w:pPr>
            <w:r w:rsidRPr="00214A67">
              <w:rPr>
                <w:b/>
                <w:sz w:val="24"/>
                <w:szCs w:val="24"/>
              </w:rPr>
              <w:t>Учебник</w:t>
            </w:r>
          </w:p>
          <w:p w:rsidR="00A66311" w:rsidRPr="00214A67" w:rsidRDefault="00A66311" w:rsidP="00A66311">
            <w:pPr>
              <w:pStyle w:val="14"/>
              <w:snapToGrid w:val="0"/>
              <w:jc w:val="center"/>
              <w:rPr>
                <w:b/>
                <w:sz w:val="24"/>
                <w:szCs w:val="24"/>
              </w:rPr>
            </w:pPr>
            <w:r w:rsidRPr="00214A67">
              <w:rPr>
                <w:b/>
                <w:sz w:val="24"/>
                <w:szCs w:val="24"/>
              </w:rPr>
              <w:t>(автор, год издания)</w:t>
            </w:r>
          </w:p>
        </w:tc>
        <w:tc>
          <w:tcPr>
            <w:tcW w:w="2693" w:type="dxa"/>
            <w:tcBorders>
              <w:left w:val="single" w:sz="4" w:space="0" w:color="auto"/>
              <w:bottom w:val="single" w:sz="4" w:space="0" w:color="000000"/>
            </w:tcBorders>
          </w:tcPr>
          <w:p w:rsidR="00A66311" w:rsidRPr="00214A67" w:rsidRDefault="00A66311" w:rsidP="00A66311">
            <w:pPr>
              <w:pStyle w:val="14"/>
              <w:snapToGrid w:val="0"/>
              <w:jc w:val="center"/>
              <w:rPr>
                <w:b/>
                <w:sz w:val="24"/>
                <w:szCs w:val="24"/>
              </w:rPr>
            </w:pPr>
            <w:r w:rsidRPr="00214A67">
              <w:rPr>
                <w:b/>
                <w:sz w:val="24"/>
                <w:szCs w:val="24"/>
              </w:rPr>
              <w:t>Программа</w:t>
            </w:r>
          </w:p>
          <w:p w:rsidR="00A66311" w:rsidRPr="00214A67" w:rsidRDefault="00A66311" w:rsidP="00A66311">
            <w:pPr>
              <w:pStyle w:val="14"/>
              <w:snapToGrid w:val="0"/>
              <w:jc w:val="center"/>
              <w:rPr>
                <w:b/>
                <w:sz w:val="24"/>
                <w:szCs w:val="24"/>
              </w:rPr>
            </w:pPr>
            <w:r w:rsidRPr="00214A67">
              <w:rPr>
                <w:b/>
                <w:sz w:val="24"/>
                <w:szCs w:val="24"/>
              </w:rPr>
              <w:t>(автор, год издания)</w:t>
            </w:r>
          </w:p>
        </w:tc>
        <w:tc>
          <w:tcPr>
            <w:tcW w:w="11754" w:type="dxa"/>
            <w:tcBorders>
              <w:left w:val="single" w:sz="4" w:space="0" w:color="000000"/>
            </w:tcBorders>
          </w:tcPr>
          <w:p w:rsidR="00A66311" w:rsidRPr="00214A67" w:rsidRDefault="00A66311" w:rsidP="00CF2D52">
            <w:pPr>
              <w:snapToGrid w:val="0"/>
              <w:spacing w:after="0"/>
              <w:rPr>
                <w:b/>
              </w:rPr>
            </w:pPr>
          </w:p>
        </w:tc>
      </w:tr>
      <w:tr w:rsidR="00214A67" w:rsidRPr="00214A67" w:rsidTr="00A32663">
        <w:trPr>
          <w:trHeight w:hRule="exact" w:val="873"/>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Русский язык</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r w:rsidR="009E2A5B" w:rsidRPr="00214A67">
              <w:rPr>
                <w:rFonts w:ascii="Times New Roman" w:hAnsi="Times New Roman" w:cs="Times New Roman"/>
                <w:sz w:val="24"/>
                <w:szCs w:val="24"/>
              </w:rPr>
              <w:t>-</w:t>
            </w:r>
            <w:r w:rsidRPr="00214A67">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pacing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Н.Г.  Гольцова, И.В. Шамшин,  М.А. Мищерина Русский язык 10-11 кл.(б.ур)  Москва  «Русское слово»,  2011-2013 гг.</w:t>
            </w:r>
          </w:p>
          <w:p w:rsidR="00A66311" w:rsidRPr="00214A67" w:rsidRDefault="00A66311" w:rsidP="009E2A5B">
            <w:pPr>
              <w:spacing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ind w:right="102"/>
              <w:rPr>
                <w:rFonts w:ascii="Times New Roman" w:hAnsi="Times New Roman" w:cs="Times New Roman"/>
                <w:sz w:val="24"/>
                <w:szCs w:val="24"/>
              </w:rPr>
            </w:pPr>
            <w:r w:rsidRPr="00214A67">
              <w:rPr>
                <w:rFonts w:ascii="Times New Roman" w:hAnsi="Times New Roman" w:cs="Times New Roman"/>
                <w:sz w:val="24"/>
                <w:szCs w:val="24"/>
              </w:rPr>
              <w:t xml:space="preserve"> Программа к учебнику «Русский  язык 10-11 кл.». (Авторы:  Н.Г. Гольцова, И.В. Шамшин, М.А. Мищерина), Н.Г. Гольцова. -  Москва «Русское </w:t>
            </w:r>
            <w:r w:rsidR="009E2A5B" w:rsidRPr="00214A67">
              <w:rPr>
                <w:rFonts w:ascii="Times New Roman" w:hAnsi="Times New Roman" w:cs="Times New Roman"/>
                <w:sz w:val="24"/>
                <w:szCs w:val="24"/>
              </w:rPr>
              <w:t>с</w:t>
            </w:r>
            <w:r w:rsidRPr="00214A67">
              <w:rPr>
                <w:rFonts w:ascii="Times New Roman" w:hAnsi="Times New Roman" w:cs="Times New Roman"/>
                <w:sz w:val="24"/>
                <w:szCs w:val="24"/>
              </w:rPr>
              <w:t>лово - учебник»,  2012.</w:t>
            </w:r>
          </w:p>
          <w:p w:rsidR="00A66311" w:rsidRPr="00214A67" w:rsidRDefault="00A66311" w:rsidP="009E2A5B">
            <w:pPr>
              <w:shd w:val="clear" w:color="auto" w:fill="FFFFFF"/>
              <w:spacing w:after="0" w:line="240" w:lineRule="auto"/>
              <w:ind w:right="102"/>
              <w:rPr>
                <w:rFonts w:ascii="Times New Roman" w:hAnsi="Times New Roman" w:cs="Times New Roman"/>
                <w:sz w:val="24"/>
                <w:szCs w:val="24"/>
              </w:rPr>
            </w:pP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425"/>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Литература</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left w:val="single" w:sz="4" w:space="0" w:color="000000"/>
              <w:bottom w:val="single" w:sz="4" w:space="0" w:color="000000"/>
            </w:tcBorders>
            <w:shd w:val="clear" w:color="auto" w:fill="FFFFFF"/>
          </w:tcPr>
          <w:p w:rsidR="00A66311" w:rsidRPr="00214A67" w:rsidRDefault="00A66311" w:rsidP="00994744">
            <w:pPr>
              <w:spacing w:after="0" w:line="240" w:lineRule="auto"/>
              <w:rPr>
                <w:rFonts w:ascii="Times New Roman" w:hAnsi="Times New Roman" w:cs="Times New Roman"/>
                <w:sz w:val="24"/>
                <w:szCs w:val="24"/>
              </w:rPr>
            </w:pPr>
            <w:r w:rsidRPr="00214A67">
              <w:rPr>
                <w:rFonts w:ascii="Times New Roman" w:hAnsi="Times New Roman" w:cs="Times New Roman"/>
                <w:sz w:val="24"/>
                <w:szCs w:val="24"/>
              </w:rPr>
              <w:t>В.И. Коровин Литература 10 кл., Москва «Просвещение», 2010 г.</w:t>
            </w:r>
          </w:p>
          <w:p w:rsidR="00A66311" w:rsidRPr="00214A67" w:rsidRDefault="00A66311" w:rsidP="009E2A5B">
            <w:pPr>
              <w:spacing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Л.А. Смирнова, О.Н. Михайлов, А.М. Турков и др.  В.А. Чалмаев, О.Н. Михайлов и др./ под редакцией В.П. Журавлева, Москва «Просвещение», 2011г.   </w:t>
            </w:r>
          </w:p>
        </w:tc>
        <w:tc>
          <w:tcPr>
            <w:tcW w:w="2693" w:type="dxa"/>
            <w:tcBorders>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ind w:right="102"/>
              <w:rPr>
                <w:rFonts w:ascii="Times New Roman" w:hAnsi="Times New Roman" w:cs="Times New Roman"/>
                <w:sz w:val="24"/>
                <w:szCs w:val="24"/>
              </w:rPr>
            </w:pPr>
            <w:r w:rsidRPr="00214A67">
              <w:rPr>
                <w:rFonts w:ascii="Times New Roman" w:hAnsi="Times New Roman" w:cs="Times New Roman"/>
                <w:sz w:val="24"/>
                <w:szCs w:val="24"/>
              </w:rPr>
              <w:t>Прграммы общеобразовательных учреждений. Литература 5- 11 классы базовый уровень. В.Я. Коровина, В.П. Журавлев, В.И. Коровин, И.С. Збарский, В.П. Полухина,  Москва: Просвещение,  2010.</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val="876"/>
        </w:trPr>
        <w:tc>
          <w:tcPr>
            <w:tcW w:w="2298" w:type="dxa"/>
            <w:tcBorders>
              <w:left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Немецкий язык</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9E2A5B" w:rsidRPr="00214A67" w:rsidRDefault="009E2A5B"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850" w:type="dxa"/>
            <w:vMerge w:val="restart"/>
            <w:tcBorders>
              <w:left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9E2A5B" w:rsidRPr="00214A67" w:rsidRDefault="009E2A5B"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tc>
        <w:tc>
          <w:tcPr>
            <w:tcW w:w="3940" w:type="dxa"/>
            <w:vMerge w:val="restart"/>
            <w:tcBorders>
              <w:left w:val="single" w:sz="4" w:space="0" w:color="000000"/>
            </w:tcBorders>
            <w:shd w:val="clear" w:color="auto" w:fill="FFFFFF"/>
          </w:tcPr>
          <w:p w:rsidR="00A66311" w:rsidRPr="00214A67" w:rsidRDefault="00A66311" w:rsidP="009E2A5B">
            <w:pPr>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Г.И.Воронина, И.В.Карелина Немецкий язык (баз.ур.) 10-11 кл. Москва «Просвещение», 2002 г.</w:t>
            </w:r>
          </w:p>
          <w:p w:rsidR="009E2A5B" w:rsidRPr="00214A67" w:rsidRDefault="009E2A5B" w:rsidP="009E2A5B">
            <w:pPr>
              <w:spacing w:line="240" w:lineRule="auto"/>
              <w:rPr>
                <w:rFonts w:ascii="Times New Roman" w:hAnsi="Times New Roman" w:cs="Times New Roman"/>
                <w:sz w:val="24"/>
                <w:szCs w:val="24"/>
              </w:rPr>
            </w:pPr>
          </w:p>
          <w:p w:rsidR="00A66311" w:rsidRPr="00214A67" w:rsidRDefault="00A66311" w:rsidP="009E2A5B">
            <w:pPr>
              <w:spacing w:line="240" w:lineRule="auto"/>
              <w:rPr>
                <w:rFonts w:ascii="Times New Roman" w:hAnsi="Times New Roman" w:cs="Times New Roman"/>
                <w:sz w:val="24"/>
                <w:szCs w:val="24"/>
              </w:rPr>
            </w:pPr>
            <w:r w:rsidRPr="00214A67">
              <w:rPr>
                <w:rFonts w:ascii="Times New Roman" w:hAnsi="Times New Roman" w:cs="Times New Roman"/>
                <w:sz w:val="24"/>
                <w:szCs w:val="24"/>
              </w:rPr>
              <w:t>В.П.  Кузовлев,   Н.М. Лапа, Э.Ш. Перегудова  Английский язык (баз. Ур.) 10-11 кл.,  Москва «Просвещение», 2003 - 2011 г.</w:t>
            </w:r>
          </w:p>
          <w:p w:rsidR="00A66311" w:rsidRPr="00214A67" w:rsidRDefault="00A66311" w:rsidP="009E2A5B">
            <w:pPr>
              <w:spacing w:line="240" w:lineRule="auto"/>
              <w:rPr>
                <w:rFonts w:ascii="Times New Roman" w:hAnsi="Times New Roman" w:cs="Times New Roman"/>
                <w:sz w:val="24"/>
                <w:szCs w:val="24"/>
              </w:rPr>
            </w:pPr>
          </w:p>
        </w:tc>
        <w:tc>
          <w:tcPr>
            <w:tcW w:w="2693" w:type="dxa"/>
            <w:vMerge w:val="restart"/>
            <w:tcBorders>
              <w:left w:val="single" w:sz="4" w:space="0" w:color="000000"/>
            </w:tcBorders>
            <w:shd w:val="clear" w:color="auto" w:fill="FFFFFF"/>
          </w:tcPr>
          <w:p w:rsidR="00A66311" w:rsidRPr="00214A67" w:rsidRDefault="00A66311" w:rsidP="00CF2D52">
            <w:pPr>
              <w:spacing w:after="0" w:line="240" w:lineRule="auto"/>
              <w:rPr>
                <w:rFonts w:ascii="Times New Roman" w:hAnsi="Times New Roman" w:cs="Times New Roman"/>
                <w:sz w:val="24"/>
                <w:szCs w:val="24"/>
              </w:rPr>
            </w:pPr>
            <w:r w:rsidRPr="00214A67">
              <w:rPr>
                <w:rFonts w:ascii="Times New Roman" w:hAnsi="Times New Roman" w:cs="Times New Roman"/>
                <w:sz w:val="24"/>
                <w:szCs w:val="24"/>
              </w:rPr>
              <w:t>Рабочие программы по немецкому языку 2-11 классы. По УМК: И.Л.Бим, Л.И.Рыжовой, Г.И.Воронковой   и др./авт.-сост. Л.М.Трошина, Е.В.Кошлакова. – М.: «Планета», 2011.</w:t>
            </w:r>
          </w:p>
          <w:p w:rsidR="009E2A5B" w:rsidRPr="00214A67" w:rsidRDefault="009E2A5B" w:rsidP="00CF2D52">
            <w:pPr>
              <w:shd w:val="clear" w:color="auto" w:fill="FFFFFF"/>
              <w:snapToGrid w:val="0"/>
              <w:spacing w:after="0" w:line="240" w:lineRule="auto"/>
              <w:rPr>
                <w:rFonts w:ascii="Times New Roman" w:hAnsi="Times New Roman" w:cs="Times New Roman"/>
                <w:spacing w:val="9"/>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pacing w:val="9"/>
                <w:sz w:val="24"/>
                <w:szCs w:val="24"/>
              </w:rPr>
              <w:t>В</w:t>
            </w:r>
            <w:r w:rsidRPr="00214A67">
              <w:rPr>
                <w:rFonts w:ascii="Times New Roman" w:hAnsi="Times New Roman" w:cs="Times New Roman"/>
                <w:sz w:val="24"/>
                <w:szCs w:val="24"/>
              </w:rPr>
              <w:t>.П.  Кузовлев,   Н.М. Лапа, Э.Ш. Перегудова  Английский язык (баз. Ур.) 10-11 кл.,  Москва «Просвещение», 2003 - 2011 г.</w:t>
            </w:r>
          </w:p>
          <w:p w:rsidR="00A66311" w:rsidRPr="00214A67" w:rsidRDefault="00A66311" w:rsidP="00CF2D52">
            <w:pPr>
              <w:spacing w:after="0" w:line="240" w:lineRule="auto"/>
              <w:rPr>
                <w:rFonts w:ascii="Times New Roman" w:hAnsi="Times New Roman" w:cs="Times New Roman"/>
                <w:sz w:val="24"/>
                <w:szCs w:val="24"/>
              </w:rPr>
            </w:pPr>
          </w:p>
        </w:tc>
        <w:tc>
          <w:tcPr>
            <w:tcW w:w="11754" w:type="dxa"/>
            <w:vMerge w:val="restart"/>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393"/>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Английский язык</w:t>
            </w:r>
          </w:p>
        </w:tc>
        <w:tc>
          <w:tcPr>
            <w:tcW w:w="850" w:type="dxa"/>
            <w:vMerge/>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3940" w:type="dxa"/>
            <w:vMerge/>
            <w:tcBorders>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pacing w:val="9"/>
                <w:sz w:val="24"/>
                <w:szCs w:val="24"/>
              </w:rPr>
            </w:pPr>
          </w:p>
        </w:tc>
        <w:tc>
          <w:tcPr>
            <w:tcW w:w="2693" w:type="dxa"/>
            <w:vMerge/>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ind w:right="859"/>
              <w:rPr>
                <w:rFonts w:ascii="Times New Roman" w:hAnsi="Times New Roman" w:cs="Times New Roman"/>
                <w:sz w:val="24"/>
                <w:szCs w:val="24"/>
              </w:rPr>
            </w:pPr>
          </w:p>
        </w:tc>
        <w:tc>
          <w:tcPr>
            <w:tcW w:w="11754" w:type="dxa"/>
            <w:vMerge/>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137"/>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9E2A5B"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w:t>
            </w:r>
            <w:r w:rsidR="00A66311" w:rsidRPr="00214A67">
              <w:rPr>
                <w:rFonts w:ascii="Times New Roman" w:hAnsi="Times New Roman" w:cs="Times New Roman"/>
                <w:sz w:val="24"/>
                <w:szCs w:val="24"/>
              </w:rPr>
              <w:t>лгебра</w:t>
            </w:r>
            <w:r w:rsidRPr="00214A67">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pacing w:val="7"/>
                <w:sz w:val="24"/>
                <w:szCs w:val="24"/>
              </w:rPr>
            </w:pPr>
            <w:r w:rsidRPr="00214A67">
              <w:rPr>
                <w:rFonts w:ascii="Times New Roman" w:hAnsi="Times New Roman" w:cs="Times New Roman"/>
                <w:spacing w:val="7"/>
                <w:sz w:val="24"/>
                <w:szCs w:val="24"/>
              </w:rPr>
              <w:t xml:space="preserve"> А.Г. Мордкович Алгебра и начала математического анализа (баз. Ур.)10–11 кл., Москва « Мнемозина», 2009 - 2011г. </w:t>
            </w:r>
            <w:r w:rsidRPr="00214A67">
              <w:rPr>
                <w:rFonts w:ascii="Times New Roman" w:hAnsi="Times New Roman" w:cs="Times New Roman"/>
                <w:spacing w:val="7"/>
                <w:sz w:val="24"/>
                <w:szCs w:val="24"/>
              </w:rPr>
              <w:br/>
            </w: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pacing w:after="0" w:line="240" w:lineRule="auto"/>
              <w:rPr>
                <w:rFonts w:ascii="Times New Roman" w:hAnsi="Times New Roman" w:cs="Times New Roman"/>
                <w:sz w:val="24"/>
                <w:szCs w:val="24"/>
              </w:rPr>
            </w:pPr>
            <w:r w:rsidRPr="00214A67">
              <w:rPr>
                <w:rFonts w:ascii="Times New Roman" w:hAnsi="Times New Roman" w:cs="Times New Roman"/>
                <w:sz w:val="24"/>
                <w:szCs w:val="24"/>
              </w:rPr>
              <w:t>Программы для общеобразовательных школ, гимназий,</w:t>
            </w:r>
            <w:r w:rsidR="009E2A5B" w:rsidRPr="00214A67">
              <w:rPr>
                <w:rFonts w:ascii="Times New Roman" w:hAnsi="Times New Roman" w:cs="Times New Roman"/>
                <w:sz w:val="24"/>
                <w:szCs w:val="24"/>
              </w:rPr>
              <w:t xml:space="preserve"> </w:t>
            </w:r>
            <w:r w:rsidRPr="00214A67">
              <w:rPr>
                <w:rFonts w:ascii="Times New Roman" w:hAnsi="Times New Roman" w:cs="Times New Roman"/>
                <w:sz w:val="24"/>
                <w:szCs w:val="24"/>
              </w:rPr>
              <w:t>ли</w:t>
            </w:r>
            <w:r w:rsidR="009E2A5B" w:rsidRPr="00214A67">
              <w:rPr>
                <w:rFonts w:ascii="Times New Roman" w:hAnsi="Times New Roman" w:cs="Times New Roman"/>
                <w:sz w:val="24"/>
                <w:szCs w:val="24"/>
              </w:rPr>
              <w:t>-</w:t>
            </w:r>
            <w:r w:rsidRPr="00214A67">
              <w:rPr>
                <w:rFonts w:ascii="Times New Roman" w:hAnsi="Times New Roman" w:cs="Times New Roman"/>
                <w:sz w:val="24"/>
                <w:szCs w:val="24"/>
              </w:rPr>
              <w:t>цеев. Математика 5 – 6 классы. Алгебра. 7-9 классы. Алгебра и начала математического анализа. 10-11 классы /авт.-сост.  И.И. Зубарева, А.Г. Мордкович. – М.: Мнемозина,  2011.</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856"/>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9E2A5B"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Г</w:t>
            </w:r>
            <w:r w:rsidR="00A66311" w:rsidRPr="00214A67">
              <w:rPr>
                <w:rFonts w:ascii="Times New Roman" w:hAnsi="Times New Roman" w:cs="Times New Roman"/>
                <w:sz w:val="24"/>
                <w:szCs w:val="24"/>
              </w:rPr>
              <w:t>еометрия</w:t>
            </w:r>
            <w:r w:rsidRPr="00214A67">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r w:rsidR="009E2A5B" w:rsidRPr="00214A67">
              <w:rPr>
                <w:rFonts w:ascii="Times New Roman" w:hAnsi="Times New Roman" w:cs="Times New Roman"/>
                <w:sz w:val="24"/>
                <w:szCs w:val="24"/>
              </w:rPr>
              <w:t>-</w:t>
            </w:r>
            <w:r w:rsidRPr="00214A67">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Л.С. Атанасян,  В.Ф.Бутузов,  С.Б. Кодомцев и др.  Геометрия  (баз. Ур.) 10-11 кл.,  Москва «Просвещение», 2008 г.</w:t>
            </w:r>
          </w:p>
          <w:p w:rsidR="00A66311" w:rsidRPr="00214A67" w:rsidRDefault="00A66311" w:rsidP="009E2A5B">
            <w:pPr>
              <w:shd w:val="clear" w:color="auto" w:fill="FFFFFF"/>
              <w:spacing w:after="0" w:line="240" w:lineRule="auto"/>
              <w:rPr>
                <w:rFonts w:ascii="Times New Roman" w:hAnsi="Times New Roman" w:cs="Times New Roman"/>
                <w:sz w:val="24"/>
                <w:szCs w:val="24"/>
              </w:rPr>
            </w:pPr>
          </w:p>
          <w:p w:rsidR="00A66311" w:rsidRPr="00214A67" w:rsidRDefault="00A66311" w:rsidP="009E2A5B">
            <w:pPr>
              <w:shd w:val="clear" w:color="auto" w:fill="FFFFFF"/>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pacing w:after="0" w:line="240" w:lineRule="auto"/>
              <w:rPr>
                <w:rFonts w:ascii="Times New Roman" w:hAnsi="Times New Roman" w:cs="Times New Roman"/>
                <w:sz w:val="24"/>
                <w:szCs w:val="24"/>
              </w:rPr>
            </w:pPr>
            <w:r w:rsidRPr="00214A67">
              <w:rPr>
                <w:rFonts w:ascii="Times New Roman" w:hAnsi="Times New Roman" w:cs="Times New Roman"/>
                <w:sz w:val="24"/>
                <w:szCs w:val="24"/>
              </w:rPr>
              <w:t>Программы общеобразовательных учреждений. Геометрия 10-11  классы, составитель: Т.А. Бурмистрова. Москва «Просвещение» 2010.</w:t>
            </w:r>
          </w:p>
          <w:p w:rsidR="00A66311" w:rsidRPr="00214A67" w:rsidRDefault="00A66311" w:rsidP="00CF2D52">
            <w:pPr>
              <w:shd w:val="clear" w:color="auto" w:fill="FFFFFF"/>
              <w:spacing w:after="0" w:line="240" w:lineRule="auto"/>
              <w:rPr>
                <w:rFonts w:ascii="Times New Roman" w:hAnsi="Times New Roman" w:cs="Times New Roman"/>
                <w:sz w:val="24"/>
                <w:szCs w:val="24"/>
              </w:rPr>
            </w:pPr>
          </w:p>
          <w:p w:rsidR="00A66311" w:rsidRPr="00214A67" w:rsidRDefault="00A66311" w:rsidP="00CF2D52">
            <w:pPr>
              <w:shd w:val="clear" w:color="auto" w:fill="FFFFFF"/>
              <w:spacing w:after="0" w:line="240" w:lineRule="auto"/>
              <w:rPr>
                <w:rFonts w:ascii="Times New Roman" w:hAnsi="Times New Roman" w:cs="Times New Roman"/>
                <w:sz w:val="24"/>
                <w:szCs w:val="24"/>
              </w:rPr>
            </w:pP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499"/>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Информатика</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lang w:val="en-US"/>
              </w:rPr>
            </w:pPr>
            <w:r w:rsidRPr="00214A67">
              <w:rPr>
                <w:rFonts w:ascii="Times New Roman" w:hAnsi="Times New Roman" w:cs="Times New Roman"/>
                <w:sz w:val="24"/>
                <w:szCs w:val="24"/>
              </w:rPr>
              <w:t>10</w:t>
            </w:r>
            <w:r w:rsidRPr="00214A67">
              <w:rPr>
                <w:rFonts w:ascii="Times New Roman" w:hAnsi="Times New Roman" w:cs="Times New Roman"/>
                <w:sz w:val="24"/>
                <w:szCs w:val="24"/>
                <w:lang w:val="en-US"/>
              </w:rPr>
              <w:t>-11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lang w:val="en-US"/>
              </w:rPr>
            </w:pPr>
          </w:p>
        </w:tc>
        <w:tc>
          <w:tcPr>
            <w:tcW w:w="3940" w:type="dxa"/>
            <w:tcBorders>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И.Г. Семакин, Е.К.  Хеннер  Информатика и ИКТ ( Баз. Ур.)  10 – 11 кл.,   Москва  БИНОМ «Лаборатория знаний»,  2010 г.</w:t>
            </w:r>
          </w:p>
        </w:tc>
        <w:tc>
          <w:tcPr>
            <w:tcW w:w="2693" w:type="dxa"/>
            <w:tcBorders>
              <w:left w:val="single" w:sz="4" w:space="0" w:color="000000"/>
              <w:bottom w:val="single" w:sz="4" w:space="0" w:color="000000"/>
            </w:tcBorders>
            <w:shd w:val="clear" w:color="auto" w:fill="FFFFFF"/>
          </w:tcPr>
          <w:p w:rsidR="00A66311" w:rsidRPr="00214A67" w:rsidRDefault="00A66311" w:rsidP="009E2A5B">
            <w:pPr>
              <w:shd w:val="clear" w:color="auto" w:fill="FFFFFF"/>
              <w:snapToGrid w:val="0"/>
              <w:spacing w:after="0" w:line="240" w:lineRule="auto"/>
              <w:ind w:right="-40"/>
              <w:rPr>
                <w:rFonts w:ascii="Times New Roman" w:hAnsi="Times New Roman" w:cs="Times New Roman"/>
                <w:sz w:val="24"/>
                <w:szCs w:val="24"/>
              </w:rPr>
            </w:pPr>
            <w:r w:rsidRPr="00214A67">
              <w:rPr>
                <w:rFonts w:ascii="Times New Roman" w:hAnsi="Times New Roman" w:cs="Times New Roman"/>
                <w:sz w:val="24"/>
                <w:szCs w:val="24"/>
              </w:rPr>
              <w:t>Информатика.  Программы для общеобразовательных учре</w:t>
            </w:r>
            <w:r w:rsidR="009E2A5B" w:rsidRPr="00214A67">
              <w:rPr>
                <w:rFonts w:ascii="Times New Roman" w:hAnsi="Times New Roman" w:cs="Times New Roman"/>
                <w:sz w:val="24"/>
                <w:szCs w:val="24"/>
              </w:rPr>
              <w:t>-</w:t>
            </w:r>
            <w:r w:rsidRPr="00214A67">
              <w:rPr>
                <w:rFonts w:ascii="Times New Roman" w:hAnsi="Times New Roman" w:cs="Times New Roman"/>
                <w:sz w:val="24"/>
                <w:szCs w:val="24"/>
              </w:rPr>
              <w:t>ждений 2-11 классы.  Программа курса «Информатика и ИКТ» (базовый уровень) для  10-11 классов средней общеобразовательной школы.  И.Г. Семакин,  Е.К. Хеннер.  Москва БИНОМ. Лаборатория знаний.  2010.</w:t>
            </w:r>
          </w:p>
          <w:p w:rsidR="00A66311" w:rsidRPr="00214A67" w:rsidRDefault="00A66311" w:rsidP="00CF2D52">
            <w:pPr>
              <w:shd w:val="clear" w:color="auto" w:fill="FFFFFF"/>
              <w:snapToGrid w:val="0"/>
              <w:spacing w:after="0" w:line="240" w:lineRule="auto"/>
              <w:ind w:right="859"/>
              <w:rPr>
                <w:rFonts w:ascii="Times New Roman" w:hAnsi="Times New Roman" w:cs="Times New Roman"/>
                <w:sz w:val="24"/>
                <w:szCs w:val="24"/>
              </w:rPr>
            </w:pP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5045"/>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lastRenderedPageBreak/>
              <w:t>История России</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152EBC" w:rsidRPr="00214A67" w:rsidRDefault="00152EBC"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Всеобщая история</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История России</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152EBC" w:rsidRPr="00214A67" w:rsidRDefault="00152EBC"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Всеобщая история</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152EBC" w:rsidRPr="00214A67" w:rsidRDefault="00152EBC"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152EBC" w:rsidRPr="00214A67" w:rsidRDefault="00152EBC"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А.Н.Сахаров, А.Н.Боханов  История России (баз. и пр. ур.) 10 кл.  Москва «Русское слово»,  2007 г. </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152EBC"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Н.В. Загладин,  Н.А. Симония Всеобщая история с древнейших времен до конца Х1Х в. (баз и пр. ур.) 10 кл.   Москва «Русское слово»,  2007 г.</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Н.В. Загладин, С.И. Козленко,  С.Т. Минаков и др. История  России (баз.  и пр. ур.) 11 кл.,  Москва «Русское слово»,  2005 – 2011 г.</w:t>
            </w:r>
          </w:p>
          <w:p w:rsidR="00152EBC" w:rsidRPr="00214A67" w:rsidRDefault="00152EBC"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Н.В. Загладин  Всеобщая история ХХ век 11 кл Москва «Русское слово»,  2007 г.</w:t>
            </w:r>
          </w:p>
        </w:tc>
        <w:tc>
          <w:tcPr>
            <w:tcW w:w="2693" w:type="dxa"/>
            <w:tcBorders>
              <w:left w:val="single" w:sz="4" w:space="0" w:color="000000"/>
              <w:bottom w:val="single" w:sz="4" w:space="0" w:color="000000"/>
            </w:tcBorders>
            <w:shd w:val="clear" w:color="auto" w:fill="FFFFFF"/>
          </w:tcPr>
          <w:p w:rsidR="00A66311" w:rsidRPr="00214A67" w:rsidRDefault="00A66311" w:rsidP="00152EBC">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А.Н. Сахаров, А.Н. Боханов, С.И. Козленко</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 xml:space="preserve"> Программа кур</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са «История России с древнейших времен до конца Х1Х в.» для 10 класса общеобразовательных учреждений. – М.: ООО «ТИД «Русское слово-РС», 2010.</w:t>
            </w:r>
          </w:p>
          <w:p w:rsidR="00A66311" w:rsidRPr="00214A67" w:rsidRDefault="00A66311" w:rsidP="00152EBC">
            <w:pPr>
              <w:autoSpaceDE w:val="0"/>
              <w:autoSpaceDN w:val="0"/>
              <w:adjustRightIn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Загладин Н.В., Загладина Х.Т  Всеобщая история с древней</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ших времен  до конца 19 века. Программа и тематическое планирование для 10-11 классов</w:t>
            </w:r>
            <w:r w:rsidRPr="00214A67">
              <w:rPr>
                <w:rFonts w:ascii="Times New Roman" w:hAnsi="Times New Roman" w:cs="Times New Roman"/>
                <w:bCs/>
                <w:sz w:val="24"/>
                <w:szCs w:val="24"/>
              </w:rPr>
              <w:t xml:space="preserve"> общеобразовательных учреждений</w:t>
            </w:r>
            <w:r w:rsidRPr="00214A67">
              <w:rPr>
                <w:rFonts w:ascii="Times New Roman" w:hAnsi="Times New Roman" w:cs="Times New Roman"/>
                <w:sz w:val="24"/>
                <w:szCs w:val="24"/>
              </w:rPr>
              <w:t xml:space="preserve">. - </w:t>
            </w:r>
            <w:r w:rsidRPr="00214A67">
              <w:rPr>
                <w:rFonts w:ascii="Times New Roman" w:eastAsia="HiddenHorzOCR" w:hAnsi="Times New Roman" w:cs="Times New Roman"/>
                <w:sz w:val="24"/>
                <w:szCs w:val="24"/>
              </w:rPr>
              <w:t xml:space="preserve"> М.:</w:t>
            </w:r>
            <w:r w:rsidRPr="00214A67">
              <w:rPr>
                <w:rFonts w:ascii="Times New Roman" w:hAnsi="Times New Roman" w:cs="Times New Roman"/>
                <w:sz w:val="24"/>
                <w:szCs w:val="24"/>
              </w:rPr>
              <w:t xml:space="preserve"> «ТИД</w:t>
            </w:r>
            <w:r w:rsidR="00152EBC" w:rsidRPr="00214A67">
              <w:rPr>
                <w:rFonts w:ascii="Times New Roman" w:hAnsi="Times New Roman" w:cs="Times New Roman"/>
                <w:sz w:val="24"/>
                <w:szCs w:val="24"/>
              </w:rPr>
              <w:t xml:space="preserve"> «Русское слово </w:t>
            </w:r>
            <w:r w:rsidRPr="00214A67">
              <w:rPr>
                <w:rFonts w:ascii="Times New Roman" w:hAnsi="Times New Roman" w:cs="Times New Roman"/>
                <w:sz w:val="24"/>
                <w:szCs w:val="24"/>
              </w:rPr>
              <w:t>–</w:t>
            </w:r>
            <w:r w:rsidR="00152EBC" w:rsidRPr="00214A67">
              <w:rPr>
                <w:rFonts w:ascii="Times New Roman" w:hAnsi="Times New Roman" w:cs="Times New Roman"/>
                <w:sz w:val="24"/>
                <w:szCs w:val="24"/>
              </w:rPr>
              <w:t xml:space="preserve"> </w:t>
            </w:r>
            <w:r w:rsidRPr="00214A67">
              <w:rPr>
                <w:rFonts w:ascii="Times New Roman" w:hAnsi="Times New Roman" w:cs="Times New Roman"/>
                <w:sz w:val="24"/>
                <w:szCs w:val="24"/>
              </w:rPr>
              <w:t>РС»</w:t>
            </w:r>
            <w:r w:rsidRPr="00214A67">
              <w:rPr>
                <w:rFonts w:ascii="Times New Roman" w:eastAsia="HiddenHorzOCR" w:hAnsi="Times New Roman" w:cs="Times New Roman"/>
                <w:sz w:val="24"/>
                <w:szCs w:val="24"/>
              </w:rPr>
              <w:t xml:space="preserve">, 2009 </w:t>
            </w:r>
          </w:p>
          <w:p w:rsidR="00152EBC" w:rsidRPr="00214A67" w:rsidRDefault="00A66311" w:rsidP="00152EBC">
            <w:pPr>
              <w:autoSpaceDE w:val="0"/>
              <w:autoSpaceDN w:val="0"/>
              <w:adjustRightIn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С.И. Козленко, Н.В. Загладин, Х.Т. Загладина История Оте</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чества. ХХ – начало ХХ1 века: Программа курса и темати</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 xml:space="preserve">ческое планирование для 11 класса общеобразовательных учреждений. – М.: ООО «ТИД «Русское слово – РС», </w:t>
            </w:r>
            <w:r w:rsidR="00152EBC" w:rsidRPr="00214A67">
              <w:rPr>
                <w:rFonts w:ascii="Times New Roman" w:eastAsia="HiddenHorzOCR" w:hAnsi="Times New Roman" w:cs="Times New Roman"/>
                <w:sz w:val="24"/>
                <w:szCs w:val="24"/>
              </w:rPr>
              <w:t xml:space="preserve">2009 </w:t>
            </w:r>
          </w:p>
          <w:p w:rsidR="00A66311" w:rsidRPr="00214A67" w:rsidRDefault="00A66311" w:rsidP="00152EBC">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Н.В. Загладин, Х.Т. Загладина Программа курса и тематиче</w:t>
            </w:r>
            <w:r w:rsidR="00152EBC" w:rsidRPr="00214A67">
              <w:rPr>
                <w:rFonts w:ascii="Times New Roman" w:hAnsi="Times New Roman" w:cs="Times New Roman"/>
                <w:sz w:val="24"/>
                <w:szCs w:val="24"/>
              </w:rPr>
              <w:t>-</w:t>
            </w:r>
            <w:r w:rsidRPr="00214A67">
              <w:rPr>
                <w:rFonts w:ascii="Times New Roman" w:hAnsi="Times New Roman" w:cs="Times New Roman"/>
                <w:sz w:val="24"/>
                <w:szCs w:val="24"/>
              </w:rPr>
              <w:t>ское планирование к учебнику Н.В. Загладина «Всеобщая история. Конец Х1Х – начало ХХ1 века. 11 класс». Для 11 класса общеобразовательных учреждений / Н.В. Загладин, Х.Т. Загладина. – М.: ООО «Русское слово – учебник», 2013.</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127"/>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Обществознание</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lang w:val="en-US"/>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А.И. Кравченко  Обществознание 10 кл.,  Москва «Русское слово»,  2008 г.</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А.И. Кравченко,  Е.А. Певцова  Обществознание 11 кл.,  Москва «Русское слово»,  2008 г.</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w:t>
            </w:r>
          </w:p>
        </w:tc>
        <w:tc>
          <w:tcPr>
            <w:tcW w:w="2693" w:type="dxa"/>
            <w:tcBorders>
              <w:left w:val="single" w:sz="4" w:space="0" w:color="000000"/>
              <w:bottom w:val="single" w:sz="4" w:space="0" w:color="000000"/>
            </w:tcBorders>
            <w:shd w:val="clear" w:color="auto" w:fill="FFFFFF"/>
          </w:tcPr>
          <w:p w:rsidR="00A66311" w:rsidRPr="00214A67" w:rsidRDefault="00A66311" w:rsidP="00994744">
            <w:pPr>
              <w:shd w:val="clear" w:color="auto" w:fill="FFFFFF"/>
              <w:snapToGrid w:val="0"/>
              <w:spacing w:after="0" w:line="240" w:lineRule="auto"/>
              <w:ind w:right="-40"/>
              <w:rPr>
                <w:rFonts w:ascii="Times New Roman" w:hAnsi="Times New Roman" w:cs="Times New Roman"/>
                <w:sz w:val="24"/>
                <w:szCs w:val="24"/>
              </w:rPr>
            </w:pPr>
            <w:r w:rsidRPr="00214A67">
              <w:rPr>
                <w:rFonts w:ascii="Times New Roman" w:hAnsi="Times New Roman" w:cs="Times New Roman"/>
                <w:sz w:val="24"/>
                <w:szCs w:val="24"/>
              </w:rPr>
              <w:t>А.И. Кравченко Обществознание: программа курса для 8-9 и 10-11 классов общеобразовательных учреждений / А.И. Кравченко. – Ь.: ООО «Русское слово – учебник», 2013.</w:t>
            </w:r>
          </w:p>
          <w:p w:rsidR="00A66311" w:rsidRPr="00214A67" w:rsidRDefault="00A66311" w:rsidP="00CF2D52">
            <w:pPr>
              <w:shd w:val="clear" w:color="auto" w:fill="FFFFFF"/>
              <w:snapToGrid w:val="0"/>
              <w:spacing w:after="0" w:line="240" w:lineRule="auto"/>
              <w:ind w:right="859"/>
              <w:rPr>
                <w:rFonts w:ascii="Times New Roman" w:hAnsi="Times New Roman" w:cs="Times New Roman"/>
                <w:sz w:val="24"/>
                <w:szCs w:val="24"/>
              </w:rPr>
            </w:pP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859"/>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География</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394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Е.М. Домогацких, Н.И. Алексеевский  География ( баз и пр. ур.) 10 кл. Часть </w:t>
            </w:r>
            <w:r w:rsidRPr="00214A67">
              <w:rPr>
                <w:rFonts w:ascii="Times New Roman" w:hAnsi="Times New Roman" w:cs="Times New Roman"/>
                <w:sz w:val="24"/>
                <w:szCs w:val="24"/>
                <w:lang w:val="en-US"/>
              </w:rPr>
              <w:t xml:space="preserve">1 </w:t>
            </w:r>
            <w:r w:rsidRPr="00214A67">
              <w:rPr>
                <w:rFonts w:ascii="Times New Roman" w:hAnsi="Times New Roman" w:cs="Times New Roman"/>
                <w:sz w:val="24"/>
                <w:szCs w:val="24"/>
              </w:rPr>
              <w:t>и 2  Москва «Русское слово»</w:t>
            </w:r>
            <w:r w:rsidRPr="00214A67">
              <w:rPr>
                <w:rFonts w:ascii="Times New Roman" w:hAnsi="Times New Roman" w:cs="Times New Roman"/>
                <w:sz w:val="24"/>
                <w:szCs w:val="24"/>
                <w:lang w:val="en-US"/>
              </w:rPr>
              <w:t>,</w:t>
            </w:r>
            <w:r w:rsidRPr="00214A67">
              <w:rPr>
                <w:rFonts w:ascii="Times New Roman" w:hAnsi="Times New Roman" w:cs="Times New Roman"/>
                <w:sz w:val="24"/>
                <w:szCs w:val="24"/>
              </w:rPr>
              <w:t xml:space="preserve">  2010 г.</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ind w:right="859"/>
              <w:rPr>
                <w:rFonts w:ascii="Times New Roman" w:hAnsi="Times New Roman" w:cs="Times New Roman"/>
                <w:sz w:val="24"/>
                <w:szCs w:val="24"/>
              </w:rPr>
            </w:pPr>
            <w:r w:rsidRPr="00214A67">
              <w:rPr>
                <w:rFonts w:ascii="Times New Roman" w:hAnsi="Times New Roman" w:cs="Times New Roman"/>
                <w:sz w:val="24"/>
                <w:szCs w:val="24"/>
              </w:rPr>
              <w:t>Е.М. Домогацких  Программа по географии для 6-10 классов общеобразовательных учреждений.  М.: ООО «ТИД «Русское слово-РС», 2010.</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858"/>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152EBC"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Б</w:t>
            </w:r>
            <w:r w:rsidR="00A66311" w:rsidRPr="00214A67">
              <w:rPr>
                <w:rFonts w:ascii="Times New Roman" w:hAnsi="Times New Roman" w:cs="Times New Roman"/>
                <w:sz w:val="24"/>
                <w:szCs w:val="24"/>
              </w:rPr>
              <w:t>иология</w:t>
            </w:r>
            <w:r w:rsidRPr="00214A67">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pacing w:val="6"/>
                <w:sz w:val="24"/>
                <w:szCs w:val="24"/>
              </w:rPr>
            </w:pPr>
            <w:r w:rsidRPr="00214A67">
              <w:rPr>
                <w:rFonts w:ascii="Times New Roman" w:hAnsi="Times New Roman" w:cs="Times New Roman"/>
                <w:spacing w:val="6"/>
                <w:sz w:val="24"/>
                <w:szCs w:val="24"/>
              </w:rPr>
              <w:t>В.И. Сивоглазов, И.Б. Агафонова, Е.Т. Захарова Общая биология  (баз. Ур.)10-11 кл.,  Москва «Дрофа»</w:t>
            </w:r>
            <w:r w:rsidRPr="00214A67">
              <w:rPr>
                <w:rFonts w:ascii="Times New Roman" w:hAnsi="Times New Roman" w:cs="Times New Roman"/>
                <w:spacing w:val="6"/>
                <w:sz w:val="24"/>
                <w:szCs w:val="24"/>
                <w:lang w:val="en-US"/>
              </w:rPr>
              <w:t>,</w:t>
            </w:r>
            <w:r w:rsidRPr="00214A67">
              <w:rPr>
                <w:rFonts w:ascii="Times New Roman" w:hAnsi="Times New Roman" w:cs="Times New Roman"/>
                <w:spacing w:val="6"/>
                <w:sz w:val="24"/>
                <w:szCs w:val="24"/>
              </w:rPr>
              <w:t xml:space="preserve"> 2011 г.</w:t>
            </w:r>
          </w:p>
          <w:p w:rsidR="00A66311" w:rsidRPr="00214A67" w:rsidRDefault="00A66311" w:rsidP="00CF2D52">
            <w:pPr>
              <w:shd w:val="clear" w:color="auto" w:fill="FFFFFF"/>
              <w:snapToGrid w:val="0"/>
              <w:spacing w:after="0" w:line="240" w:lineRule="auto"/>
              <w:rPr>
                <w:rFonts w:ascii="Times New Roman" w:hAnsi="Times New Roman" w:cs="Times New Roman"/>
                <w:spacing w:val="6"/>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pacing w:val="6"/>
                <w:sz w:val="24"/>
                <w:szCs w:val="24"/>
              </w:rPr>
            </w:pPr>
          </w:p>
          <w:p w:rsidR="00A66311" w:rsidRPr="00214A67" w:rsidRDefault="00A66311" w:rsidP="00CF2D52">
            <w:pPr>
              <w:shd w:val="clear" w:color="auto" w:fill="FFFFFF"/>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А.А. Плешаков, Н.И. Сонин Программы для  общеобразовательных учреждений. Природоведение. 5 класс. Биология. 6-11 классы. – М.: Дрофа, 2011.</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975"/>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Физика</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left w:val="single" w:sz="4" w:space="0" w:color="000000"/>
              <w:bottom w:val="single" w:sz="4" w:space="0" w:color="000000"/>
            </w:tcBorders>
            <w:shd w:val="clear" w:color="auto" w:fill="FFFFFF"/>
          </w:tcPr>
          <w:p w:rsidR="00A66311" w:rsidRPr="00214A67" w:rsidRDefault="00A66311" w:rsidP="00994744">
            <w:pPr>
              <w:shd w:val="clear" w:color="auto" w:fill="FFFFFF"/>
              <w:snapToGrid w:val="0"/>
              <w:spacing w:after="0" w:line="240" w:lineRule="auto"/>
              <w:rPr>
                <w:rFonts w:ascii="Times New Roman" w:hAnsi="Times New Roman" w:cs="Times New Roman"/>
                <w:spacing w:val="6"/>
                <w:sz w:val="24"/>
                <w:szCs w:val="24"/>
              </w:rPr>
            </w:pPr>
            <w:r w:rsidRPr="00214A67">
              <w:rPr>
                <w:rFonts w:ascii="Times New Roman" w:hAnsi="Times New Roman" w:cs="Times New Roman"/>
                <w:spacing w:val="6"/>
                <w:sz w:val="24"/>
                <w:szCs w:val="24"/>
              </w:rPr>
              <w:t xml:space="preserve"> Г.Я. Мякишев, Б.Б. Буховцев, Н.Н. Сотский / под редакцией В.И. Николаева, Н.А. Парфентьевой Физи</w:t>
            </w:r>
            <w:r w:rsidR="00994744" w:rsidRPr="00214A67">
              <w:rPr>
                <w:rFonts w:ascii="Times New Roman" w:hAnsi="Times New Roman" w:cs="Times New Roman"/>
                <w:spacing w:val="6"/>
                <w:sz w:val="24"/>
                <w:szCs w:val="24"/>
              </w:rPr>
              <w:t>-</w:t>
            </w:r>
            <w:r w:rsidRPr="00214A67">
              <w:rPr>
                <w:rFonts w:ascii="Times New Roman" w:hAnsi="Times New Roman" w:cs="Times New Roman"/>
                <w:spacing w:val="6"/>
                <w:sz w:val="24"/>
                <w:szCs w:val="24"/>
              </w:rPr>
              <w:t>ка (баз. и пр. ур.) 10 кл.,  Москва «Просвещение», 2011-2013 г.</w:t>
            </w:r>
          </w:p>
          <w:p w:rsidR="00A66311" w:rsidRPr="00214A67" w:rsidRDefault="00A66311" w:rsidP="00994744">
            <w:pPr>
              <w:shd w:val="clear" w:color="auto" w:fill="FFFFFF"/>
              <w:snapToGrid w:val="0"/>
              <w:spacing w:after="0" w:line="240" w:lineRule="auto"/>
              <w:rPr>
                <w:rFonts w:ascii="Times New Roman" w:hAnsi="Times New Roman" w:cs="Times New Roman"/>
                <w:spacing w:val="6"/>
                <w:sz w:val="24"/>
                <w:szCs w:val="24"/>
              </w:rPr>
            </w:pPr>
            <w:r w:rsidRPr="00214A67">
              <w:rPr>
                <w:rFonts w:ascii="Times New Roman" w:hAnsi="Times New Roman" w:cs="Times New Roman"/>
                <w:spacing w:val="6"/>
                <w:sz w:val="24"/>
                <w:szCs w:val="24"/>
              </w:rPr>
              <w:t>Г.Я. Мякишев, Б.Б. Буховцев, В.М. Чаругин / под редакцией В.И. Николаева, Н.А. Парфентьевой Физи</w:t>
            </w:r>
            <w:r w:rsidR="00994744" w:rsidRPr="00214A67">
              <w:rPr>
                <w:rFonts w:ascii="Times New Roman" w:hAnsi="Times New Roman" w:cs="Times New Roman"/>
                <w:spacing w:val="6"/>
                <w:sz w:val="24"/>
                <w:szCs w:val="24"/>
              </w:rPr>
              <w:t>-</w:t>
            </w:r>
            <w:r w:rsidRPr="00214A67">
              <w:rPr>
                <w:rFonts w:ascii="Times New Roman" w:hAnsi="Times New Roman" w:cs="Times New Roman"/>
                <w:spacing w:val="6"/>
                <w:sz w:val="24"/>
                <w:szCs w:val="24"/>
              </w:rPr>
              <w:t>ка (баз и пр. ур.)  11 кл., Москва «Просвещение»,2011 г.</w:t>
            </w:r>
          </w:p>
        </w:tc>
        <w:tc>
          <w:tcPr>
            <w:tcW w:w="2693" w:type="dxa"/>
            <w:tcBorders>
              <w:left w:val="single" w:sz="4" w:space="0" w:color="000000"/>
              <w:bottom w:val="single" w:sz="4" w:space="0" w:color="000000"/>
            </w:tcBorders>
            <w:shd w:val="clear" w:color="auto" w:fill="FFFFFF"/>
          </w:tcPr>
          <w:p w:rsidR="00A66311" w:rsidRPr="00214A67" w:rsidRDefault="00A66311" w:rsidP="00152EBC">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Физика.   Программы для общеобразовательных учреждений 10-11 классы. Г.Я. Мякишева, Б.Б. Буховцева, Н.С. Сотского – базовый и профильный уровни. Москва «Просвещение», 2010.</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767"/>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152EBC"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Х</w:t>
            </w:r>
            <w:r w:rsidR="00A66311" w:rsidRPr="00214A67">
              <w:rPr>
                <w:rFonts w:ascii="Times New Roman" w:hAnsi="Times New Roman" w:cs="Times New Roman"/>
                <w:sz w:val="24"/>
                <w:szCs w:val="24"/>
              </w:rPr>
              <w:t>имия</w:t>
            </w:r>
            <w:r w:rsidRPr="00214A67">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Н.Е. Кузнецова, Н.Н. Гара, И.М. Титова / Химия ( пр. ур.) 10 кл.,   Москва  «Вентана-Граф»,  2009 —2012 г.г.</w:t>
            </w:r>
          </w:p>
          <w:p w:rsidR="00A66311" w:rsidRPr="00214A67" w:rsidRDefault="00A66311" w:rsidP="00152EBC">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 Н.Е. Кузнецова,  А.Н. Левкин, М.А. Шаталов / под редакцией Н.Е. Кузнецовой  Химия (баз и пр. ур.) 11 кл.,  Москва «Вентана-Граф», 2011</w:t>
            </w:r>
            <w:r w:rsidR="00152EBC" w:rsidRPr="00214A67">
              <w:rPr>
                <w:rFonts w:ascii="Times New Roman" w:hAnsi="Times New Roman" w:cs="Times New Roman"/>
                <w:sz w:val="24"/>
                <w:szCs w:val="24"/>
              </w:rPr>
              <w:t xml:space="preserve"> </w:t>
            </w:r>
            <w:r w:rsidRPr="00214A67">
              <w:rPr>
                <w:rFonts w:ascii="Times New Roman" w:hAnsi="Times New Roman" w:cs="Times New Roman"/>
                <w:sz w:val="24"/>
                <w:szCs w:val="24"/>
              </w:rPr>
              <w:t>г.</w:t>
            </w: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Н.Е. Кузнецова, И.М. Титова, Н.Н. Гара, А.Ю. Жегин Программы по химии для 8-11 классов общеобразовательных учреждений / Под редакцией Н.Е. Кузнецовой. – М.: Вентана-Граф. 2007.</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867"/>
        </w:trPr>
        <w:tc>
          <w:tcPr>
            <w:tcW w:w="2298"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Технология</w:t>
            </w:r>
          </w:p>
        </w:tc>
        <w:tc>
          <w:tcPr>
            <w:tcW w:w="85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10-11</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3940"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В.Д. Симоненко, О.П. Очинин, Н.В. Матяш  /  под редакцией В.Д. Симоненко Технология (баз. ур.) 10 – 11 кл., Москва «Вентана-Граф»,  2012</w:t>
            </w:r>
            <w:r w:rsidR="00152EBC" w:rsidRPr="00214A67">
              <w:rPr>
                <w:rFonts w:ascii="Times New Roman" w:hAnsi="Times New Roman" w:cs="Times New Roman"/>
                <w:sz w:val="24"/>
                <w:szCs w:val="24"/>
              </w:rPr>
              <w:t xml:space="preserve"> </w:t>
            </w:r>
            <w:r w:rsidRPr="00214A67">
              <w:rPr>
                <w:rFonts w:ascii="Times New Roman" w:hAnsi="Times New Roman" w:cs="Times New Roman"/>
                <w:sz w:val="24"/>
                <w:szCs w:val="24"/>
              </w:rPr>
              <w:t xml:space="preserve">г. </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Образовательные программы по технологии  5-11 кл. В.Д. Симоненко. Волгоград «Учитель» 2010 г.</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419"/>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ОБЖ</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В.А. Васнев,  А.Т.Смирнов, Б.И. Мишин  и др /под редакцией А.Т. Смирнова ОБЖ (баз.ур.)  10 — 11 кл.,   Москва  «Просвещение»</w:t>
            </w:r>
            <w:r w:rsidRPr="00214A67">
              <w:rPr>
                <w:rFonts w:ascii="Times New Roman" w:hAnsi="Times New Roman" w:cs="Times New Roman"/>
                <w:sz w:val="24"/>
                <w:szCs w:val="24"/>
                <w:lang w:val="en-US"/>
              </w:rPr>
              <w:t xml:space="preserve">, </w:t>
            </w:r>
            <w:r w:rsidRPr="00214A67">
              <w:rPr>
                <w:rFonts w:ascii="Times New Roman" w:hAnsi="Times New Roman" w:cs="Times New Roman"/>
                <w:sz w:val="24"/>
                <w:szCs w:val="24"/>
              </w:rPr>
              <w:t xml:space="preserve"> 2008 г.</w:t>
            </w:r>
          </w:p>
          <w:p w:rsidR="00A66311" w:rsidRPr="00214A67" w:rsidRDefault="00A66311" w:rsidP="00CF2D52">
            <w:pPr>
              <w:shd w:val="clear" w:color="auto" w:fill="FFFFFF"/>
              <w:tabs>
                <w:tab w:val="left" w:pos="5179"/>
              </w:tabs>
              <w:spacing w:after="0" w:line="240" w:lineRule="auto"/>
              <w:ind w:right="86"/>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 xml:space="preserve">А.Т. Смирнов Основы безопасности жизнедеятельности. Рабочие программы. Предметная линия учебников под редакцией А.Т. Смирнова  10-11 классы:  пособие для учителей общеобразовательных учреждений  / А.Т. Смирнов, Б.О. Хренников. – </w:t>
            </w:r>
            <w:r w:rsidRPr="00214A67">
              <w:rPr>
                <w:rFonts w:ascii="Times New Roman" w:hAnsi="Times New Roman" w:cs="Times New Roman"/>
                <w:sz w:val="24"/>
                <w:szCs w:val="24"/>
                <w:lang w:val="en-US"/>
              </w:rPr>
              <w:t>M</w:t>
            </w:r>
            <w:r w:rsidRPr="00214A67">
              <w:rPr>
                <w:rFonts w:ascii="Times New Roman" w:hAnsi="Times New Roman" w:cs="Times New Roman"/>
                <w:sz w:val="24"/>
                <w:szCs w:val="24"/>
              </w:rPr>
              <w:t>.: Просвещение, 2012.</w:t>
            </w: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128"/>
        </w:trPr>
        <w:tc>
          <w:tcPr>
            <w:tcW w:w="2298"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lastRenderedPageBreak/>
              <w:t>Физическая культура</w:t>
            </w:r>
          </w:p>
        </w:tc>
        <w:tc>
          <w:tcPr>
            <w:tcW w:w="85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10-</w:t>
            </w:r>
          </w:p>
          <w:p w:rsidR="00A66311" w:rsidRPr="00214A67" w:rsidRDefault="00A66311" w:rsidP="00CF2D52">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tcBorders>
            <w:shd w:val="clear" w:color="auto" w:fill="FFFFFF"/>
          </w:tcPr>
          <w:p w:rsidR="00A66311" w:rsidRPr="00214A67" w:rsidRDefault="00A66311" w:rsidP="00CF2D52">
            <w:pPr>
              <w:shd w:val="clear" w:color="auto" w:fill="FFFFFF"/>
              <w:snapToGrid w:val="0"/>
              <w:spacing w:after="0" w:line="240" w:lineRule="auto"/>
              <w:ind w:right="34"/>
              <w:rPr>
                <w:rFonts w:ascii="Times New Roman" w:hAnsi="Times New Roman" w:cs="Times New Roman"/>
                <w:sz w:val="24"/>
                <w:szCs w:val="24"/>
              </w:rPr>
            </w:pPr>
            <w:r w:rsidRPr="00214A67">
              <w:rPr>
                <w:rFonts w:ascii="Times New Roman" w:hAnsi="Times New Roman" w:cs="Times New Roman"/>
                <w:sz w:val="24"/>
                <w:szCs w:val="24"/>
              </w:rPr>
              <w:t>В.И. Лях,  А.А. Зданевич / под редакцией В.И. Ляха Физическая культура 10-11 кл.,  Москва «Просвещение, 2010 г.</w:t>
            </w:r>
          </w:p>
        </w:tc>
        <w:tc>
          <w:tcPr>
            <w:tcW w:w="2693" w:type="dxa"/>
            <w:tcBorders>
              <w:top w:val="single" w:sz="4" w:space="0" w:color="000000"/>
              <w:left w:val="single" w:sz="4" w:space="0" w:color="000000"/>
              <w:bottom w:val="single" w:sz="4" w:space="0" w:color="000000"/>
            </w:tcBorders>
            <w:shd w:val="clear" w:color="auto" w:fill="FFFFFF"/>
          </w:tcPr>
          <w:p w:rsidR="00A66311" w:rsidRPr="00214A67" w:rsidRDefault="00A66311" w:rsidP="00152EBC">
            <w:pPr>
              <w:shd w:val="clear" w:color="auto" w:fill="FFFFFF"/>
              <w:snapToGrid w:val="0"/>
              <w:spacing w:after="0" w:line="240" w:lineRule="auto"/>
              <w:rPr>
                <w:rFonts w:ascii="Times New Roman" w:hAnsi="Times New Roman" w:cs="Times New Roman"/>
                <w:sz w:val="24"/>
                <w:szCs w:val="24"/>
              </w:rPr>
            </w:pPr>
            <w:r w:rsidRPr="00214A67">
              <w:rPr>
                <w:rFonts w:ascii="Times New Roman" w:hAnsi="Times New Roman" w:cs="Times New Roman"/>
                <w:sz w:val="24"/>
                <w:szCs w:val="24"/>
              </w:rPr>
              <w:t>Программы общеобразовательных учреждений. Комплексная программа физического воспитания 1 – 11 кл. В.И. Лях, А.А. Зданевич. Волгоград «Учитель» 2013 г. Авторы А.Н. Каинов, Г.И. Курьерова.</w:t>
            </w:r>
          </w:p>
          <w:p w:rsidR="00A66311" w:rsidRPr="00214A67" w:rsidRDefault="00A66311" w:rsidP="00CF2D52">
            <w:pPr>
              <w:shd w:val="clear" w:color="auto" w:fill="FFFFFF"/>
              <w:spacing w:after="0" w:line="240" w:lineRule="auto"/>
              <w:ind w:right="1061"/>
              <w:rPr>
                <w:rFonts w:ascii="Times New Roman" w:hAnsi="Times New Roman" w:cs="Times New Roman"/>
                <w:sz w:val="24"/>
                <w:szCs w:val="24"/>
              </w:rPr>
            </w:pPr>
          </w:p>
          <w:p w:rsidR="00A66311" w:rsidRPr="00214A67" w:rsidRDefault="00A66311" w:rsidP="00CF2D52">
            <w:pPr>
              <w:shd w:val="clear" w:color="auto" w:fill="FFFFFF"/>
              <w:spacing w:after="0" w:line="240" w:lineRule="auto"/>
              <w:ind w:right="1061"/>
              <w:rPr>
                <w:rFonts w:ascii="Times New Roman" w:hAnsi="Times New Roman" w:cs="Times New Roman"/>
                <w:sz w:val="24"/>
                <w:szCs w:val="24"/>
              </w:rPr>
            </w:pPr>
          </w:p>
        </w:tc>
        <w:tc>
          <w:tcPr>
            <w:tcW w:w="11754" w:type="dxa"/>
            <w:tcBorders>
              <w:left w:val="single" w:sz="4" w:space="0" w:color="000000"/>
            </w:tcBorders>
          </w:tcPr>
          <w:p w:rsidR="00A66311" w:rsidRPr="00214A67" w:rsidRDefault="00A66311" w:rsidP="00CF2D52">
            <w:pPr>
              <w:snapToGrid w:val="0"/>
              <w:spacing w:after="0"/>
            </w:pPr>
          </w:p>
        </w:tc>
      </w:tr>
      <w:tr w:rsidR="00214A67" w:rsidRPr="00214A67" w:rsidTr="00A32663">
        <w:trPr>
          <w:trHeight w:hRule="exact" w:val="1986"/>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r w:rsidRPr="00214A67">
              <w:rPr>
                <w:rFonts w:ascii="Times New Roman" w:hAnsi="Times New Roman" w:cs="Times New Roman"/>
              </w:rPr>
              <w:t>Элективные курсы</w:t>
            </w: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Математика « Решение уравнений и неравенств с параметрами»</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Математика  10-11 « Решение уравнений и неравенств с параметрами», Айвазян Д.Ф., Волгоград: Учитель, 2009 год.</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1431"/>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Математика « Готовимся к ЕГЭ»</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Математика  « Повторения курса в формате ЕГЭ», рабочая программа 11 класс, / под ред. Ф.Ф. Лысенко, С.Ю. Колобухов, Ростов –на- Дону: Легион , 2013 год.</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984"/>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Геометрия « Решаем задачи по планиметрии»</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Геометрия «Решаем задачи по планиметрии», Л.С. Сагателова, Волгоград: Учитель, 2009 год</w:t>
            </w:r>
          </w:p>
          <w:p w:rsidR="00CC353F" w:rsidRPr="00214A67" w:rsidRDefault="00CC353F" w:rsidP="00CC353F">
            <w:pPr>
              <w:tabs>
                <w:tab w:val="left" w:pos="938"/>
              </w:tabs>
              <w:rPr>
                <w:rFonts w:ascii="Times New Roman" w:hAnsi="Times New Roman" w:cs="Times New Roman"/>
              </w:rPr>
            </w:pP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1423"/>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«Русское правописание орфографии и пунктуации»</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Програмно- методические матери алы. Русский язык 10-11 класс Рыбченков М.М.,  Дрофа, 2013</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Программа по русскому языку. Элективный курс. «Русское правописание орфографии и пунктуации», автор- сост. С. И. Львова – М.. Мнемозина, 2009 год.</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 xml:space="preserve">Русский язык. Тематическое планирование уроков подготовки к экзамену ЕГЭ,  Влоавская Е.А. Экзамен, 2007 год </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Изучение синтаксиса и пунктуации, Купалова А.Ю. Дрофа, 2007год</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Обобщающая  работа по орфографии, Скобникова Е.С. Дрофа, 2007 год</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p w:rsidR="00CC353F" w:rsidRPr="00214A67" w:rsidRDefault="00CC353F" w:rsidP="00CC353F">
            <w:pPr>
              <w:snapToGrid w:val="0"/>
              <w:spacing w:after="0"/>
              <w:rPr>
                <w:rFonts w:ascii="Times New Roman" w:hAnsi="Times New Roman" w:cs="Times New Roman"/>
              </w:rPr>
            </w:pPr>
          </w:p>
          <w:p w:rsidR="00CC353F" w:rsidRPr="00214A67" w:rsidRDefault="00CC353F" w:rsidP="00CC353F">
            <w:pPr>
              <w:snapToGrid w:val="0"/>
              <w:spacing w:after="0"/>
              <w:rPr>
                <w:rFonts w:ascii="Times New Roman" w:hAnsi="Times New Roman" w:cs="Times New Roman"/>
              </w:rPr>
            </w:pPr>
          </w:p>
          <w:p w:rsidR="00CC353F" w:rsidRPr="00214A67" w:rsidRDefault="00CC353F" w:rsidP="00CC353F">
            <w:pPr>
              <w:snapToGrid w:val="0"/>
              <w:spacing w:after="0"/>
              <w:rPr>
                <w:rFonts w:ascii="Times New Roman" w:hAnsi="Times New Roman" w:cs="Times New Roman"/>
              </w:rPr>
            </w:pPr>
          </w:p>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1148"/>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Литература «Слово-образ-смысл»</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Слово-образ-смысл, метод. пособие. В.Ф. Чертов, Е.М. Виноградова, Е.М. Яблоков, А.М. Антипова; под ред. В.Ф. Чертов. – М.: Дрофа, 2007 год.</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 xml:space="preserve"> Программа элективных курсов.  Литература 10-11 класс Д– М., : Дрофа, 2007 год. </w:t>
            </w:r>
          </w:p>
          <w:p w:rsidR="00CC353F" w:rsidRPr="00214A67" w:rsidRDefault="00CC353F" w:rsidP="00CC353F">
            <w:pPr>
              <w:tabs>
                <w:tab w:val="left" w:pos="938"/>
              </w:tabs>
              <w:rPr>
                <w:rFonts w:ascii="Times New Roman" w:hAnsi="Times New Roman" w:cs="Times New Roman"/>
              </w:rPr>
            </w:pPr>
            <w:r w:rsidRPr="00214A67">
              <w:rPr>
                <w:rFonts w:ascii="Times New Roman" w:hAnsi="Times New Roman" w:cs="Times New Roman"/>
              </w:rPr>
              <w:t>Слово-образ-смысл, учебное пособие. В.Ф. Чертов, Е.М. Виноградова, Е.М. Яблоков, А.М. Антипова; под ред. В.Ф. Чертов. – М.: Дрофа, 2007 год.</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1548"/>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 xml:space="preserve"> «Глобальный мир в 21 веке»</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Программ по обществознанию ОУ. Л.Г. Ионин, Л.В. Поляков «Обществознание. Человек в глобальном мире», «Глобальный мир в 21 веке». Просвещение, 2011 г.</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r w:rsidR="00214A67" w:rsidRPr="00214A67" w:rsidTr="00A32663">
        <w:trPr>
          <w:trHeight w:hRule="exact" w:val="1555"/>
        </w:trPr>
        <w:tc>
          <w:tcPr>
            <w:tcW w:w="2298"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10-11</w:t>
            </w:r>
          </w:p>
        </w:tc>
        <w:tc>
          <w:tcPr>
            <w:tcW w:w="3940"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«Математические основы информатик»</w:t>
            </w:r>
          </w:p>
        </w:tc>
        <w:tc>
          <w:tcPr>
            <w:tcW w:w="2693" w:type="dxa"/>
            <w:tcBorders>
              <w:top w:val="single" w:sz="4" w:space="0" w:color="000000"/>
              <w:left w:val="single" w:sz="4" w:space="0" w:color="000000"/>
              <w:bottom w:val="single" w:sz="4" w:space="0" w:color="000000"/>
            </w:tcBorders>
            <w:shd w:val="clear" w:color="auto" w:fill="FFFFFF"/>
          </w:tcPr>
          <w:p w:rsidR="00CC353F" w:rsidRPr="00214A67" w:rsidRDefault="00CC353F" w:rsidP="00CC353F">
            <w:pPr>
              <w:rPr>
                <w:rFonts w:ascii="Times New Roman" w:hAnsi="Times New Roman" w:cs="Times New Roman"/>
              </w:rPr>
            </w:pPr>
            <w:r w:rsidRPr="00214A67">
              <w:rPr>
                <w:rFonts w:ascii="Times New Roman" w:hAnsi="Times New Roman" w:cs="Times New Roman"/>
              </w:rPr>
              <w:t xml:space="preserve">Программа элективного курса «Математические основы информатики»,  Е.В. Андреева, Л. Л. Босова, И.Н. Фалина – Москва. Бином. Лаборатория знаний, 2005 год. </w:t>
            </w:r>
          </w:p>
        </w:tc>
        <w:tc>
          <w:tcPr>
            <w:tcW w:w="11754" w:type="dxa"/>
            <w:tcBorders>
              <w:left w:val="single" w:sz="4" w:space="0" w:color="000000"/>
            </w:tcBorders>
          </w:tcPr>
          <w:p w:rsidR="00CC353F" w:rsidRPr="00214A67" w:rsidRDefault="00CC353F" w:rsidP="00CC353F">
            <w:pPr>
              <w:snapToGrid w:val="0"/>
              <w:spacing w:after="0"/>
              <w:rPr>
                <w:rFonts w:ascii="Times New Roman" w:hAnsi="Times New Roman" w:cs="Times New Roman"/>
              </w:rPr>
            </w:pPr>
          </w:p>
        </w:tc>
      </w:tr>
    </w:tbl>
    <w:p w:rsidR="00CF2D52" w:rsidRPr="00214A67" w:rsidRDefault="00CF2D52" w:rsidP="00CF2D52">
      <w:pPr>
        <w:shd w:val="clear" w:color="auto" w:fill="FFFFFF"/>
        <w:spacing w:after="0" w:line="274" w:lineRule="exact"/>
      </w:pPr>
    </w:p>
    <w:p w:rsidR="00BF0E7E" w:rsidRPr="00BF0E7E" w:rsidRDefault="00BF0E7E" w:rsidP="00BF0E7E">
      <w:pPr>
        <w:tabs>
          <w:tab w:val="left" w:pos="7230"/>
        </w:tabs>
        <w:spacing w:after="0" w:line="240" w:lineRule="auto"/>
        <w:jc w:val="center"/>
        <w:rPr>
          <w:rFonts w:ascii="Times New Roman" w:eastAsia="Times New Roman" w:hAnsi="Times New Roman" w:cs="Times New Roman"/>
          <w:b/>
          <w:bCs/>
          <w:iCs/>
          <w:sz w:val="28"/>
          <w:szCs w:val="28"/>
        </w:rPr>
      </w:pPr>
      <w:r w:rsidRPr="00BF0E7E">
        <w:rPr>
          <w:rFonts w:ascii="Times New Roman" w:eastAsia="Times New Roman" w:hAnsi="Times New Roman" w:cs="Times New Roman"/>
          <w:b/>
          <w:bCs/>
          <w:iCs/>
          <w:sz w:val="28"/>
          <w:szCs w:val="28"/>
        </w:rPr>
        <w:t>Комплектование МБОУ «Новоникитинской  средней общеобразовательной школы» педагогическими  кадрами</w:t>
      </w:r>
    </w:p>
    <w:p w:rsidR="00BF0E7E" w:rsidRPr="00BF0E7E" w:rsidRDefault="00BF0E7E" w:rsidP="00BF0E7E">
      <w:pPr>
        <w:tabs>
          <w:tab w:val="left" w:pos="7230"/>
        </w:tabs>
        <w:spacing w:after="0" w:line="240" w:lineRule="auto"/>
        <w:jc w:val="center"/>
        <w:rPr>
          <w:rFonts w:ascii="Times New Roman" w:eastAsia="Times New Roman" w:hAnsi="Times New Roman" w:cs="Times New Roman"/>
          <w:b/>
          <w:bCs/>
          <w:iCs/>
          <w:sz w:val="24"/>
          <w:szCs w:val="24"/>
        </w:rPr>
      </w:pPr>
      <w:r w:rsidRPr="00BF0E7E">
        <w:rPr>
          <w:rFonts w:ascii="Times New Roman" w:eastAsia="Times New Roman" w:hAnsi="Times New Roman" w:cs="Times New Roman"/>
          <w:b/>
          <w:bCs/>
          <w:iCs/>
          <w:sz w:val="28"/>
          <w:szCs w:val="28"/>
        </w:rPr>
        <w:t>на 2016-2017 учебный  год</w:t>
      </w:r>
      <w:r w:rsidRPr="00BF0E7E">
        <w:rPr>
          <w:rFonts w:ascii="Times New Roman" w:eastAsia="Times New Roman" w:hAnsi="Times New Roman" w:cs="Times New Roman"/>
          <w:b/>
          <w:bCs/>
          <w:iCs/>
          <w:sz w:val="24"/>
          <w:szCs w:val="24"/>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bl>
      <w:tblPr>
        <w:tblW w:w="1644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
        <w:gridCol w:w="1561"/>
        <w:gridCol w:w="850"/>
        <w:gridCol w:w="707"/>
        <w:gridCol w:w="1278"/>
        <w:gridCol w:w="881"/>
        <w:gridCol w:w="1056"/>
        <w:gridCol w:w="624"/>
        <w:gridCol w:w="720"/>
        <w:gridCol w:w="744"/>
        <w:gridCol w:w="2186"/>
        <w:gridCol w:w="24"/>
        <w:gridCol w:w="696"/>
        <w:gridCol w:w="13"/>
        <w:gridCol w:w="11"/>
        <w:gridCol w:w="1056"/>
        <w:gridCol w:w="24"/>
        <w:gridCol w:w="696"/>
        <w:gridCol w:w="24"/>
        <w:gridCol w:w="742"/>
        <w:gridCol w:w="992"/>
        <w:gridCol w:w="993"/>
      </w:tblGrid>
      <w:tr w:rsidR="00BF0E7E" w:rsidRPr="00BF0E7E" w:rsidTr="00F47EBB">
        <w:trPr>
          <w:cantSplit/>
          <w:trHeight w:val="934"/>
        </w:trPr>
        <w:tc>
          <w:tcPr>
            <w:tcW w:w="566" w:type="dxa"/>
            <w:vMerge w:val="restart"/>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п/п</w:t>
            </w:r>
          </w:p>
        </w:tc>
        <w:tc>
          <w:tcPr>
            <w:tcW w:w="1561"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Ф.И.О. (полностью, </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по паспорту)</w:t>
            </w:r>
          </w:p>
        </w:tc>
        <w:tc>
          <w:tcPr>
            <w:tcW w:w="850"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Дата рож-дения</w:t>
            </w:r>
          </w:p>
        </w:tc>
        <w:tc>
          <w:tcPr>
            <w:tcW w:w="707"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Об- разо-вание </w:t>
            </w:r>
          </w:p>
        </w:tc>
        <w:tc>
          <w:tcPr>
            <w:tcW w:w="1278" w:type="dxa"/>
            <w:vMerge w:val="restart"/>
          </w:tcPr>
          <w:p w:rsidR="00BF0E7E" w:rsidRPr="00BF0E7E" w:rsidRDefault="00BF0E7E" w:rsidP="00BF0E7E">
            <w:pPr>
              <w:tabs>
                <w:tab w:val="left" w:pos="7230"/>
              </w:tabs>
              <w:spacing w:after="0" w:line="240" w:lineRule="auto"/>
              <w:rPr>
                <w:rFonts w:ascii="Baskerville Old Face" w:eastAsia="Times New Roman" w:hAnsi="Baskerville Old Face" w:cs="Times New Roman"/>
                <w:iCs/>
                <w:sz w:val="20"/>
                <w:szCs w:val="20"/>
              </w:rPr>
            </w:pPr>
            <w:r w:rsidRPr="00BF0E7E">
              <w:rPr>
                <w:rFonts w:ascii="Times New Roman" w:eastAsia="Calibri" w:hAnsi="Times New Roman" w:cs="Times New Roman"/>
                <w:sz w:val="20"/>
                <w:szCs w:val="20"/>
                <w:lang w:eastAsia="en-US"/>
              </w:rPr>
              <w:t>Специаль-ность</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sz w:val="20"/>
                <w:szCs w:val="20"/>
                <w:lang w:eastAsia="en-US"/>
              </w:rPr>
              <w:t>профиль</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sz w:val="20"/>
                <w:szCs w:val="20"/>
                <w:lang w:eastAsia="en-US"/>
              </w:rPr>
              <w:t>и</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sz w:val="20"/>
                <w:szCs w:val="20"/>
                <w:lang w:eastAsia="en-US"/>
              </w:rPr>
              <w:t>квалифика-</w:t>
            </w:r>
            <w:r w:rsidRPr="00BF0E7E">
              <w:rPr>
                <w:rFonts w:ascii="Times New Roman" w:eastAsia="Calibri" w:hAnsi="Times New Roman" w:cs="Times New Roman"/>
                <w:sz w:val="20"/>
                <w:szCs w:val="20"/>
                <w:lang w:eastAsia="en-US"/>
              </w:rPr>
              <w:lastRenderedPageBreak/>
              <w:t>ция</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sz w:val="20"/>
                <w:szCs w:val="20"/>
                <w:lang w:eastAsia="en-US"/>
              </w:rPr>
              <w:t>по</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sz w:val="20"/>
                <w:szCs w:val="20"/>
                <w:lang w:eastAsia="en-US"/>
              </w:rPr>
              <w:t>диплому</w:t>
            </w:r>
            <w:r w:rsidRPr="00BF0E7E">
              <w:rPr>
                <w:rFonts w:ascii="Baskerville Old Face" w:eastAsia="Calibri" w:hAnsi="Baskerville Old Face" w:cs="Times New Roman"/>
                <w:sz w:val="20"/>
                <w:szCs w:val="20"/>
                <w:lang w:eastAsia="en-US"/>
              </w:rPr>
              <w:t xml:space="preserve"> (</w:t>
            </w:r>
            <w:r w:rsidRPr="00BF0E7E">
              <w:rPr>
                <w:rFonts w:ascii="Times New Roman" w:eastAsia="Calibri" w:hAnsi="Times New Roman" w:cs="Times New Roman"/>
                <w:i/>
                <w:sz w:val="20"/>
                <w:szCs w:val="20"/>
                <w:lang w:eastAsia="en-US"/>
              </w:rPr>
              <w:t>полные</w:t>
            </w:r>
            <w:r w:rsidRPr="00BF0E7E">
              <w:rPr>
                <w:rFonts w:ascii="Baskerville Old Face" w:eastAsia="Calibri" w:hAnsi="Baskerville Old Face" w:cs="Times New Roman"/>
                <w:i/>
                <w:sz w:val="20"/>
                <w:szCs w:val="20"/>
                <w:lang w:eastAsia="en-US"/>
              </w:rPr>
              <w:t xml:space="preserve"> </w:t>
            </w:r>
            <w:r w:rsidRPr="00BF0E7E">
              <w:rPr>
                <w:rFonts w:ascii="Times New Roman" w:eastAsia="Calibri" w:hAnsi="Times New Roman" w:cs="Times New Roman"/>
                <w:i/>
                <w:sz w:val="20"/>
                <w:szCs w:val="20"/>
                <w:lang w:eastAsia="en-US"/>
              </w:rPr>
              <w:t>и</w:t>
            </w:r>
            <w:r w:rsidRPr="00BF0E7E">
              <w:rPr>
                <w:rFonts w:ascii="Baskerville Old Face" w:eastAsia="Calibri" w:hAnsi="Baskerville Old Face" w:cs="Times New Roman"/>
                <w:i/>
                <w:sz w:val="20"/>
                <w:szCs w:val="20"/>
                <w:lang w:eastAsia="en-US"/>
              </w:rPr>
              <w:t xml:space="preserve"> </w:t>
            </w:r>
            <w:r w:rsidRPr="00BF0E7E">
              <w:rPr>
                <w:rFonts w:ascii="Times New Roman" w:eastAsia="Calibri" w:hAnsi="Times New Roman" w:cs="Times New Roman"/>
                <w:i/>
                <w:sz w:val="20"/>
                <w:szCs w:val="20"/>
                <w:lang w:eastAsia="en-US"/>
              </w:rPr>
              <w:t>точные</w:t>
            </w:r>
            <w:r w:rsidRPr="00BF0E7E">
              <w:rPr>
                <w:rFonts w:ascii="Baskerville Old Face" w:eastAsia="Calibri" w:hAnsi="Baskerville Old Face" w:cs="Times New Roman"/>
                <w:i/>
                <w:sz w:val="20"/>
                <w:szCs w:val="20"/>
                <w:lang w:eastAsia="en-US"/>
              </w:rPr>
              <w:t xml:space="preserve"> </w:t>
            </w:r>
            <w:r w:rsidRPr="00BF0E7E">
              <w:rPr>
                <w:rFonts w:ascii="Times New Roman" w:eastAsia="Calibri" w:hAnsi="Times New Roman" w:cs="Times New Roman"/>
                <w:i/>
                <w:sz w:val="20"/>
                <w:szCs w:val="20"/>
                <w:lang w:eastAsia="en-US"/>
              </w:rPr>
              <w:t>названия</w:t>
            </w:r>
            <w:r w:rsidRPr="00BF0E7E">
              <w:rPr>
                <w:rFonts w:ascii="Baskerville Old Face" w:eastAsia="Calibri" w:hAnsi="Baskerville Old Face" w:cs="Times New Roman"/>
                <w:sz w:val="20"/>
                <w:szCs w:val="20"/>
                <w:lang w:eastAsia="en-US"/>
              </w:rPr>
              <w:t>)</w:t>
            </w:r>
          </w:p>
        </w:tc>
        <w:tc>
          <w:tcPr>
            <w:tcW w:w="881"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Катего-рия педаго-гическа</w:t>
            </w:r>
            <w:r w:rsidRPr="00BF0E7E">
              <w:rPr>
                <w:rFonts w:ascii="Times New Roman" w:eastAsia="Times New Roman" w:hAnsi="Times New Roman" w:cs="Times New Roman"/>
                <w:iCs/>
                <w:sz w:val="20"/>
                <w:szCs w:val="20"/>
              </w:rPr>
              <w:lastRenderedPageBreak/>
              <w:t>я</w:t>
            </w:r>
          </w:p>
        </w:tc>
        <w:tc>
          <w:tcPr>
            <w:tcW w:w="1056"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 xml:space="preserve"> Дата присво-ения,  продле-</w:t>
            </w:r>
            <w:r w:rsidRPr="00BF0E7E">
              <w:rPr>
                <w:rFonts w:ascii="Times New Roman" w:eastAsia="Times New Roman" w:hAnsi="Times New Roman" w:cs="Times New Roman"/>
                <w:iCs/>
                <w:sz w:val="20"/>
                <w:szCs w:val="20"/>
              </w:rPr>
              <w:lastRenderedPageBreak/>
              <w:t>ния  категории</w:t>
            </w:r>
          </w:p>
        </w:tc>
        <w:tc>
          <w:tcPr>
            <w:tcW w:w="624"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Категория адм</w:t>
            </w:r>
            <w:r w:rsidRPr="00BF0E7E">
              <w:rPr>
                <w:rFonts w:ascii="Times New Roman" w:eastAsia="Times New Roman" w:hAnsi="Times New Roman" w:cs="Times New Roman"/>
                <w:iCs/>
                <w:sz w:val="20"/>
                <w:szCs w:val="20"/>
              </w:rPr>
              <w:lastRenderedPageBreak/>
              <w:t>инистр.</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20" w:type="dxa"/>
            <w:vMerge w:val="restart"/>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 xml:space="preserve">Дата прис-вое-ния </w:t>
            </w:r>
            <w:r w:rsidRPr="00BF0E7E">
              <w:rPr>
                <w:rFonts w:ascii="Times New Roman" w:eastAsia="Times New Roman" w:hAnsi="Times New Roman" w:cs="Times New Roman"/>
                <w:iCs/>
                <w:sz w:val="20"/>
                <w:szCs w:val="20"/>
              </w:rPr>
              <w:lastRenderedPageBreak/>
              <w:t>кате-гории</w:t>
            </w:r>
          </w:p>
        </w:tc>
        <w:tc>
          <w:tcPr>
            <w:tcW w:w="2954"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Повышение квалификации</w:t>
            </w:r>
          </w:p>
        </w:tc>
        <w:tc>
          <w:tcPr>
            <w:tcW w:w="720"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Пед. стаж</w:t>
            </w:r>
          </w:p>
        </w:tc>
        <w:tc>
          <w:tcPr>
            <w:tcW w:w="108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Дисцип-лина или долж-ность</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Стаж в должности</w:t>
            </w:r>
          </w:p>
        </w:tc>
        <w:tc>
          <w:tcPr>
            <w:tcW w:w="1734"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Учебная нагрузка</w:t>
            </w:r>
          </w:p>
        </w:tc>
        <w:tc>
          <w:tcPr>
            <w:tcW w:w="993" w:type="dxa"/>
            <w:tcBorders>
              <w:top w:val="single" w:sz="4" w:space="0" w:color="auto"/>
              <w:right w:val="single" w:sz="4" w:space="0" w:color="auto"/>
            </w:tcBorders>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Класс-ное ру-ковод-</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ство</w:t>
            </w:r>
          </w:p>
        </w:tc>
      </w:tr>
      <w:tr w:rsidR="00BF0E7E" w:rsidRPr="00BF0E7E" w:rsidTr="00F47EBB">
        <w:trPr>
          <w:cantSplit/>
          <w:trHeight w:val="1134"/>
        </w:trPr>
        <w:tc>
          <w:tcPr>
            <w:tcW w:w="566" w:type="dxa"/>
            <w:vMerge/>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p>
        </w:tc>
        <w:tc>
          <w:tcPr>
            <w:tcW w:w="1561"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850"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07"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1278"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881"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1056"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624"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20" w:type="dxa"/>
            <w:vMerge/>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4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Год</w:t>
            </w:r>
          </w:p>
        </w:tc>
        <w:tc>
          <w:tcPr>
            <w:tcW w:w="218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Вид курсовой подготовки</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1080"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766"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Класс</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Кол-во часов</w:t>
            </w:r>
          </w:p>
        </w:tc>
        <w:tc>
          <w:tcPr>
            <w:tcW w:w="993" w:type="dxa"/>
            <w:tcBorders>
              <w:bottom w:val="single" w:sz="4" w:space="0" w:color="auto"/>
              <w:right w:val="single" w:sz="4" w:space="0" w:color="auto"/>
            </w:tcBorders>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r>
      <w:tr w:rsidR="00BF0E7E" w:rsidRPr="00BF0E7E" w:rsidTr="00F47EBB">
        <w:trPr>
          <w:cantSplit/>
          <w:trHeight w:val="420"/>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lastRenderedPageBreak/>
              <w:t>1</w:t>
            </w:r>
          </w:p>
        </w:tc>
        <w:tc>
          <w:tcPr>
            <w:tcW w:w="1561"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2</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3</w:t>
            </w:r>
          </w:p>
        </w:tc>
        <w:tc>
          <w:tcPr>
            <w:tcW w:w="707"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4</w:t>
            </w:r>
          </w:p>
        </w:tc>
        <w:tc>
          <w:tcPr>
            <w:tcW w:w="1278"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5</w:t>
            </w:r>
          </w:p>
        </w:tc>
        <w:tc>
          <w:tcPr>
            <w:tcW w:w="881"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6</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7</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8</w:t>
            </w: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9</w:t>
            </w: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10</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11</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12</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13</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14</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15</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16</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4"/>
                <w:szCs w:val="24"/>
              </w:rPr>
            </w:pPr>
            <w:r w:rsidRPr="00BF0E7E">
              <w:rPr>
                <w:rFonts w:ascii="Times New Roman" w:eastAsia="Times New Roman" w:hAnsi="Times New Roman" w:cs="Times New Roman"/>
                <w:iCs/>
                <w:sz w:val="24"/>
                <w:szCs w:val="24"/>
              </w:rPr>
              <w:t>17</w:t>
            </w: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w:t>
            </w:r>
          </w:p>
        </w:tc>
        <w:tc>
          <w:tcPr>
            <w:tcW w:w="1561" w:type="dxa"/>
          </w:tcPr>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Коробчук</w:t>
            </w:r>
          </w:p>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Наталия</w:t>
            </w:r>
          </w:p>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 xml:space="preserve">Владимировна </w:t>
            </w:r>
          </w:p>
        </w:tc>
        <w:tc>
          <w:tcPr>
            <w:tcW w:w="850" w:type="dxa"/>
          </w:tcPr>
          <w:p w:rsidR="00BF0E7E" w:rsidRPr="00BF0E7E" w:rsidRDefault="00BF0E7E" w:rsidP="00BF0E7E">
            <w:pPr>
              <w:spacing w:after="0" w:line="240" w:lineRule="auto"/>
              <w:rPr>
                <w:rFonts w:ascii="Calibri" w:eastAsia="Calibri" w:hAnsi="Calibri" w:cs="Times New Roman"/>
                <w:sz w:val="16"/>
                <w:szCs w:val="16"/>
              </w:rPr>
            </w:pPr>
            <w:r w:rsidRPr="00BF0E7E">
              <w:rPr>
                <w:rFonts w:ascii="Calibri" w:eastAsia="Calibri" w:hAnsi="Calibri" w:cs="Times New Roman"/>
                <w:sz w:val="16"/>
                <w:szCs w:val="16"/>
              </w:rPr>
              <w:t xml:space="preserve">                                                  07.10.</w:t>
            </w:r>
          </w:p>
          <w:p w:rsidR="00BF0E7E" w:rsidRPr="00BF0E7E" w:rsidRDefault="00BF0E7E" w:rsidP="00BF0E7E">
            <w:pPr>
              <w:rPr>
                <w:rFonts w:ascii="Calibri" w:eastAsia="Calibri" w:hAnsi="Calibri" w:cs="Times New Roman"/>
                <w:sz w:val="16"/>
                <w:szCs w:val="16"/>
              </w:rPr>
            </w:pPr>
            <w:r w:rsidRPr="00BF0E7E">
              <w:rPr>
                <w:rFonts w:ascii="Calibri" w:eastAsia="Calibri" w:hAnsi="Calibri" w:cs="Times New Roman"/>
                <w:sz w:val="16"/>
                <w:szCs w:val="16"/>
              </w:rPr>
              <w:t xml:space="preserve">1954  </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Математика , учитель математики</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Соответствие  занимаемой должности            </w:t>
            </w:r>
          </w:p>
        </w:tc>
        <w:tc>
          <w:tcPr>
            <w:tcW w:w="720" w:type="dxa"/>
          </w:tcPr>
          <w:p w:rsidR="00BF0E7E" w:rsidRPr="00BF0E7E" w:rsidRDefault="00BF0E7E" w:rsidP="00BF0E7E">
            <w:pPr>
              <w:tabs>
                <w:tab w:val="left" w:pos="7230"/>
              </w:tabs>
              <w:spacing w:after="0" w:line="240" w:lineRule="auto"/>
              <w:rPr>
                <w:rFonts w:ascii="Times New Roman" w:eastAsia="Calibri" w:hAnsi="Times New Roman" w:cs="Times New Roman"/>
                <w:sz w:val="16"/>
                <w:szCs w:val="16"/>
                <w:lang w:eastAsia="en-US"/>
              </w:rPr>
            </w:pPr>
            <w:r w:rsidRPr="00BF0E7E">
              <w:rPr>
                <w:rFonts w:ascii="Times New Roman" w:eastAsia="Calibri" w:hAnsi="Times New Roman" w:cs="Times New Roman"/>
                <w:sz w:val="16"/>
                <w:szCs w:val="16"/>
                <w:lang w:eastAsia="en-US"/>
              </w:rPr>
              <w:t>26.12.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2014   </w:t>
            </w: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2014,2015,2016</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курсы  «Современный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образовательный менеджмент».</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для  директоров  «Введение ФГОС НОО»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для директоров «Введение ФГОС ООО»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для руководителей по новой региональной                модели</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41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Директор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2</w:t>
            </w:r>
          </w:p>
        </w:tc>
        <w:tc>
          <w:tcPr>
            <w:tcW w:w="1561" w:type="dxa"/>
          </w:tcPr>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 xml:space="preserve"> Хабиева</w:t>
            </w:r>
          </w:p>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Маруа</w:t>
            </w:r>
          </w:p>
          <w:p w:rsidR="00BF0E7E" w:rsidRPr="00BF0E7E" w:rsidRDefault="00BF0E7E" w:rsidP="00BF0E7E">
            <w:pPr>
              <w:spacing w:after="0" w:line="240" w:lineRule="auto"/>
              <w:rPr>
                <w:rFonts w:ascii="Times New Roman" w:eastAsia="Calibri" w:hAnsi="Times New Roman" w:cs="Times New Roman"/>
                <w:sz w:val="20"/>
                <w:szCs w:val="20"/>
              </w:rPr>
            </w:pPr>
            <w:r w:rsidRPr="00BF0E7E">
              <w:rPr>
                <w:rFonts w:ascii="Times New Roman" w:eastAsia="Calibri" w:hAnsi="Times New Roman" w:cs="Times New Roman"/>
                <w:sz w:val="20"/>
                <w:szCs w:val="20"/>
              </w:rPr>
              <w:t>Тайпаковна</w:t>
            </w:r>
          </w:p>
        </w:tc>
        <w:tc>
          <w:tcPr>
            <w:tcW w:w="850" w:type="dxa"/>
          </w:tcPr>
          <w:p w:rsidR="00BF0E7E" w:rsidRPr="00BF0E7E" w:rsidRDefault="00BF0E7E" w:rsidP="00BF0E7E">
            <w:pPr>
              <w:spacing w:after="0" w:line="240" w:lineRule="auto"/>
              <w:jc w:val="center"/>
              <w:rPr>
                <w:rFonts w:ascii="Times New Roman" w:eastAsia="Calibri" w:hAnsi="Times New Roman" w:cs="Times New Roman"/>
                <w:sz w:val="16"/>
                <w:szCs w:val="16"/>
              </w:rPr>
            </w:pPr>
            <w:r w:rsidRPr="00BF0E7E">
              <w:rPr>
                <w:rFonts w:ascii="Times New Roman" w:eastAsia="Calibri" w:hAnsi="Times New Roman" w:cs="Times New Roman"/>
                <w:sz w:val="16"/>
                <w:szCs w:val="16"/>
              </w:rPr>
              <w:t>01.11.</w:t>
            </w:r>
          </w:p>
          <w:p w:rsidR="00BF0E7E" w:rsidRPr="00BF0E7E" w:rsidRDefault="00BF0E7E" w:rsidP="00BF0E7E">
            <w:pPr>
              <w:spacing w:after="0" w:line="240" w:lineRule="auto"/>
              <w:jc w:val="center"/>
              <w:rPr>
                <w:rFonts w:ascii="Times New Roman" w:eastAsia="Calibri" w:hAnsi="Times New Roman" w:cs="Times New Roman"/>
                <w:sz w:val="16"/>
                <w:szCs w:val="16"/>
              </w:rPr>
            </w:pPr>
            <w:r w:rsidRPr="00BF0E7E">
              <w:rPr>
                <w:rFonts w:ascii="Times New Roman" w:eastAsia="Calibri" w:hAnsi="Times New Roman" w:cs="Times New Roman"/>
                <w:sz w:val="16"/>
                <w:szCs w:val="16"/>
              </w:rPr>
              <w:t>1950</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История</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и обществоведе-ние,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Соответствие  занимаемой должности            </w:t>
            </w: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16.01.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2015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 </w:t>
            </w: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2006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2016</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руководителей   на 1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для  заместителей  директоров  по учебно-воспитательной  работе «Введение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ФГОС  ООО»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Проблемные  курсы для руководителей  по новой региональной                     модели</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48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Заместитель директора  по УВР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898"/>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3</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Анисимова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Ирина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Николаевна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11.01.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1967   </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Русский язык и литература, учитель  средней  школы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Соответствие  занимаемой должности            </w:t>
            </w:r>
          </w:p>
        </w:tc>
        <w:tc>
          <w:tcPr>
            <w:tcW w:w="720" w:type="dxa"/>
          </w:tcPr>
          <w:p w:rsidR="00BF0E7E" w:rsidRPr="00BF0E7E" w:rsidRDefault="00BF0E7E" w:rsidP="00BF0E7E">
            <w:pPr>
              <w:tabs>
                <w:tab w:val="left" w:pos="7230"/>
              </w:tabs>
              <w:spacing w:after="0" w:line="240" w:lineRule="auto"/>
              <w:rPr>
                <w:rFonts w:ascii="Times New Roman" w:eastAsia="Calibri" w:hAnsi="Times New Roman" w:cs="Times New Roman"/>
                <w:sz w:val="16"/>
                <w:szCs w:val="16"/>
                <w:lang w:eastAsia="en-US"/>
              </w:rPr>
            </w:pPr>
            <w:r w:rsidRPr="00BF0E7E">
              <w:rPr>
                <w:rFonts w:ascii="Times New Roman" w:eastAsia="Calibri" w:hAnsi="Times New Roman" w:cs="Times New Roman"/>
                <w:sz w:val="16"/>
                <w:szCs w:val="16"/>
                <w:lang w:eastAsia="en-US"/>
              </w:rPr>
              <w:t>16.01</w:t>
            </w:r>
          </w:p>
          <w:p w:rsidR="00BF0E7E" w:rsidRPr="00BF0E7E" w:rsidRDefault="00BF0E7E" w:rsidP="00BF0E7E">
            <w:pPr>
              <w:tabs>
                <w:tab w:val="left" w:pos="7230"/>
              </w:tabs>
              <w:spacing w:after="0" w:line="240" w:lineRule="auto"/>
              <w:rPr>
                <w:rFonts w:ascii="Times New Roman" w:eastAsia="Calibri" w:hAnsi="Times New Roman" w:cs="Times New Roman"/>
                <w:sz w:val="16"/>
                <w:szCs w:val="16"/>
                <w:lang w:eastAsia="en-US"/>
              </w:rPr>
            </w:pPr>
            <w:r w:rsidRPr="00BF0E7E">
              <w:rPr>
                <w:rFonts w:ascii="Times New Roman" w:eastAsia="Calibri" w:hAnsi="Times New Roman" w:cs="Times New Roman"/>
                <w:sz w:val="16"/>
                <w:szCs w:val="16"/>
                <w:lang w:eastAsia="en-US"/>
              </w:rPr>
              <w:t xml:space="preserve">.2015   </w:t>
            </w:r>
            <w:r w:rsidRPr="00BF0E7E">
              <w:rPr>
                <w:rFonts w:ascii="Times New Roman" w:eastAsia="Times New Roman" w:hAnsi="Times New Roman" w:cs="Times New Roman"/>
                <w:iCs/>
                <w:sz w:val="16"/>
                <w:szCs w:val="16"/>
              </w:rPr>
              <w:t xml:space="preserve"> </w:t>
            </w: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 руководителей   на 1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Проблемные курсы «Подготовка  ЗДВР  к работе в  условиях внедрения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ФГОС»</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29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Заместитель директора    по воспитательной работе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МХК</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10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1955"/>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4</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Кудряшова  </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Ольга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Николаевна</w:t>
            </w:r>
          </w:p>
        </w:tc>
        <w:tc>
          <w:tcPr>
            <w:tcW w:w="850"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15.04.</w:t>
            </w: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1966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Французский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и  немецкий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языки,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16.12.2015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2010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2016</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КБПК совместно с аттестацией   на 1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учителей   иностранного . языка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Проблемные  курсы «Введение ФГОС ООО» для учителей   иностранного  языка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Проблемные курсы «Теоретические и  методологические . аспекты  по подготовке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 ЕГЭ»</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Немецкий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язык</w:t>
            </w:r>
          </w:p>
          <w:p w:rsidR="00BF0E7E" w:rsidRPr="00BF0E7E" w:rsidRDefault="00BF0E7E" w:rsidP="00BF0E7E">
            <w:pPr>
              <w:spacing w:after="0" w:line="240" w:lineRule="auto"/>
              <w:rPr>
                <w:rFonts w:ascii="Times New Roman" w:eastAsia="Times New Roman" w:hAnsi="Times New Roman" w:cs="Times New Roman"/>
                <w:iCs/>
                <w:sz w:val="16"/>
                <w:szCs w:val="16"/>
              </w:rPr>
            </w:pPr>
          </w:p>
          <w:p w:rsidR="00BF0E7E" w:rsidRPr="00BF0E7E" w:rsidRDefault="00BF0E7E" w:rsidP="00BF0E7E">
            <w:pPr>
              <w:spacing w:after="0" w:line="240" w:lineRule="auto"/>
              <w:rPr>
                <w:rFonts w:ascii="Times New Roman" w:eastAsia="Times New Roman" w:hAnsi="Times New Roman" w:cs="Times New Roman"/>
                <w:iCs/>
                <w:sz w:val="16"/>
                <w:szCs w:val="16"/>
              </w:rPr>
            </w:pPr>
          </w:p>
          <w:p w:rsidR="00BF0E7E" w:rsidRPr="00BF0E7E" w:rsidRDefault="00BF0E7E" w:rsidP="00BF0E7E">
            <w:pPr>
              <w:spacing w:after="0" w:line="240" w:lineRule="auto"/>
              <w:rPr>
                <w:rFonts w:ascii="Times New Roman" w:eastAsia="Times New Roman" w:hAnsi="Times New Roman" w:cs="Times New Roman"/>
                <w:iCs/>
                <w:sz w:val="16"/>
                <w:szCs w:val="16"/>
              </w:rPr>
            </w:pPr>
          </w:p>
          <w:p w:rsidR="00BF0E7E" w:rsidRPr="00BF0E7E" w:rsidRDefault="00BF0E7E" w:rsidP="00BF0E7E">
            <w:pPr>
              <w:spacing w:after="0" w:line="240" w:lineRule="auto"/>
              <w:rPr>
                <w:rFonts w:ascii="Times New Roman" w:eastAsia="Times New Roman" w:hAnsi="Times New Roman" w:cs="Times New Roman"/>
                <w:iCs/>
                <w:sz w:val="16"/>
                <w:szCs w:val="16"/>
              </w:rPr>
            </w:pPr>
          </w:p>
          <w:p w:rsidR="00BF0E7E" w:rsidRPr="00BF0E7E" w:rsidRDefault="00BF0E7E" w:rsidP="00BF0E7E">
            <w:pPr>
              <w:spacing w:after="0" w:line="240" w:lineRule="auto"/>
              <w:rPr>
                <w:rFonts w:ascii="Times New Roman" w:eastAsia="Times New Roman" w:hAnsi="Times New Roman" w:cs="Times New Roman"/>
                <w:iCs/>
                <w:sz w:val="16"/>
                <w:szCs w:val="16"/>
              </w:rPr>
            </w:pPr>
          </w:p>
          <w:p w:rsidR="00BF0E7E" w:rsidRPr="00BF0E7E" w:rsidRDefault="00BF0E7E" w:rsidP="00BF0E7E">
            <w:pPr>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8 </w:t>
            </w:r>
          </w:p>
        </w:tc>
      </w:tr>
      <w:tr w:rsidR="00BF0E7E" w:rsidRPr="00BF0E7E" w:rsidTr="00F47EBB">
        <w:trPr>
          <w:cantSplit/>
          <w:trHeight w:val="1771"/>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5</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Захарова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Валентина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Николаевна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25.05.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1958 год</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Математика,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Высшая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16.12.2015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2009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     на 1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учителей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математики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Проблемные  курсы «Введение ФГОС ООО»  для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учителей  математики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34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Математика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Алгебра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Геометр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Алгебра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Геометр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Алгебра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Геометр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Факультативы</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34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11 </w:t>
            </w:r>
          </w:p>
        </w:tc>
      </w:tr>
      <w:tr w:rsidR="00BF0E7E" w:rsidRPr="00BF0E7E" w:rsidTr="00F47EBB">
        <w:trPr>
          <w:cantSplit/>
          <w:trHeight w:val="1965"/>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6</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Бедокурова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Ольга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Васильевна</w:t>
            </w:r>
          </w:p>
        </w:tc>
        <w:tc>
          <w:tcPr>
            <w:tcW w:w="850"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01.09.</w:t>
            </w: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1960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Русский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язык  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jc w:val="center"/>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 28.12.2011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2012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2015</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     на 1 категорию учителей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русского  языка  и литературы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ООО» для  учителей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русского  языка  и литературы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«Теоретические . и методологические    аспекты  подготовки учащихся   11 класса  к написанию  сочинения» для  учителей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русского  языка  и литературы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язык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27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3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1418"/>
        </w:trPr>
        <w:tc>
          <w:tcPr>
            <w:tcW w:w="56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7</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Бутрина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Татьяна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Ивановна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17.05.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1962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Русский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язык  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31.10.2012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2015</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КБПК совместно с аттестацией учителей   русского  языка  и литературы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на 1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ООО» для учителей   русского  языка  и литературы</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Проблемные курсы «Теоретические и  методические  аспекты  подготовки  учащихся  к ОГЭ и   ЕГЭ»</w:t>
            </w:r>
            <w:r w:rsidRPr="00BF0E7E">
              <w:rPr>
                <w:rFonts w:ascii="Times New Roman" w:eastAsia="Times New Roman" w:hAnsi="Times New Roman" w:cs="Times New Roman"/>
                <w:iCs/>
                <w:sz w:val="16"/>
                <w:szCs w:val="16"/>
              </w:rPr>
              <w:t xml:space="preserve"> для учителей   русского  языка  и литературы</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33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язык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Фак-вы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Русский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Русский</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Литература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Предпро-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фильная подготовка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33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10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0,5</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1396"/>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8</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Распаева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Сауле</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Авгановна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26.03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1975  года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Физическая  культура,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педагог  по физической  культуре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Calibri" w:hAnsi="Times New Roman" w:cs="Times New Roman"/>
                <w:sz w:val="16"/>
                <w:szCs w:val="16"/>
                <w:lang w:eastAsia="en-US"/>
              </w:rPr>
              <w:t xml:space="preserve"> </w:t>
            </w:r>
            <w:r w:rsidRPr="00BF0E7E">
              <w:rPr>
                <w:rFonts w:ascii="Times New Roman" w:eastAsia="Times New Roman" w:hAnsi="Times New Roman" w:cs="Times New Roman"/>
                <w:iCs/>
                <w:sz w:val="16"/>
                <w:szCs w:val="16"/>
              </w:rPr>
              <w:t xml:space="preserve">16.12.2015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spacing w:after="0" w:line="240" w:lineRule="auto"/>
              <w:rPr>
                <w:rFonts w:ascii="Calibri" w:eastAsia="Calibri" w:hAnsi="Calibri" w:cs="Times New Roman"/>
                <w:sz w:val="16"/>
                <w:szCs w:val="16"/>
                <w:lang w:eastAsia="en-US"/>
              </w:rPr>
            </w:pPr>
            <w:r w:rsidRPr="00BF0E7E">
              <w:rPr>
                <w:rFonts w:ascii="Calibri" w:eastAsia="Calibri" w:hAnsi="Calibri" w:cs="Times New Roman"/>
                <w:sz w:val="16"/>
                <w:szCs w:val="16"/>
                <w:lang w:eastAsia="en-US"/>
              </w:rPr>
              <w:t>2010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  на  первую  категорию  учителей  физической культуры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ООО»  для  учителей  физической  культуры</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Физическая  культура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16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3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b/>
                <w:iCs/>
                <w:sz w:val="16"/>
                <w:szCs w:val="16"/>
              </w:rPr>
              <w:t>15 часов</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r>
      <w:tr w:rsidR="00BF0E7E" w:rsidRPr="00BF0E7E" w:rsidTr="00F47EBB">
        <w:trPr>
          <w:cantSplit/>
          <w:trHeight w:val="1429"/>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9</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Малай</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Валентина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Урумбасаровна</w:t>
            </w:r>
          </w:p>
        </w:tc>
        <w:tc>
          <w:tcPr>
            <w:tcW w:w="850"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31.05.</w:t>
            </w: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1959 года</w:t>
            </w: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Педагогика  и методика  начального образования, учитель начальных</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Высшая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28.12.2011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2012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КБПК совместно с аттестацией учителей начальных классов на высшую 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курсы  по  ОРКСЭ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«Содержание и условия реализации ФГОС  НОО второго поколения  »  для учителей  начальных  классов</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Начальные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 кл</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37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Русск</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Лит чт</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Окр.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Техн.</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Муз</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ИЗО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Физ-ра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ОРКСЭ 4  кл</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tc>
      </w:tr>
      <w:tr w:rsidR="00BF0E7E" w:rsidRPr="00BF0E7E" w:rsidTr="00F47EBB">
        <w:trPr>
          <w:cantSplit/>
          <w:trHeight w:val="1518"/>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10</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Синицына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Наталья</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Егоровна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22.08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1964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СП</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Преподавание в  начальных</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классах  общеобразовательной   школы, учитель начальных классов.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География,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 27.02.2013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«Содержание и условия реализации ФГОС НОО второго поколения» для учителей  начальных  классов.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учителей начальных классов  совместно  с  аттестацией  на  первую квалификацио</w:t>
            </w:r>
            <w:bookmarkStart w:id="1" w:name="_GoBack"/>
            <w:bookmarkEnd w:id="1"/>
            <w:r w:rsidRPr="00BF0E7E">
              <w:rPr>
                <w:rFonts w:ascii="Times New Roman" w:eastAsia="Times New Roman" w:hAnsi="Times New Roman" w:cs="Times New Roman"/>
                <w:iCs/>
                <w:sz w:val="16"/>
                <w:szCs w:val="16"/>
              </w:rPr>
              <w:t>нную  категорию</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34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Начальные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 кл</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34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чтение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окр.</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техн  музыка ИЗО</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tc>
      </w:tr>
      <w:tr w:rsidR="00BF0E7E" w:rsidRPr="00BF0E7E" w:rsidTr="00F47EBB">
        <w:trPr>
          <w:cantSplit/>
          <w:trHeight w:val="558"/>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11</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Ванчугова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Любовь</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Михайловна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08.02.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1950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СП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Дошкольное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воспитание,  воспитатель  детского  сада</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Calibri" w:hAnsi="Times New Roman" w:cs="Times New Roman"/>
                <w:sz w:val="16"/>
                <w:szCs w:val="16"/>
                <w:lang w:eastAsia="en-US"/>
              </w:rPr>
              <w:t xml:space="preserve"> 28.12.2011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2011                    </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КБПК  учителей начальных классов  совместно  с  аттестацией  на  первую квалификационную  категорию</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44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Начальные классы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 кл</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25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чтение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окр.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sz w:val="16"/>
                <w:szCs w:val="16"/>
              </w:rPr>
              <w:t>техн  музыка ИЗО</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3                  5                 4                 2                   1                  1                    1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p w:rsidR="00BF0E7E" w:rsidRPr="00BF0E7E" w:rsidRDefault="00BF0E7E" w:rsidP="00BF0E7E">
            <w:pPr>
              <w:rPr>
                <w:rFonts w:ascii="Times New Roman" w:eastAsia="Times New Roman" w:hAnsi="Times New Roman" w:cs="Times New Roman"/>
                <w:sz w:val="16"/>
                <w:szCs w:val="16"/>
              </w:rPr>
            </w:pP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4 </w:t>
            </w:r>
          </w:p>
        </w:tc>
      </w:tr>
      <w:tr w:rsidR="00BF0E7E" w:rsidRPr="00BF0E7E" w:rsidTr="00F47EBB">
        <w:trPr>
          <w:cantSplit/>
          <w:trHeight w:val="1363"/>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12</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Синицына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Антонина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Петровна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02.08.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1963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СП</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Преподавание в  начальных</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классах  общеобразовательной   школы, учитель начальных классов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История  и обществоведение,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Calibri" w:hAnsi="Times New Roman" w:cs="Times New Roman"/>
                <w:sz w:val="16"/>
                <w:szCs w:val="16"/>
                <w:lang w:eastAsia="en-US"/>
              </w:rPr>
              <w:t xml:space="preserve"> 29.02.2012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2012 г     </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 xml:space="preserve"> </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 xml:space="preserve">2015, 2016                    </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НОО» для учителей  начальных  классов»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Проблемные  курсы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«Реализация ФГОС  НОО  обучающихся  с ОВЗ  и интеллектуальными нарушениями»</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33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Начальные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классы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 кл</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12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чтение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русск</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окр.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sz w:val="16"/>
                <w:szCs w:val="16"/>
              </w:rPr>
              <w:t>техн  музыка ИЗО</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4                  5                 4                 2                   1                  1                    1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p w:rsidR="00BF0E7E" w:rsidRPr="00BF0E7E" w:rsidRDefault="00BF0E7E" w:rsidP="00BF0E7E">
            <w:pPr>
              <w:rPr>
                <w:rFonts w:ascii="Times New Roman" w:eastAsia="Times New Roman" w:hAnsi="Times New Roman" w:cs="Times New Roman"/>
                <w:sz w:val="16"/>
                <w:szCs w:val="16"/>
              </w:rPr>
            </w:pP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 </w:t>
            </w:r>
          </w:p>
        </w:tc>
      </w:tr>
      <w:tr w:rsidR="00BF0E7E" w:rsidRPr="00BF0E7E" w:rsidTr="00F47EBB">
        <w:trPr>
          <w:cantSplit/>
          <w:trHeight w:val="1538"/>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13</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Мальцева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Людмила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Васильевна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23.02.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195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СНП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Культурно-просвети-тельная  работа,  клубный работник,  руководитель самодеятельного  хорового  коллектива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Calibri" w:hAnsi="Times New Roman" w:cs="Times New Roman"/>
                <w:sz w:val="16"/>
                <w:szCs w:val="16"/>
                <w:lang w:eastAsia="en-US"/>
              </w:rPr>
              <w:t xml:space="preserve">29.02.2012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2011    </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КБПК совместно с аттестацией учителей  музыки  на 1категорию</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по ФГОС  НОО( внеурочная деятельность)</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Музыка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27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 </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r>
      <w:tr w:rsidR="00BF0E7E" w:rsidRPr="00BF0E7E" w:rsidTr="00F47EBB">
        <w:trPr>
          <w:cantSplit/>
          <w:trHeight w:val="1700"/>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14</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Васянина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Татьяна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Петровна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01.01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.1954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Педагогика и  методика начального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обучения,</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учитель  начальных классов</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spacing w:after="0" w:line="240" w:lineRule="auto"/>
              <w:rPr>
                <w:rFonts w:ascii="Calibri" w:eastAsia="Calibri" w:hAnsi="Calibri" w:cs="Times New Roman"/>
                <w:lang w:eastAsia="en-US"/>
              </w:rPr>
            </w:pPr>
            <w:r w:rsidRPr="00BF0E7E">
              <w:rPr>
                <w:rFonts w:ascii="Times New Roman" w:eastAsia="Calibri" w:hAnsi="Times New Roman" w:cs="Times New Roman"/>
                <w:sz w:val="16"/>
                <w:szCs w:val="16"/>
                <w:lang w:eastAsia="en-US"/>
              </w:rPr>
              <w:t xml:space="preserve">26.03.2014  </w:t>
            </w:r>
          </w:p>
          <w:p w:rsidR="00BF0E7E" w:rsidRPr="00BF0E7E" w:rsidRDefault="00BF0E7E" w:rsidP="00BF0E7E">
            <w:pPr>
              <w:spacing w:after="0" w:line="240" w:lineRule="auto"/>
              <w:rPr>
                <w:rFonts w:ascii="Calibri" w:eastAsia="Calibri" w:hAnsi="Calibri" w:cs="Times New Roman"/>
                <w:lang w:eastAsia="en-US"/>
              </w:rPr>
            </w:pP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2014 год</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Курсы  базового  повышения  квалификации  старших   вожатых</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40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ИЗО</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Физическаякультура</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5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 xml:space="preserve">1 </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2</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15</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 xml:space="preserve"> Исанчурина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Марьям</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Авгановна</w:t>
            </w:r>
          </w:p>
        </w:tc>
        <w:tc>
          <w:tcPr>
            <w:tcW w:w="850"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14.01.</w:t>
            </w:r>
          </w:p>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1969 года</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История  и   социальные дисциплины,  учитель средней школы</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Calibri" w:hAnsi="Times New Roman" w:cs="Times New Roman"/>
                <w:sz w:val="20"/>
                <w:szCs w:val="20"/>
                <w:lang w:eastAsia="en-US"/>
              </w:rPr>
              <w:t xml:space="preserve"> </w:t>
            </w:r>
            <w:r w:rsidRPr="00BF0E7E">
              <w:rPr>
                <w:rFonts w:ascii="Times New Roman" w:eastAsia="Calibri" w:hAnsi="Times New Roman" w:cs="Times New Roman"/>
                <w:sz w:val="16"/>
                <w:szCs w:val="16"/>
                <w:lang w:eastAsia="en-US"/>
              </w:rPr>
              <w:t xml:space="preserve">27.02.2013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2011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2015</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КБПК совместно с аттестацией учителей  истории  на 1 категорию для  учителей  истории  и  обществознания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Проблемные  курсы «Преподавание курса  «Основы исламской культуры»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ООО» для учителей  истории  и  обществознания</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Проблемные   курсы  «Методика подготовки школьников  к ЕГЭ по  истории  и  обществознанию»</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29 лет </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История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Общество-знание</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ОДНКР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ОДНКР</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Факультативы по общ</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29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b/>
                <w:iCs/>
                <w:sz w:val="16"/>
                <w:szCs w:val="16"/>
              </w:rPr>
              <w:t xml:space="preserve"> 1</w:t>
            </w:r>
          </w:p>
          <w:p w:rsidR="00BF0E7E" w:rsidRPr="00BF0E7E" w:rsidRDefault="00BF0E7E" w:rsidP="00BF0E7E">
            <w:pPr>
              <w:tabs>
                <w:tab w:val="left" w:pos="7230"/>
              </w:tabs>
              <w:spacing w:after="0" w:line="240" w:lineRule="auto"/>
              <w:rPr>
                <w:rFonts w:ascii="Times New Roman" w:eastAsia="Times New Roman" w:hAnsi="Times New Roman" w:cs="Times New Roman"/>
                <w:i/>
                <w:iCs/>
                <w:sz w:val="16"/>
                <w:szCs w:val="16"/>
              </w:rPr>
            </w:pPr>
            <w:r w:rsidRPr="00BF0E7E">
              <w:rPr>
                <w:rFonts w:ascii="Times New Roman" w:eastAsia="Times New Roman" w:hAnsi="Times New Roman" w:cs="Times New Roman"/>
                <w:i/>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
                <w:iCs/>
                <w:sz w:val="16"/>
                <w:szCs w:val="16"/>
              </w:rPr>
            </w:pPr>
            <w:r w:rsidRPr="00BF0E7E">
              <w:rPr>
                <w:rFonts w:ascii="Times New Roman" w:eastAsia="Times New Roman" w:hAnsi="Times New Roman" w:cs="Times New Roman"/>
                <w:i/>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b/>
                <w:i/>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10 </w:t>
            </w: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lastRenderedPageBreak/>
              <w:t>16</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Стрельникова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Татьяна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Ивановна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26.08.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smartTag w:uri="urn:schemas-microsoft-com:office:smarttags" w:element="metricconverter">
              <w:smartTagPr>
                <w:attr w:name="ProductID" w:val="1988 г"/>
              </w:smartTagPr>
              <w:r w:rsidRPr="00BF0E7E">
                <w:rPr>
                  <w:rFonts w:ascii="Times New Roman" w:eastAsia="Times New Roman" w:hAnsi="Times New Roman" w:cs="Times New Roman"/>
                  <w:iCs/>
                  <w:sz w:val="16"/>
                  <w:szCs w:val="16"/>
                </w:rPr>
                <w:t>1988 г</w:t>
              </w:r>
            </w:smartTag>
            <w:r w:rsidRPr="00BF0E7E">
              <w:rPr>
                <w:rFonts w:ascii="Times New Roman" w:eastAsia="Times New Roman" w:hAnsi="Times New Roman" w:cs="Times New Roman"/>
                <w:iCs/>
                <w:sz w:val="16"/>
                <w:szCs w:val="16"/>
              </w:rPr>
              <w:t>.</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Химия,   учитель  химии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Биология,</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бакалавр</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Calibri" w:hAnsi="Times New Roman" w:cs="Times New Roman"/>
                <w:sz w:val="16"/>
                <w:szCs w:val="16"/>
                <w:lang w:eastAsia="en-US"/>
              </w:rPr>
            </w:pPr>
            <w:r w:rsidRPr="00BF0E7E">
              <w:rPr>
                <w:rFonts w:ascii="Times New Roman" w:eastAsia="Calibri" w:hAnsi="Times New Roman" w:cs="Times New Roman"/>
                <w:sz w:val="20"/>
                <w:szCs w:val="20"/>
                <w:lang w:eastAsia="en-US"/>
              </w:rPr>
              <w:t xml:space="preserve"> </w:t>
            </w:r>
            <w:r w:rsidRPr="00BF0E7E">
              <w:rPr>
                <w:rFonts w:ascii="Times New Roman" w:eastAsia="Calibri" w:hAnsi="Times New Roman" w:cs="Times New Roman"/>
                <w:sz w:val="16"/>
                <w:szCs w:val="16"/>
                <w:lang w:eastAsia="en-US"/>
              </w:rPr>
              <w:t xml:space="preserve"> 29.04.2015  </w:t>
            </w: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Calibri" w:hAnsi="Times New Roman" w:cs="Times New Roman"/>
                <w:sz w:val="20"/>
                <w:szCs w:val="20"/>
                <w:lang w:eastAsia="en-US"/>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2014</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Проблемные  курсы «Внедрение  ФГОС ООО» для учителей  химии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6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Биология</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Химия</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Технология</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i/>
                <w:sz w:val="16"/>
                <w:szCs w:val="16"/>
              </w:rPr>
              <w:t>Предпр</w:t>
            </w:r>
            <w:r w:rsidRPr="00BF0E7E">
              <w:rPr>
                <w:rFonts w:ascii="Times New Roman" w:eastAsia="Times New Roman" w:hAnsi="Times New Roman" w:cs="Times New Roman"/>
                <w:sz w:val="16"/>
                <w:szCs w:val="16"/>
              </w:rPr>
              <w:t>.подг</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Факультативы по биол</w:t>
            </w:r>
          </w:p>
          <w:p w:rsidR="00BF0E7E" w:rsidRPr="00BF0E7E" w:rsidRDefault="00BF0E7E" w:rsidP="00BF0E7E">
            <w:pPr>
              <w:spacing w:after="0" w:line="240" w:lineRule="auto"/>
              <w:rPr>
                <w:rFonts w:ascii="Times New Roman" w:eastAsia="Calibri" w:hAnsi="Times New Roman" w:cs="Times New Roman"/>
                <w:sz w:val="16"/>
                <w:szCs w:val="16"/>
              </w:rPr>
            </w:pPr>
            <w:r w:rsidRPr="00BF0E7E">
              <w:rPr>
                <w:rFonts w:ascii="Calibri" w:eastAsia="Calibri" w:hAnsi="Calibri" w:cs="Times New Roman"/>
                <w:sz w:val="16"/>
                <w:szCs w:val="16"/>
              </w:rPr>
              <w:t>Факультативы</w:t>
            </w:r>
            <w:r w:rsidRPr="00BF0E7E">
              <w:rPr>
                <w:rFonts w:ascii="Times New Roman" w:eastAsia="Calibri" w:hAnsi="Times New Roman" w:cs="Times New Roman"/>
                <w:sz w:val="16"/>
                <w:szCs w:val="16"/>
              </w:rPr>
              <w:t xml:space="preserve">  по  химии</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6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 кл</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11 кл</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10кл   11кл</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0,5</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7 </w:t>
            </w: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17</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Кузнецова Елена Михайловна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11.07.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1990</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География,  учитель  географии</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Физика,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бакалавр</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4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География</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Физика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Геогр краев</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Предпр.подг</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1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2 </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0.5</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5 </w:t>
            </w: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18</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Мартиросян</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Рузанна</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Хачиковна</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29.07.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1988</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Математика,   учитель   математики</w:t>
            </w: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16.12.2015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2015</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2016</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Профессион.переподг.педа-гогов-психологов</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Проблемные  курсы  «Подготовка председателей . и членов предметных  комиссий  по проверке  экзаменационных. работ ОГЭ»</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Математика</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Предпр.подг</w:t>
            </w:r>
          </w:p>
          <w:p w:rsidR="00BF0E7E" w:rsidRPr="00BF0E7E" w:rsidRDefault="00BF0E7E" w:rsidP="00BF0E7E">
            <w:pPr>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Информат</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Психолог   0,5 ставки</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3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0,5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r w:rsidRPr="00BF0E7E">
              <w:rPr>
                <w:rFonts w:ascii="Times New Roman" w:eastAsia="Times New Roman" w:hAnsi="Times New Roman" w:cs="Times New Roman"/>
                <w:b/>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b/>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b/>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9 </w:t>
            </w:r>
          </w:p>
        </w:tc>
      </w:tr>
      <w:tr w:rsidR="00BF0E7E" w:rsidRPr="00BF0E7E" w:rsidTr="00F47EBB">
        <w:trPr>
          <w:cantSplit/>
          <w:trHeight w:val="1134"/>
        </w:trPr>
        <w:tc>
          <w:tcPr>
            <w:tcW w:w="566" w:type="dxa"/>
          </w:tcPr>
          <w:p w:rsidR="00BF0E7E" w:rsidRPr="00BF0E7E" w:rsidRDefault="00BF0E7E" w:rsidP="00BF0E7E">
            <w:pPr>
              <w:tabs>
                <w:tab w:val="left" w:pos="7230"/>
              </w:tabs>
              <w:spacing w:after="0" w:line="240" w:lineRule="auto"/>
              <w:jc w:val="center"/>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19</w:t>
            </w:r>
          </w:p>
        </w:tc>
        <w:tc>
          <w:tcPr>
            <w:tcW w:w="156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Васильев</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Василий</w:t>
            </w:r>
          </w:p>
          <w:p w:rsidR="00BF0E7E" w:rsidRPr="00BF0E7E" w:rsidRDefault="00BF0E7E" w:rsidP="00BF0E7E">
            <w:pPr>
              <w:tabs>
                <w:tab w:val="left" w:pos="7230"/>
              </w:tabs>
              <w:spacing w:after="0" w:line="240" w:lineRule="auto"/>
              <w:rPr>
                <w:rFonts w:ascii="Times New Roman" w:eastAsia="Times New Roman" w:hAnsi="Times New Roman" w:cs="Times New Roman"/>
                <w:iCs/>
                <w:sz w:val="20"/>
                <w:szCs w:val="20"/>
              </w:rPr>
            </w:pPr>
            <w:r w:rsidRPr="00BF0E7E">
              <w:rPr>
                <w:rFonts w:ascii="Times New Roman" w:eastAsia="Times New Roman" w:hAnsi="Times New Roman" w:cs="Times New Roman"/>
                <w:iCs/>
                <w:sz w:val="20"/>
                <w:szCs w:val="20"/>
              </w:rPr>
              <w:t>Васильевич</w:t>
            </w:r>
          </w:p>
        </w:tc>
        <w:tc>
          <w:tcPr>
            <w:tcW w:w="85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19.01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.1982</w:t>
            </w:r>
          </w:p>
        </w:tc>
        <w:tc>
          <w:tcPr>
            <w:tcW w:w="707"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sz w:val="16"/>
                <w:szCs w:val="16"/>
              </w:rPr>
              <w:t>СП</w:t>
            </w:r>
            <w:r w:rsidRPr="00BF0E7E">
              <w:rPr>
                <w:rFonts w:ascii="Times New Roman" w:eastAsia="Times New Roman" w:hAnsi="Times New Roman" w:cs="Times New Roman"/>
                <w:iCs/>
                <w:sz w:val="16"/>
                <w:szCs w:val="16"/>
              </w:rPr>
              <w:t xml:space="preserve"> </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ВП</w:t>
            </w:r>
          </w:p>
          <w:p w:rsidR="00BF0E7E" w:rsidRPr="00BF0E7E" w:rsidRDefault="00BF0E7E" w:rsidP="00BF0E7E">
            <w:pPr>
              <w:rPr>
                <w:rFonts w:ascii="Times New Roman" w:eastAsia="Times New Roman" w:hAnsi="Times New Roman" w:cs="Times New Roman"/>
                <w:sz w:val="16"/>
                <w:szCs w:val="16"/>
              </w:rPr>
            </w:pPr>
          </w:p>
        </w:tc>
        <w:tc>
          <w:tcPr>
            <w:tcW w:w="1278"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sz w:val="16"/>
                <w:szCs w:val="16"/>
              </w:rPr>
              <w:t>Физическая  культура,  учитель  физической   культуры</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Безопасность   жизнедеятельности,  учитель безопасности   жизнедеятел-ьности</w:t>
            </w:r>
          </w:p>
          <w:p w:rsidR="00BF0E7E" w:rsidRPr="00BF0E7E" w:rsidRDefault="00BF0E7E" w:rsidP="00BF0E7E">
            <w:pPr>
              <w:rPr>
                <w:rFonts w:ascii="Times New Roman" w:eastAsia="Times New Roman" w:hAnsi="Times New Roman" w:cs="Times New Roman"/>
                <w:sz w:val="16"/>
                <w:szCs w:val="16"/>
              </w:rPr>
            </w:pPr>
          </w:p>
        </w:tc>
        <w:tc>
          <w:tcPr>
            <w:tcW w:w="881"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Первая</w:t>
            </w:r>
          </w:p>
        </w:tc>
        <w:tc>
          <w:tcPr>
            <w:tcW w:w="1056"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Calibri" w:hAnsi="Times New Roman" w:cs="Times New Roman"/>
                <w:sz w:val="16"/>
                <w:szCs w:val="16"/>
                <w:lang w:eastAsia="en-US"/>
              </w:rPr>
              <w:t xml:space="preserve"> 27.04.2012 </w:t>
            </w:r>
          </w:p>
        </w:tc>
        <w:tc>
          <w:tcPr>
            <w:tcW w:w="624"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20"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c>
          <w:tcPr>
            <w:tcW w:w="744" w:type="dxa"/>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2016</w:t>
            </w:r>
          </w:p>
        </w:tc>
        <w:tc>
          <w:tcPr>
            <w:tcW w:w="2210" w:type="dxa"/>
            <w:gridSpan w:val="2"/>
            <w:shd w:val="clear" w:color="auto" w:fill="auto"/>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Професс.переподготовка  учителей  технологии</w:t>
            </w:r>
          </w:p>
        </w:tc>
        <w:tc>
          <w:tcPr>
            <w:tcW w:w="709"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8 </w:t>
            </w:r>
          </w:p>
        </w:tc>
        <w:tc>
          <w:tcPr>
            <w:tcW w:w="1091" w:type="dxa"/>
            <w:gridSpan w:val="3"/>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Технология</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1 ставка</w:t>
            </w: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ОБЖ</w:t>
            </w:r>
          </w:p>
          <w:p w:rsidR="00BF0E7E" w:rsidRPr="00BF0E7E" w:rsidRDefault="00BF0E7E" w:rsidP="00BF0E7E">
            <w:pPr>
              <w:rPr>
                <w:rFonts w:ascii="Times New Roman" w:eastAsia="Times New Roman" w:hAnsi="Times New Roman" w:cs="Times New Roman"/>
                <w:sz w:val="16"/>
                <w:szCs w:val="16"/>
              </w:rPr>
            </w:pPr>
          </w:p>
          <w:p w:rsidR="00BF0E7E" w:rsidRPr="00BF0E7E" w:rsidRDefault="00BF0E7E" w:rsidP="00BF0E7E">
            <w:pPr>
              <w:rPr>
                <w:rFonts w:ascii="Times New Roman" w:eastAsia="Times New Roman" w:hAnsi="Times New Roman" w:cs="Times New Roman"/>
                <w:sz w:val="16"/>
                <w:szCs w:val="16"/>
              </w:rPr>
            </w:pPr>
            <w:r w:rsidRPr="00BF0E7E">
              <w:rPr>
                <w:rFonts w:ascii="Times New Roman" w:eastAsia="Times New Roman" w:hAnsi="Times New Roman" w:cs="Times New Roman"/>
                <w:sz w:val="16"/>
                <w:szCs w:val="16"/>
              </w:rPr>
              <w:t>Физическая  культура</w:t>
            </w:r>
          </w:p>
        </w:tc>
        <w:tc>
          <w:tcPr>
            <w:tcW w:w="720" w:type="dxa"/>
            <w:gridSpan w:val="2"/>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8 </w:t>
            </w:r>
          </w:p>
        </w:tc>
        <w:tc>
          <w:tcPr>
            <w:tcW w:w="74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7</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8</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9</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10</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4</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5</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6</w:t>
            </w:r>
          </w:p>
        </w:tc>
        <w:tc>
          <w:tcPr>
            <w:tcW w:w="992"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1</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2</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3</w:t>
            </w:r>
          </w:p>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r w:rsidRPr="00BF0E7E">
              <w:rPr>
                <w:rFonts w:ascii="Times New Roman" w:eastAsia="Times New Roman" w:hAnsi="Times New Roman" w:cs="Times New Roman"/>
                <w:iCs/>
                <w:sz w:val="16"/>
                <w:szCs w:val="16"/>
              </w:rPr>
              <w:t xml:space="preserve"> </w:t>
            </w:r>
          </w:p>
        </w:tc>
        <w:tc>
          <w:tcPr>
            <w:tcW w:w="993" w:type="dxa"/>
          </w:tcPr>
          <w:p w:rsidR="00BF0E7E" w:rsidRPr="00BF0E7E" w:rsidRDefault="00BF0E7E" w:rsidP="00BF0E7E">
            <w:pPr>
              <w:tabs>
                <w:tab w:val="left" w:pos="7230"/>
              </w:tabs>
              <w:spacing w:after="0" w:line="240" w:lineRule="auto"/>
              <w:rPr>
                <w:rFonts w:ascii="Times New Roman" w:eastAsia="Times New Roman" w:hAnsi="Times New Roman" w:cs="Times New Roman"/>
                <w:iCs/>
                <w:sz w:val="16"/>
                <w:szCs w:val="16"/>
              </w:rPr>
            </w:pPr>
          </w:p>
        </w:tc>
      </w:tr>
    </w:tbl>
    <w:p w:rsidR="00CF2D52" w:rsidRPr="00214A67" w:rsidRDefault="00CF2D52" w:rsidP="00CF2D52">
      <w:pPr>
        <w:shd w:val="clear" w:color="auto" w:fill="FFFFFF"/>
        <w:spacing w:line="274" w:lineRule="exact"/>
        <w:ind w:left="10"/>
      </w:pPr>
    </w:p>
    <w:p w:rsidR="00A32663" w:rsidRPr="00214A67" w:rsidRDefault="00A32663" w:rsidP="00A32663">
      <w:pPr>
        <w:ind w:firstLine="454"/>
        <w:jc w:val="center"/>
        <w:rPr>
          <w:b/>
        </w:rPr>
      </w:pPr>
      <w:r w:rsidRPr="00214A67">
        <w:rPr>
          <w:b/>
        </w:rPr>
        <w:lastRenderedPageBreak/>
        <w:t>Информационно-методические условия реализации основной образовательной программы основного общего образования</w:t>
      </w:r>
    </w:p>
    <w:p w:rsidR="00A32663" w:rsidRPr="00214A67" w:rsidRDefault="00A32663" w:rsidP="00A32663">
      <w:pPr>
        <w:ind w:firstLine="454"/>
        <w:jc w:val="center"/>
        <w:rPr>
          <w:b/>
        </w:rPr>
      </w:pPr>
    </w:p>
    <w:p w:rsidR="00A32663" w:rsidRPr="00214A67" w:rsidRDefault="00A32663" w:rsidP="00A32663">
      <w:pPr>
        <w:ind w:firstLine="454"/>
        <w:jc w:val="both"/>
        <w:rPr>
          <w:b/>
          <w:i/>
        </w:rPr>
      </w:pPr>
      <w:r w:rsidRPr="00214A67">
        <w:t>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32663" w:rsidRPr="00214A67" w:rsidRDefault="00A32663" w:rsidP="00A32663">
      <w:pPr>
        <w:ind w:firstLine="454"/>
        <w:jc w:val="both"/>
      </w:pPr>
      <w:r w:rsidRPr="00214A67">
        <w:rPr>
          <w:b/>
        </w:rPr>
        <w:t xml:space="preserve">Информационно-образовательная среда (или ИОС) – это </w:t>
      </w:r>
      <w:r w:rsidRPr="00214A67">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32663" w:rsidRPr="00214A67" w:rsidRDefault="00A32663" w:rsidP="00A32663">
      <w:pPr>
        <w:ind w:firstLine="454"/>
        <w:jc w:val="both"/>
        <w:rPr>
          <w:b/>
          <w:i/>
        </w:rPr>
      </w:pPr>
      <w:r w:rsidRPr="00214A67">
        <w:rPr>
          <w:b/>
          <w:i/>
        </w:rPr>
        <w:t>Основными элементами ИОС являются:</w:t>
      </w:r>
    </w:p>
    <w:p w:rsidR="00A32663" w:rsidRPr="00214A67" w:rsidRDefault="00A32663" w:rsidP="00A32663">
      <w:pPr>
        <w:ind w:firstLine="454"/>
        <w:jc w:val="both"/>
      </w:pPr>
      <w:r w:rsidRPr="00214A67">
        <w:rPr>
          <w:bCs/>
        </w:rPr>
        <w:t>— </w:t>
      </w:r>
      <w:r w:rsidRPr="00214A67">
        <w:t>информационно-образовательные ресурсы в виде печатной продукции;</w:t>
      </w:r>
    </w:p>
    <w:p w:rsidR="00A32663" w:rsidRPr="00214A67" w:rsidRDefault="00A32663" w:rsidP="00A32663">
      <w:pPr>
        <w:ind w:firstLine="454"/>
        <w:jc w:val="both"/>
      </w:pPr>
      <w:r w:rsidRPr="00214A67">
        <w:rPr>
          <w:bCs/>
        </w:rPr>
        <w:t>— </w:t>
      </w:r>
      <w:r w:rsidRPr="00214A67">
        <w:t>информационно-образовательные ресурсы на сменных оптических носителях;</w:t>
      </w:r>
    </w:p>
    <w:p w:rsidR="00A32663" w:rsidRPr="00214A67" w:rsidRDefault="00A32663" w:rsidP="00A32663">
      <w:pPr>
        <w:ind w:firstLine="454"/>
        <w:jc w:val="both"/>
      </w:pPr>
      <w:r w:rsidRPr="00214A67">
        <w:rPr>
          <w:bCs/>
        </w:rPr>
        <w:t>— </w:t>
      </w:r>
      <w:r w:rsidRPr="00214A67">
        <w:t>информационно-образовательные ресурсы Интернета;</w:t>
      </w:r>
    </w:p>
    <w:p w:rsidR="00A32663" w:rsidRPr="00214A67" w:rsidRDefault="00A32663" w:rsidP="00A32663">
      <w:pPr>
        <w:ind w:firstLine="454"/>
        <w:jc w:val="both"/>
      </w:pPr>
      <w:r w:rsidRPr="00214A67">
        <w:rPr>
          <w:bCs/>
        </w:rPr>
        <w:t>— </w:t>
      </w:r>
      <w:r w:rsidRPr="00214A67">
        <w:t>вычислительная и информационно-телекоммуникационная инфраструктура;</w:t>
      </w:r>
    </w:p>
    <w:p w:rsidR="00A32663" w:rsidRPr="00214A67" w:rsidRDefault="00A32663" w:rsidP="00A32663">
      <w:pPr>
        <w:ind w:firstLine="454"/>
        <w:jc w:val="both"/>
      </w:pPr>
      <w:r w:rsidRPr="00214A67">
        <w:rPr>
          <w:bCs/>
        </w:rPr>
        <w:t>— </w:t>
      </w:r>
      <w:r w:rsidRPr="00214A67">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32663" w:rsidRPr="00214A67" w:rsidRDefault="00A32663" w:rsidP="00A32663">
      <w:pPr>
        <w:shd w:val="clear" w:color="auto" w:fill="FFFFFF"/>
        <w:ind w:firstLine="454"/>
        <w:jc w:val="both"/>
      </w:pPr>
      <w:r w:rsidRPr="00214A67">
        <w:rPr>
          <w:b/>
          <w:i/>
          <w:spacing w:val="-6"/>
        </w:rPr>
        <w:t>Учебно-методическое и информационное оснащени</w:t>
      </w:r>
      <w:r w:rsidRPr="00214A67">
        <w:rPr>
          <w:b/>
          <w:i/>
        </w:rPr>
        <w:t>е образовательного процесса</w:t>
      </w:r>
      <w:r w:rsidRPr="00214A67">
        <w:t xml:space="preserve"> обеспечивает возможность:</w:t>
      </w:r>
    </w:p>
    <w:p w:rsidR="00A32663" w:rsidRPr="00214A67" w:rsidRDefault="00A32663" w:rsidP="00A32663">
      <w:pPr>
        <w:pStyle w:val="Default"/>
        <w:ind w:firstLine="454"/>
        <w:jc w:val="both"/>
        <w:rPr>
          <w:color w:val="auto"/>
        </w:rPr>
      </w:pPr>
      <w:r w:rsidRPr="00214A67">
        <w:rPr>
          <w:bCs/>
          <w:color w:val="auto"/>
        </w:rPr>
        <w:t xml:space="preserve">- </w:t>
      </w:r>
      <w:r w:rsidRPr="00214A67">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A32663" w:rsidRPr="00214A67" w:rsidRDefault="00A32663" w:rsidP="00A32663">
      <w:pPr>
        <w:shd w:val="clear" w:color="auto" w:fill="FFFFFF"/>
        <w:ind w:firstLine="454"/>
        <w:jc w:val="both"/>
      </w:pPr>
      <w:r w:rsidRPr="00214A67">
        <w:rPr>
          <w:bCs/>
        </w:rPr>
        <w:t xml:space="preserve">- </w:t>
      </w:r>
      <w:r w:rsidRPr="00214A6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32663" w:rsidRPr="00214A67" w:rsidRDefault="00A32663" w:rsidP="00A32663">
      <w:pPr>
        <w:shd w:val="clear" w:color="auto" w:fill="FFFFFF"/>
        <w:ind w:firstLine="454"/>
        <w:jc w:val="both"/>
      </w:pPr>
      <w:r w:rsidRPr="00214A67">
        <w:rPr>
          <w:bCs/>
        </w:rPr>
        <w:t xml:space="preserve">- </w:t>
      </w:r>
      <w:r w:rsidRPr="00214A67">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32663" w:rsidRPr="00214A67" w:rsidRDefault="00A32663" w:rsidP="00A32663">
      <w:pPr>
        <w:shd w:val="clear" w:color="auto" w:fill="FFFFFF"/>
        <w:ind w:firstLine="454"/>
        <w:jc w:val="both"/>
      </w:pPr>
      <w:r w:rsidRPr="00214A67">
        <w:rPr>
          <w:bCs/>
        </w:rPr>
        <w:t xml:space="preserve">- </w:t>
      </w:r>
      <w:r w:rsidRPr="00214A67">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32663" w:rsidRPr="00214A67" w:rsidRDefault="00A32663" w:rsidP="00A32663">
      <w:pPr>
        <w:shd w:val="clear" w:color="auto" w:fill="FFFFFF"/>
        <w:ind w:firstLine="454"/>
        <w:jc w:val="both"/>
      </w:pPr>
      <w:r w:rsidRPr="00214A67">
        <w:rPr>
          <w:bCs/>
        </w:rPr>
        <w:lastRenderedPageBreak/>
        <w:t xml:space="preserve">- </w:t>
      </w:r>
      <w:r w:rsidRPr="00214A67">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32663" w:rsidRPr="00214A67" w:rsidRDefault="00A32663" w:rsidP="00A32663">
      <w:pPr>
        <w:shd w:val="clear" w:color="auto" w:fill="FFFFFF"/>
        <w:ind w:firstLine="454"/>
        <w:jc w:val="both"/>
      </w:pPr>
      <w:r w:rsidRPr="00214A67">
        <w:rPr>
          <w:bCs/>
        </w:rPr>
        <w:t xml:space="preserve">- </w:t>
      </w:r>
      <w:r w:rsidRPr="00214A67">
        <w:t>выступления с аудио-, видео- и графическим экранным сопровождением;</w:t>
      </w:r>
    </w:p>
    <w:p w:rsidR="00A32663" w:rsidRPr="00214A67" w:rsidRDefault="00A32663" w:rsidP="00A32663">
      <w:pPr>
        <w:shd w:val="clear" w:color="auto" w:fill="FFFFFF"/>
        <w:ind w:firstLine="454"/>
        <w:jc w:val="both"/>
      </w:pPr>
      <w:r w:rsidRPr="00214A67">
        <w:t>- вывода информации на бумагу и т. п. и в трёхмерную материальную среду (печать);</w:t>
      </w:r>
    </w:p>
    <w:p w:rsidR="00A32663" w:rsidRPr="00214A67" w:rsidRDefault="00A32663" w:rsidP="00A32663">
      <w:pPr>
        <w:shd w:val="clear" w:color="auto" w:fill="FFFFFF"/>
        <w:ind w:firstLine="454"/>
        <w:jc w:val="both"/>
      </w:pPr>
      <w:r w:rsidRPr="00214A67">
        <w:rPr>
          <w:bCs/>
        </w:rPr>
        <w:t xml:space="preserve">- </w:t>
      </w:r>
      <w:r w:rsidRPr="00214A67">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A32663" w:rsidRPr="00214A67" w:rsidRDefault="00A32663" w:rsidP="00A32663">
      <w:pPr>
        <w:shd w:val="clear" w:color="auto" w:fill="FFFFFF"/>
        <w:ind w:firstLine="454"/>
        <w:jc w:val="both"/>
      </w:pPr>
      <w:r w:rsidRPr="00214A67">
        <w:rPr>
          <w:bCs/>
        </w:rPr>
        <w:t xml:space="preserve">- </w:t>
      </w:r>
      <w:r w:rsidRPr="00214A67">
        <w:t>поиска и получения информации;</w:t>
      </w:r>
    </w:p>
    <w:p w:rsidR="00A32663" w:rsidRPr="00214A67" w:rsidRDefault="00A32663" w:rsidP="00A32663">
      <w:pPr>
        <w:shd w:val="clear" w:color="auto" w:fill="FFFFFF"/>
        <w:ind w:firstLine="454"/>
        <w:jc w:val="both"/>
      </w:pPr>
      <w:r w:rsidRPr="00214A67">
        <w:rPr>
          <w:bCs/>
        </w:rPr>
        <w:t xml:space="preserve">- </w:t>
      </w:r>
      <w:r w:rsidRPr="00214A67">
        <w:t>использования источников информации на бумажных и цифровых носителях (в том числе в справочниках, словарях, поисковых системах);</w:t>
      </w:r>
    </w:p>
    <w:p w:rsidR="00A32663" w:rsidRPr="00214A67" w:rsidRDefault="00A32663" w:rsidP="00A32663">
      <w:pPr>
        <w:shd w:val="clear" w:color="auto" w:fill="FFFFFF"/>
        <w:ind w:firstLine="454"/>
        <w:jc w:val="both"/>
      </w:pPr>
      <w:r w:rsidRPr="00214A67">
        <w:rPr>
          <w:bCs/>
        </w:rPr>
        <w:t xml:space="preserve">- </w:t>
      </w:r>
      <w:r w:rsidRPr="00214A67">
        <w:t>использования носимых аудиовидеоустройств для учебной деятельности на уроке и вне урока;</w:t>
      </w:r>
    </w:p>
    <w:p w:rsidR="00A32663" w:rsidRPr="00214A67" w:rsidRDefault="00A32663" w:rsidP="00A32663">
      <w:pPr>
        <w:shd w:val="clear" w:color="auto" w:fill="FFFFFF"/>
        <w:ind w:firstLine="454"/>
        <w:jc w:val="both"/>
      </w:pPr>
      <w:r w:rsidRPr="00214A67">
        <w:rPr>
          <w:bCs/>
        </w:rPr>
        <w:t xml:space="preserve">- </w:t>
      </w:r>
      <w:r w:rsidRPr="00214A67">
        <w:t>общения в Интернете, взаимодействия в социальных группах и сетях, участия в форумах, групповой работы над сообщениями (вики);</w:t>
      </w:r>
    </w:p>
    <w:p w:rsidR="00A32663" w:rsidRPr="00214A67" w:rsidRDefault="00A32663" w:rsidP="00A32663">
      <w:pPr>
        <w:shd w:val="clear" w:color="auto" w:fill="FFFFFF"/>
        <w:ind w:firstLine="454"/>
        <w:jc w:val="both"/>
      </w:pPr>
      <w:r w:rsidRPr="00214A67">
        <w:rPr>
          <w:bCs/>
        </w:rPr>
        <w:t xml:space="preserve">- </w:t>
      </w:r>
      <w:r w:rsidRPr="00214A67">
        <w:t>создания и заполнения баз данных, в том числе определителей; наглядного представления и анализа данных;</w:t>
      </w:r>
    </w:p>
    <w:p w:rsidR="00A32663" w:rsidRPr="00214A67" w:rsidRDefault="00A32663" w:rsidP="00A32663">
      <w:pPr>
        <w:shd w:val="clear" w:color="auto" w:fill="FFFFFF"/>
        <w:ind w:firstLine="454"/>
        <w:jc w:val="both"/>
      </w:pPr>
      <w:r w:rsidRPr="00214A67">
        <w:rPr>
          <w:bCs/>
        </w:rPr>
        <w:t xml:space="preserve">- </w:t>
      </w:r>
      <w:r w:rsidRPr="00214A67">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32663" w:rsidRPr="00214A67" w:rsidRDefault="00A32663" w:rsidP="00A32663">
      <w:pPr>
        <w:shd w:val="clear" w:color="auto" w:fill="FFFFFF"/>
        <w:ind w:firstLine="454"/>
        <w:jc w:val="both"/>
      </w:pPr>
      <w:r w:rsidRPr="00214A67">
        <w:rPr>
          <w:bCs/>
        </w:rPr>
        <w:t xml:space="preserve">- </w:t>
      </w:r>
      <w:r w:rsidRPr="00214A67">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32663" w:rsidRPr="00214A67" w:rsidRDefault="00A32663" w:rsidP="00A32663">
      <w:pPr>
        <w:shd w:val="clear" w:color="auto" w:fill="FFFFFF"/>
        <w:ind w:firstLine="454"/>
        <w:jc w:val="both"/>
      </w:pPr>
      <w:r w:rsidRPr="00214A67">
        <w:rPr>
          <w:bCs/>
        </w:rPr>
        <w:t xml:space="preserve">- </w:t>
      </w:r>
      <w:r w:rsidRPr="00214A67">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32663" w:rsidRPr="00214A67" w:rsidRDefault="00A32663" w:rsidP="00A32663">
      <w:pPr>
        <w:shd w:val="clear" w:color="auto" w:fill="FFFFFF"/>
        <w:ind w:firstLine="454"/>
        <w:jc w:val="both"/>
      </w:pPr>
      <w:r w:rsidRPr="00214A67">
        <w:rPr>
          <w:bCs/>
        </w:rPr>
        <w:t xml:space="preserve">- </w:t>
      </w:r>
      <w:r w:rsidRPr="00214A67">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32663" w:rsidRPr="00214A67" w:rsidRDefault="00A32663" w:rsidP="00A32663">
      <w:pPr>
        <w:pStyle w:val="Default"/>
        <w:ind w:firstLine="454"/>
        <w:jc w:val="both"/>
        <w:rPr>
          <w:color w:val="auto"/>
        </w:rPr>
      </w:pPr>
      <w:r w:rsidRPr="00214A67">
        <w:rPr>
          <w:bCs/>
          <w:color w:val="auto"/>
        </w:rPr>
        <w:t xml:space="preserve">- </w:t>
      </w:r>
      <w:r w:rsidRPr="00214A67">
        <w:rPr>
          <w:color w:val="auto"/>
        </w:rPr>
        <w:t>занятий по изучению правил дорожного движения с использованием игр, оборудования, а также компьютерных тренажёров;</w:t>
      </w:r>
    </w:p>
    <w:p w:rsidR="00A32663" w:rsidRPr="00214A67" w:rsidRDefault="00A32663" w:rsidP="00A32663">
      <w:pPr>
        <w:pStyle w:val="Default"/>
        <w:ind w:firstLine="454"/>
        <w:jc w:val="both"/>
        <w:rPr>
          <w:color w:val="auto"/>
        </w:rPr>
      </w:pPr>
      <w:r w:rsidRPr="00214A67">
        <w:rPr>
          <w:bCs/>
          <w:color w:val="auto"/>
        </w:rPr>
        <w:t xml:space="preserve">- </w:t>
      </w:r>
      <w:r w:rsidRPr="00214A67">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32663" w:rsidRPr="00214A67" w:rsidRDefault="00A32663" w:rsidP="00A32663">
      <w:pPr>
        <w:shd w:val="clear" w:color="auto" w:fill="FFFFFF"/>
        <w:ind w:firstLine="454"/>
        <w:jc w:val="both"/>
      </w:pPr>
      <w:r w:rsidRPr="00214A67">
        <w:rPr>
          <w:bCs/>
        </w:rPr>
        <w:lastRenderedPageBreak/>
        <w:t xml:space="preserve">- </w:t>
      </w:r>
      <w:r w:rsidRPr="00214A67">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32663" w:rsidRPr="00214A67" w:rsidRDefault="00A32663" w:rsidP="00A32663">
      <w:pPr>
        <w:shd w:val="clear" w:color="auto" w:fill="FFFFFF"/>
        <w:ind w:firstLine="454"/>
        <w:jc w:val="both"/>
      </w:pPr>
      <w:r w:rsidRPr="00214A67">
        <w:rPr>
          <w:bCs/>
        </w:rPr>
        <w:t xml:space="preserve">- </w:t>
      </w:r>
      <w:r w:rsidRPr="00214A67">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32663" w:rsidRPr="00214A67" w:rsidRDefault="00A32663" w:rsidP="00A32663">
      <w:pPr>
        <w:shd w:val="clear" w:color="auto" w:fill="FFFFFF"/>
        <w:ind w:firstLine="454"/>
        <w:jc w:val="both"/>
      </w:pPr>
      <w:r w:rsidRPr="00214A67">
        <w:rPr>
          <w:bCs/>
        </w:rPr>
        <w:t xml:space="preserve">- </w:t>
      </w:r>
      <w:r w:rsidRPr="00214A67">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32663" w:rsidRPr="00214A67" w:rsidRDefault="00A32663" w:rsidP="00A32663">
      <w:pPr>
        <w:shd w:val="clear" w:color="auto" w:fill="FFFFFF"/>
        <w:jc w:val="both"/>
      </w:pPr>
      <w:r w:rsidRPr="00214A67">
        <w:rPr>
          <w:bCs/>
        </w:rPr>
        <w:t xml:space="preserve">        -  </w:t>
      </w:r>
      <w:r w:rsidRPr="00214A67">
        <w:t>выпуска школьных печатных изданий, работы школьного телевидения.</w:t>
      </w:r>
    </w:p>
    <w:p w:rsidR="00A32663" w:rsidRPr="00214A67" w:rsidRDefault="00A32663" w:rsidP="00A32663">
      <w:pPr>
        <w:shd w:val="clear" w:color="auto" w:fill="FFFFFF"/>
        <w:jc w:val="both"/>
      </w:pPr>
    </w:p>
    <w:p w:rsidR="00A32663" w:rsidRPr="00214A67" w:rsidRDefault="00A32663" w:rsidP="00A32663">
      <w:pPr>
        <w:shd w:val="clear" w:color="auto" w:fill="FFFFFF"/>
        <w:jc w:val="both"/>
      </w:pPr>
      <w:r w:rsidRPr="00214A67">
        <w:t xml:space="preserve">      Результатом реализации Программы развития школы 2010/2015 гг., ее Подпрограммы развития </w:t>
      </w:r>
      <w:r w:rsidRPr="00214A67">
        <w:rPr>
          <w:b/>
        </w:rPr>
        <w:t>информационно-коммуникационной среды</w:t>
      </w:r>
      <w:r w:rsidRPr="00214A67">
        <w:t xml:space="preserve"> стало:</w:t>
      </w:r>
    </w:p>
    <w:p w:rsidR="00A32663" w:rsidRPr="00214A67" w:rsidRDefault="00A32663" w:rsidP="000B266C">
      <w:pPr>
        <w:widowControl w:val="0"/>
        <w:numPr>
          <w:ilvl w:val="0"/>
          <w:numId w:val="32"/>
        </w:numPr>
        <w:shd w:val="clear" w:color="auto" w:fill="FFFFFF"/>
        <w:autoSpaceDE w:val="0"/>
        <w:autoSpaceDN w:val="0"/>
        <w:adjustRightInd w:val="0"/>
        <w:spacing w:after="0" w:line="240" w:lineRule="auto"/>
        <w:jc w:val="both"/>
      </w:pPr>
      <w:r w:rsidRPr="00214A67">
        <w:t>обновление нормативно-правовой базы ОУ в сфере информатизации образования.</w:t>
      </w:r>
    </w:p>
    <w:p w:rsidR="00A32663" w:rsidRPr="00214A67" w:rsidRDefault="00A32663" w:rsidP="000B266C">
      <w:pPr>
        <w:pStyle w:val="aa"/>
        <w:numPr>
          <w:ilvl w:val="0"/>
          <w:numId w:val="32"/>
        </w:numPr>
        <w:spacing w:after="0" w:line="240" w:lineRule="auto"/>
        <w:jc w:val="both"/>
      </w:pPr>
      <w:r w:rsidRPr="00214A67">
        <w:t>организация повышения квалификации работников образования в области информационных технологий.</w:t>
      </w:r>
    </w:p>
    <w:p w:rsidR="00A32663" w:rsidRPr="00214A67" w:rsidRDefault="00A32663" w:rsidP="000B266C">
      <w:pPr>
        <w:pStyle w:val="aa"/>
        <w:numPr>
          <w:ilvl w:val="0"/>
          <w:numId w:val="32"/>
        </w:numPr>
        <w:spacing w:after="0" w:line="240" w:lineRule="auto"/>
        <w:jc w:val="both"/>
      </w:pPr>
      <w:r w:rsidRPr="00214A67">
        <w:t>автоматизация рабочих мест в ОУ.</w:t>
      </w:r>
    </w:p>
    <w:p w:rsidR="00A32663" w:rsidRPr="00214A67" w:rsidRDefault="00A32663" w:rsidP="000B266C">
      <w:pPr>
        <w:pStyle w:val="aa"/>
        <w:numPr>
          <w:ilvl w:val="0"/>
          <w:numId w:val="32"/>
        </w:numPr>
        <w:spacing w:after="0" w:line="240" w:lineRule="auto"/>
        <w:jc w:val="both"/>
      </w:pPr>
      <w:r w:rsidRPr="00214A67">
        <w:t>развитие телекоммуникационной инфраструктуры (подключение каждого учебного кабинета к сети Интернет).</w:t>
      </w:r>
    </w:p>
    <w:p w:rsidR="00A32663" w:rsidRPr="00214A67" w:rsidRDefault="00A32663" w:rsidP="000B266C">
      <w:pPr>
        <w:pStyle w:val="aa"/>
        <w:numPr>
          <w:ilvl w:val="0"/>
          <w:numId w:val="32"/>
        </w:numPr>
        <w:spacing w:after="0" w:line="240" w:lineRule="auto"/>
        <w:jc w:val="both"/>
      </w:pPr>
      <w:r w:rsidRPr="00214A67">
        <w:t>организация локальной сети ОУ и ее интеграция в компьютерную сеть района и города.</w:t>
      </w:r>
    </w:p>
    <w:p w:rsidR="00A32663" w:rsidRPr="00214A67" w:rsidRDefault="00A32663" w:rsidP="000B266C">
      <w:pPr>
        <w:pStyle w:val="aa"/>
        <w:numPr>
          <w:ilvl w:val="0"/>
          <w:numId w:val="32"/>
        </w:numPr>
        <w:spacing w:after="0" w:line="240" w:lineRule="auto"/>
        <w:jc w:val="both"/>
      </w:pPr>
      <w:r w:rsidRPr="00214A67">
        <w:t>активное повседневное использование ИКТ педагогами в ОП.</w:t>
      </w:r>
    </w:p>
    <w:p w:rsidR="00A32663" w:rsidRPr="00214A67" w:rsidRDefault="00A32663" w:rsidP="000B266C">
      <w:pPr>
        <w:pStyle w:val="aa"/>
        <w:numPr>
          <w:ilvl w:val="0"/>
          <w:numId w:val="32"/>
        </w:numPr>
        <w:spacing w:after="0" w:line="240" w:lineRule="auto"/>
        <w:jc w:val="both"/>
      </w:pPr>
      <w:r w:rsidRPr="00214A67">
        <w:t>развитие школьного сайта.</w:t>
      </w:r>
    </w:p>
    <w:p w:rsidR="00A32663" w:rsidRPr="00214A67" w:rsidRDefault="00A32663" w:rsidP="000B266C">
      <w:pPr>
        <w:pStyle w:val="aa"/>
        <w:numPr>
          <w:ilvl w:val="0"/>
          <w:numId w:val="32"/>
        </w:numPr>
        <w:spacing w:after="0" w:line="240" w:lineRule="auto"/>
        <w:jc w:val="both"/>
      </w:pPr>
      <w:r w:rsidRPr="00214A67">
        <w:t>предоставление современных образовательных услуг, постоянно доступных всем участникам ОП, на основе ИКТ (дистанционное обучение, Интернет-проекты, использование ресурсов электронных библиотек).</w:t>
      </w:r>
    </w:p>
    <w:p w:rsidR="00A32663" w:rsidRPr="00214A67" w:rsidRDefault="00A32663" w:rsidP="000B266C">
      <w:pPr>
        <w:pStyle w:val="aa"/>
        <w:numPr>
          <w:ilvl w:val="0"/>
          <w:numId w:val="32"/>
        </w:numPr>
        <w:spacing w:after="0" w:line="240" w:lineRule="auto"/>
        <w:jc w:val="both"/>
      </w:pPr>
      <w:r w:rsidRPr="00214A67">
        <w:t xml:space="preserve">создание и развитие банка цифровых образовательных ресурсов. </w:t>
      </w:r>
    </w:p>
    <w:p w:rsidR="00A32663" w:rsidRPr="00214A67" w:rsidRDefault="00A32663" w:rsidP="000B266C">
      <w:pPr>
        <w:widowControl w:val="0"/>
        <w:numPr>
          <w:ilvl w:val="0"/>
          <w:numId w:val="32"/>
        </w:numPr>
        <w:shd w:val="clear" w:color="auto" w:fill="FFFFFF"/>
        <w:autoSpaceDE w:val="0"/>
        <w:autoSpaceDN w:val="0"/>
        <w:adjustRightInd w:val="0"/>
        <w:spacing w:after="0" w:line="240" w:lineRule="auto"/>
        <w:jc w:val="both"/>
      </w:pPr>
      <w:r w:rsidRPr="00214A67">
        <w:t>автоматизация процесса сбора, обработки, хранения и представления информации.</w:t>
      </w:r>
    </w:p>
    <w:p w:rsidR="00A32663" w:rsidRPr="00214A67" w:rsidRDefault="00A32663" w:rsidP="00A32663">
      <w:pPr>
        <w:shd w:val="clear" w:color="auto" w:fill="FFFFFF"/>
        <w:ind w:left="720"/>
        <w:jc w:val="both"/>
      </w:pPr>
    </w:p>
    <w:p w:rsidR="00A32663" w:rsidRPr="00214A67" w:rsidRDefault="00A32663" w:rsidP="00A32663">
      <w:pPr>
        <w:ind w:firstLine="284"/>
        <w:jc w:val="both"/>
        <w:rPr>
          <w:b/>
        </w:rPr>
      </w:pPr>
      <w:r w:rsidRPr="00214A67">
        <w:t xml:space="preserve">ООП ООО обеспечивается учебно-методическими и информационными ресурсами </w:t>
      </w:r>
      <w:r w:rsidRPr="00214A67">
        <w:br/>
        <w:t>по всем предусмотренным ею учебным курсам (дисциплинам).</w:t>
      </w:r>
    </w:p>
    <w:p w:rsidR="00A32663" w:rsidRPr="00214A67" w:rsidRDefault="00A32663" w:rsidP="00A32663">
      <w:pPr>
        <w:ind w:firstLine="284"/>
        <w:jc w:val="both"/>
      </w:pPr>
      <w:r w:rsidRPr="00214A67">
        <w:rPr>
          <w:b/>
          <w:i/>
        </w:rPr>
        <w:t>Учебно-методическое</w:t>
      </w:r>
      <w:r w:rsidRPr="00214A67">
        <w:t xml:space="preserve">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A32663" w:rsidRPr="00214A67" w:rsidRDefault="00A32663" w:rsidP="00A32663">
      <w:pPr>
        <w:ind w:firstLine="284"/>
        <w:jc w:val="both"/>
      </w:pPr>
      <w:r w:rsidRPr="00214A67">
        <w:t xml:space="preserve">Вариативная часть программы (учебные, развивающие курсы, внеурочная образовательная деятельность) </w:t>
      </w:r>
      <w:r w:rsidRPr="00214A67">
        <w:rPr>
          <w:iCs/>
        </w:rPr>
        <w:t>сопровождается методическим обеспечением (план-графиком, расписанием, цифровыми ресурсами, материалами для учащихся и педагогов и т.п.).</w:t>
      </w:r>
    </w:p>
    <w:p w:rsidR="00A32663" w:rsidRPr="00214A67" w:rsidRDefault="00A32663" w:rsidP="00A32663">
      <w:pPr>
        <w:ind w:firstLine="284"/>
        <w:jc w:val="both"/>
        <w:rPr>
          <w:b/>
        </w:rPr>
      </w:pPr>
      <w:r w:rsidRPr="00214A67">
        <w:t>Учебно-методическое обеспечение представлено в разделе «Учебный план».</w:t>
      </w:r>
    </w:p>
    <w:p w:rsidR="00A32663" w:rsidRPr="00214A67" w:rsidRDefault="00A32663" w:rsidP="00A32663">
      <w:pPr>
        <w:ind w:firstLine="284"/>
        <w:jc w:val="both"/>
      </w:pPr>
      <w:r w:rsidRPr="00214A67">
        <w:lastRenderedPageBreak/>
        <w:t xml:space="preserve">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A32663" w:rsidRPr="00214A67" w:rsidRDefault="00A32663" w:rsidP="00A32663">
      <w:pPr>
        <w:ind w:firstLine="284"/>
        <w:jc w:val="both"/>
      </w:pPr>
      <w:r w:rsidRPr="00214A67">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w:t>
      </w:r>
      <w:r w:rsidRPr="00214A67">
        <w:br/>
        <w:t>на каждых сто учащихся.</w:t>
      </w:r>
    </w:p>
    <w:p w:rsidR="00A32663" w:rsidRPr="00214A67" w:rsidRDefault="00A32663" w:rsidP="00A32663">
      <w:r w:rsidRPr="00214A67">
        <w:t xml:space="preserve">Для эффективного </w:t>
      </w:r>
      <w:r w:rsidRPr="00214A67">
        <w:rPr>
          <w:b/>
        </w:rPr>
        <w:t>информационного обеспечения</w:t>
      </w:r>
      <w:r w:rsidRPr="00214A67">
        <w:t xml:space="preserve"> реализации ООП ООО в школе сформирована </w:t>
      </w:r>
      <w:r w:rsidRPr="00214A67">
        <w:rPr>
          <w:b/>
        </w:rPr>
        <w:t xml:space="preserve">информационная среда </w:t>
      </w:r>
      <w:r w:rsidRPr="00214A67">
        <w:t>образовательного учреждения, предоставляющая возможности для:</w:t>
      </w:r>
    </w:p>
    <w:p w:rsidR="00A32663" w:rsidRPr="00214A67" w:rsidRDefault="00A32663" w:rsidP="000B266C">
      <w:pPr>
        <w:pStyle w:val="af5"/>
        <w:numPr>
          <w:ilvl w:val="0"/>
          <w:numId w:val="33"/>
        </w:numPr>
        <w:spacing w:before="0" w:beforeAutospacing="0" w:after="0" w:afterAutospacing="0"/>
        <w:ind w:left="0" w:firstLine="284"/>
        <w:jc w:val="both"/>
      </w:pPr>
      <w:r w:rsidRPr="00214A67">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A32663" w:rsidRPr="00214A67" w:rsidRDefault="00A32663" w:rsidP="000B266C">
      <w:pPr>
        <w:pStyle w:val="af5"/>
        <w:numPr>
          <w:ilvl w:val="0"/>
          <w:numId w:val="33"/>
        </w:numPr>
        <w:spacing w:before="0" w:beforeAutospacing="0" w:after="0" w:afterAutospacing="0"/>
        <w:ind w:left="0" w:firstLine="284"/>
        <w:jc w:val="both"/>
      </w:pPr>
      <w:r w:rsidRPr="00214A67">
        <w:t>обеспечения прозрачности образовательного процесса для родителей и общества;</w:t>
      </w:r>
    </w:p>
    <w:p w:rsidR="00A32663" w:rsidRPr="00214A67" w:rsidRDefault="00A32663" w:rsidP="000B266C">
      <w:pPr>
        <w:pStyle w:val="af5"/>
        <w:numPr>
          <w:ilvl w:val="0"/>
          <w:numId w:val="33"/>
        </w:numPr>
        <w:spacing w:before="0" w:beforeAutospacing="0" w:after="0" w:afterAutospacing="0"/>
        <w:ind w:left="0" w:firstLine="284"/>
        <w:jc w:val="both"/>
      </w:pPr>
      <w:r w:rsidRPr="00214A67">
        <w:t>управления образовательным процессом в школе с использованием ИКТ;</w:t>
      </w:r>
    </w:p>
    <w:p w:rsidR="00A32663" w:rsidRPr="00214A67" w:rsidRDefault="00A32663" w:rsidP="000B266C">
      <w:pPr>
        <w:pStyle w:val="af5"/>
        <w:numPr>
          <w:ilvl w:val="0"/>
          <w:numId w:val="33"/>
        </w:numPr>
        <w:spacing w:before="0" w:beforeAutospacing="0" w:after="0" w:afterAutospacing="0"/>
        <w:ind w:left="0" w:firstLine="284"/>
        <w:jc w:val="both"/>
      </w:pPr>
      <w:r w:rsidRPr="00214A67">
        <w:t>перехода на систему цифровой отчетности ОУ, обеспечивающей прозрачность и публичность результатов их образовательной деятельности.</w:t>
      </w:r>
    </w:p>
    <w:p w:rsidR="00A32663" w:rsidRPr="00214A67" w:rsidRDefault="00A32663" w:rsidP="00A32663">
      <w:pPr>
        <w:ind w:firstLine="284"/>
        <w:rPr>
          <w:bCs/>
        </w:rPr>
      </w:pPr>
      <w:r w:rsidRPr="00214A67">
        <w:rPr>
          <w:bCs/>
        </w:rPr>
        <w:t>Для организации образовательного процесса в рамках  реализации ООП OОО имеется необходимое информационно-техническое обеспечение:</w:t>
      </w:r>
    </w:p>
    <w:p w:rsidR="00A32663" w:rsidRPr="00214A67" w:rsidRDefault="00A32663" w:rsidP="000B266C">
      <w:pPr>
        <w:numPr>
          <w:ilvl w:val="0"/>
          <w:numId w:val="34"/>
        </w:numPr>
        <w:spacing w:after="0" w:line="240" w:lineRule="auto"/>
        <w:ind w:left="0" w:firstLine="284"/>
        <w:jc w:val="both"/>
      </w:pPr>
      <w:r w:rsidRPr="00214A67">
        <w:rPr>
          <w:bCs/>
        </w:rPr>
        <w:t>наличие  Информационной среды</w:t>
      </w:r>
      <w:r w:rsidRPr="00214A67">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214A67">
        <w:rPr>
          <w:bCs/>
        </w:rPr>
        <w:t>создания, хранения, ввода, организации, обработки, передачи, получения информации об образовательном процессе.</w:t>
      </w:r>
    </w:p>
    <w:p w:rsidR="00A32663" w:rsidRPr="00214A67" w:rsidRDefault="00A32663" w:rsidP="000B266C">
      <w:pPr>
        <w:numPr>
          <w:ilvl w:val="0"/>
          <w:numId w:val="34"/>
        </w:numPr>
        <w:spacing w:after="0" w:line="240" w:lineRule="auto"/>
        <w:ind w:left="0" w:firstLine="284"/>
        <w:jc w:val="both"/>
      </w:pPr>
      <w:r w:rsidRPr="00214A67">
        <w:t>наличие сайта образовательного учреждения.</w:t>
      </w:r>
    </w:p>
    <w:p w:rsidR="00A32663" w:rsidRPr="00214A67" w:rsidRDefault="00A32663" w:rsidP="00DA364A">
      <w:pPr>
        <w:tabs>
          <w:tab w:val="left" w:pos="720"/>
        </w:tabs>
        <w:ind w:firstLine="454"/>
        <w:jc w:val="both"/>
      </w:pPr>
      <w:r w:rsidRPr="00214A67">
        <w:t xml:space="preserve">Для реализации основной образовательной программы основного общего образования на начало 2015/2016 учебного года имеется в наличии следующие информационно-образовательные ресурсы: </w:t>
      </w:r>
    </w:p>
    <w:p w:rsidR="009874C0" w:rsidRPr="00214A67" w:rsidRDefault="009874C0" w:rsidP="003953DE">
      <w:pPr>
        <w:spacing w:after="0" w:line="240" w:lineRule="auto"/>
        <w:ind w:left="-851" w:firstLine="567"/>
        <w:jc w:val="both"/>
        <w:rPr>
          <w:rFonts w:ascii="Times New Roman" w:hAnsi="Times New Roman" w:cs="Times New Roman"/>
          <w:sz w:val="24"/>
          <w:szCs w:val="24"/>
        </w:rPr>
      </w:pPr>
    </w:p>
    <w:p w:rsidR="00EE7BF3" w:rsidRPr="00214A67" w:rsidRDefault="00EB19E1" w:rsidP="00787944">
      <w:pPr>
        <w:pStyle w:val="aa"/>
        <w:spacing w:after="0" w:line="240" w:lineRule="auto"/>
        <w:ind w:left="1440"/>
        <w:rPr>
          <w:rFonts w:ascii="Times New Roman" w:eastAsia="Times New Roman" w:hAnsi="Times New Roman" w:cs="Times New Roman"/>
          <w:b/>
          <w:sz w:val="26"/>
          <w:szCs w:val="26"/>
        </w:rPr>
      </w:pPr>
      <w:r w:rsidRPr="00214A67">
        <w:rPr>
          <w:rFonts w:ascii="Times New Roman" w:hAnsi="Times New Roman" w:cs="Times New Roman"/>
          <w:b/>
          <w:sz w:val="26"/>
          <w:szCs w:val="26"/>
        </w:rPr>
        <w:t>3</w:t>
      </w:r>
      <w:r w:rsidR="00787944" w:rsidRPr="00214A67">
        <w:rPr>
          <w:rFonts w:ascii="Times New Roman" w:hAnsi="Times New Roman" w:cs="Times New Roman"/>
          <w:b/>
          <w:sz w:val="26"/>
          <w:szCs w:val="26"/>
        </w:rPr>
        <w:t xml:space="preserve">.3. </w:t>
      </w:r>
      <w:r w:rsidR="00EE7BF3" w:rsidRPr="00214A67">
        <w:rPr>
          <w:rFonts w:ascii="Times New Roman" w:eastAsia="Times New Roman" w:hAnsi="Times New Roman" w:cs="Times New Roman"/>
          <w:b/>
          <w:sz w:val="26"/>
          <w:szCs w:val="26"/>
        </w:rPr>
        <w:t>Материально–технические условия реализации программы</w:t>
      </w:r>
    </w:p>
    <w:p w:rsidR="00EE7BF3" w:rsidRPr="00214A67" w:rsidRDefault="00EE7BF3" w:rsidP="00EE7BF3">
      <w:pPr>
        <w:spacing w:after="0" w:line="240" w:lineRule="auto"/>
        <w:rPr>
          <w:rFonts w:ascii="Times New Roman" w:eastAsia="Times New Roman" w:hAnsi="Times New Roman" w:cs="Times New Roman"/>
          <w:sz w:val="24"/>
          <w:szCs w:val="24"/>
        </w:rPr>
      </w:pPr>
    </w:p>
    <w:p w:rsidR="00EE7BF3" w:rsidRPr="00214A67" w:rsidRDefault="00EE7BF3" w:rsidP="00EE7BF3">
      <w:pPr>
        <w:pStyle w:val="5"/>
        <w:tabs>
          <w:tab w:val="left" w:pos="2880"/>
          <w:tab w:val="left" w:pos="6840"/>
        </w:tabs>
        <w:spacing w:before="0" w:after="0"/>
        <w:rPr>
          <w:sz w:val="24"/>
          <w:szCs w:val="24"/>
        </w:rPr>
      </w:pPr>
      <w:r w:rsidRPr="00214A67">
        <w:rPr>
          <w:sz w:val="24"/>
          <w:szCs w:val="24"/>
        </w:rPr>
        <w:t>1. Тип здания: типовой проект.</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w:t>
      </w:r>
      <w:r w:rsidR="00C10D2A" w:rsidRPr="00214A67">
        <w:rPr>
          <w:rFonts w:ascii="Times New Roman" w:eastAsia="Times New Roman" w:hAnsi="Times New Roman" w:cs="Times New Roman"/>
          <w:sz w:val="24"/>
          <w:szCs w:val="24"/>
        </w:rPr>
        <w:t xml:space="preserve"> </w:t>
      </w:r>
      <w:r w:rsidRPr="00214A67">
        <w:rPr>
          <w:rFonts w:ascii="Times New Roman" w:eastAsia="Times New Roman" w:hAnsi="Times New Roman" w:cs="Times New Roman"/>
          <w:sz w:val="24"/>
          <w:szCs w:val="24"/>
        </w:rPr>
        <w:t xml:space="preserve"> ремонт</w:t>
      </w:r>
      <w:r w:rsidR="00C10D2A" w:rsidRPr="00214A67">
        <w:rPr>
          <w:rFonts w:ascii="Times New Roman" w:eastAsia="Times New Roman" w:hAnsi="Times New Roman" w:cs="Times New Roman"/>
          <w:sz w:val="24"/>
          <w:szCs w:val="24"/>
        </w:rPr>
        <w:t xml:space="preserve"> </w:t>
      </w:r>
      <w:r w:rsidR="00C10D2A" w:rsidRPr="00214A67">
        <w:rPr>
          <w:rFonts w:ascii="Times New Roman" w:eastAsia="Times New Roman" w:hAnsi="Times New Roman" w:cs="Times New Roman"/>
          <w:sz w:val="24"/>
          <w:szCs w:val="24"/>
          <w:lang w:val="en-US"/>
        </w:rPr>
        <w:t>rhsib</w:t>
      </w:r>
      <w:r w:rsidRPr="00214A67">
        <w:rPr>
          <w:rFonts w:ascii="Times New Roman" w:eastAsia="Times New Roman" w:hAnsi="Times New Roman" w:cs="Times New Roman"/>
          <w:sz w:val="24"/>
          <w:szCs w:val="24"/>
        </w:rPr>
        <w:t>: июнь-август 201</w:t>
      </w:r>
      <w:r w:rsidR="00C10D2A" w:rsidRPr="00214A67">
        <w:rPr>
          <w:rFonts w:ascii="Times New Roman" w:eastAsia="Times New Roman" w:hAnsi="Times New Roman" w:cs="Times New Roman"/>
          <w:sz w:val="24"/>
          <w:szCs w:val="24"/>
        </w:rPr>
        <w:t>1</w:t>
      </w:r>
      <w:r w:rsidRPr="00214A67">
        <w:rPr>
          <w:rFonts w:ascii="Times New Roman" w:eastAsia="Times New Roman" w:hAnsi="Times New Roman" w:cs="Times New Roman"/>
          <w:sz w:val="24"/>
          <w:szCs w:val="24"/>
        </w:rPr>
        <w:t xml:space="preserve"> года;</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косметический ремонт: ежегодно.</w:t>
      </w:r>
    </w:p>
    <w:p w:rsidR="00EE7BF3" w:rsidRPr="00214A67" w:rsidRDefault="00EE7BF3" w:rsidP="00EE7BF3">
      <w:pPr>
        <w:spacing w:after="0" w:line="240" w:lineRule="auto"/>
        <w:rPr>
          <w:rFonts w:ascii="Times New Roman" w:eastAsia="Times New Roman" w:hAnsi="Times New Roman" w:cs="Times New Roman"/>
          <w:sz w:val="24"/>
          <w:szCs w:val="24"/>
        </w:rPr>
      </w:pPr>
    </w:p>
    <w:p w:rsidR="00EE7BF3" w:rsidRPr="00214A67" w:rsidRDefault="00EE7BF3" w:rsidP="00EE7BF3">
      <w:pPr>
        <w:pStyle w:val="5"/>
        <w:spacing w:before="0" w:after="0"/>
        <w:rPr>
          <w:sz w:val="24"/>
          <w:szCs w:val="24"/>
        </w:rPr>
      </w:pPr>
      <w:r w:rsidRPr="00214A67">
        <w:rPr>
          <w:sz w:val="24"/>
          <w:szCs w:val="24"/>
        </w:rPr>
        <w:t xml:space="preserve">2. Проектная допустимая  численность обучающихся: </w:t>
      </w:r>
      <w:r w:rsidR="00C10D2A" w:rsidRPr="00214A67">
        <w:rPr>
          <w:sz w:val="24"/>
          <w:szCs w:val="24"/>
        </w:rPr>
        <w:t>180</w:t>
      </w:r>
      <w:r w:rsidRPr="00214A67">
        <w:rPr>
          <w:sz w:val="24"/>
          <w:szCs w:val="24"/>
        </w:rPr>
        <w:t xml:space="preserve"> человек.</w:t>
      </w:r>
    </w:p>
    <w:p w:rsidR="00EE7BF3" w:rsidRPr="00214A67" w:rsidRDefault="00EE7BF3" w:rsidP="00EE7BF3">
      <w:pPr>
        <w:spacing w:after="0" w:line="240" w:lineRule="auto"/>
        <w:rPr>
          <w:rFonts w:ascii="Times New Roman" w:eastAsia="Times New Roman" w:hAnsi="Times New Roman" w:cs="Times New Roman"/>
          <w:sz w:val="24"/>
          <w:szCs w:val="24"/>
        </w:rPr>
      </w:pPr>
    </w:p>
    <w:p w:rsidR="00EE7BF3" w:rsidRPr="00214A67" w:rsidRDefault="00EE7BF3" w:rsidP="00EE7BF3">
      <w:pPr>
        <w:pStyle w:val="5"/>
        <w:spacing w:before="0" w:after="0"/>
        <w:rPr>
          <w:sz w:val="24"/>
          <w:szCs w:val="24"/>
        </w:rPr>
      </w:pPr>
      <w:r w:rsidRPr="00214A67">
        <w:rPr>
          <w:sz w:val="24"/>
          <w:szCs w:val="24"/>
        </w:rPr>
        <w:t>3. Фактическая численность обучающихся: 1</w:t>
      </w:r>
      <w:r w:rsidR="00C10D2A" w:rsidRPr="00214A67">
        <w:rPr>
          <w:sz w:val="24"/>
          <w:szCs w:val="24"/>
        </w:rPr>
        <w:t>03</w:t>
      </w:r>
      <w:r w:rsidRPr="00214A67">
        <w:rPr>
          <w:sz w:val="24"/>
          <w:szCs w:val="24"/>
        </w:rPr>
        <w:t>человек</w:t>
      </w:r>
      <w:r w:rsidR="00787944" w:rsidRPr="00214A67">
        <w:rPr>
          <w:sz w:val="24"/>
          <w:szCs w:val="24"/>
        </w:rPr>
        <w:t xml:space="preserve"> (из них 10-11 классы: 1</w:t>
      </w:r>
      <w:r w:rsidR="00C10D2A" w:rsidRPr="00214A67">
        <w:rPr>
          <w:sz w:val="24"/>
          <w:szCs w:val="24"/>
        </w:rPr>
        <w:t>4</w:t>
      </w:r>
      <w:r w:rsidR="00787944" w:rsidRPr="00214A67">
        <w:rPr>
          <w:sz w:val="24"/>
          <w:szCs w:val="24"/>
        </w:rPr>
        <w:t xml:space="preserve"> человек)</w:t>
      </w:r>
      <w:r w:rsidRPr="00214A67">
        <w:rPr>
          <w:sz w:val="24"/>
          <w:szCs w:val="24"/>
        </w:rPr>
        <w:t>.</w:t>
      </w:r>
    </w:p>
    <w:p w:rsidR="00EE7BF3" w:rsidRPr="00214A67" w:rsidRDefault="00EE7BF3" w:rsidP="00EE7BF3">
      <w:pPr>
        <w:spacing w:after="0" w:line="240" w:lineRule="auto"/>
        <w:rPr>
          <w:rFonts w:ascii="Times New Roman" w:eastAsia="Times New Roman" w:hAnsi="Times New Roman" w:cs="Times New Roman"/>
          <w:sz w:val="24"/>
          <w:szCs w:val="24"/>
        </w:rPr>
      </w:pPr>
    </w:p>
    <w:p w:rsidR="00EE7BF3" w:rsidRPr="00214A67" w:rsidRDefault="00EE7BF3" w:rsidP="00EE7BF3">
      <w:pPr>
        <w:pStyle w:val="5"/>
        <w:spacing w:before="0" w:after="0"/>
        <w:rPr>
          <w:sz w:val="24"/>
          <w:szCs w:val="24"/>
        </w:rPr>
      </w:pPr>
      <w:r w:rsidRPr="00214A67">
        <w:rPr>
          <w:sz w:val="24"/>
          <w:szCs w:val="24"/>
        </w:rPr>
        <w:t>4. Количество учебных кабинетов: 11</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26"/>
        <w:gridCol w:w="5566"/>
        <w:gridCol w:w="1786"/>
        <w:gridCol w:w="1587"/>
      </w:tblGrid>
      <w:tr w:rsidR="00214A67" w:rsidRPr="00214A67" w:rsidTr="00787944">
        <w:trPr>
          <w:cantSplit/>
          <w:trHeight w:hRule="exact" w:val="359"/>
        </w:trPr>
        <w:tc>
          <w:tcPr>
            <w:tcW w:w="1126" w:type="dxa"/>
            <w:shd w:val="clear" w:color="auto" w:fill="auto"/>
          </w:tcPr>
          <w:p w:rsidR="00EE7BF3" w:rsidRPr="00214A67" w:rsidRDefault="00EE7BF3" w:rsidP="00EE7BF3">
            <w:pPr>
              <w:pStyle w:val="Style3113"/>
              <w:spacing w:line="240" w:lineRule="auto"/>
              <w:jc w:val="center"/>
              <w:rPr>
                <w:sz w:val="24"/>
                <w:szCs w:val="24"/>
              </w:rPr>
            </w:pPr>
            <w:r w:rsidRPr="00214A67">
              <w:rPr>
                <w:rStyle w:val="CharStyle360"/>
                <w:sz w:val="24"/>
                <w:szCs w:val="24"/>
              </w:rPr>
              <w:t>№ п/п</w:t>
            </w:r>
          </w:p>
        </w:tc>
        <w:tc>
          <w:tcPr>
            <w:tcW w:w="5566" w:type="dxa"/>
            <w:shd w:val="clear" w:color="auto" w:fill="auto"/>
          </w:tcPr>
          <w:p w:rsidR="00EE7BF3" w:rsidRPr="00214A67" w:rsidRDefault="00EE7BF3" w:rsidP="00EE7BF3">
            <w:pPr>
              <w:pStyle w:val="Style3113"/>
              <w:spacing w:line="240" w:lineRule="auto"/>
              <w:ind w:left="82" w:right="77"/>
              <w:jc w:val="center"/>
              <w:rPr>
                <w:sz w:val="24"/>
                <w:szCs w:val="24"/>
              </w:rPr>
            </w:pPr>
            <w:r w:rsidRPr="00214A67">
              <w:rPr>
                <w:rStyle w:val="CharStyle360"/>
                <w:sz w:val="24"/>
                <w:szCs w:val="24"/>
              </w:rPr>
              <w:t>Объекты материально-технической базы</w:t>
            </w:r>
          </w:p>
        </w:tc>
        <w:tc>
          <w:tcPr>
            <w:tcW w:w="1786" w:type="dxa"/>
            <w:shd w:val="clear" w:color="auto" w:fill="auto"/>
          </w:tcPr>
          <w:p w:rsidR="00EE7BF3" w:rsidRPr="00214A67" w:rsidRDefault="00EE7BF3" w:rsidP="00EE7BF3">
            <w:pPr>
              <w:pStyle w:val="Style3113"/>
              <w:spacing w:line="240" w:lineRule="auto"/>
              <w:ind w:left="154"/>
              <w:jc w:val="center"/>
              <w:rPr>
                <w:sz w:val="24"/>
                <w:szCs w:val="24"/>
              </w:rPr>
            </w:pPr>
            <w:r w:rsidRPr="00214A67">
              <w:rPr>
                <w:rStyle w:val="CharStyle360"/>
                <w:sz w:val="24"/>
                <w:szCs w:val="24"/>
              </w:rPr>
              <w:t>Необходимо</w:t>
            </w:r>
          </w:p>
        </w:tc>
        <w:tc>
          <w:tcPr>
            <w:tcW w:w="1587" w:type="dxa"/>
            <w:shd w:val="clear" w:color="auto" w:fill="auto"/>
          </w:tcPr>
          <w:p w:rsidR="00EE7BF3" w:rsidRPr="00214A67" w:rsidRDefault="00EE7BF3" w:rsidP="00EE7BF3">
            <w:pPr>
              <w:pStyle w:val="Style3113"/>
              <w:spacing w:line="240" w:lineRule="auto"/>
              <w:ind w:left="283"/>
              <w:jc w:val="center"/>
              <w:rPr>
                <w:sz w:val="24"/>
                <w:szCs w:val="24"/>
              </w:rPr>
            </w:pPr>
            <w:r w:rsidRPr="00214A67">
              <w:rPr>
                <w:rStyle w:val="CharStyle360"/>
                <w:sz w:val="24"/>
                <w:szCs w:val="24"/>
              </w:rPr>
              <w:t>Имеется</w:t>
            </w:r>
          </w:p>
        </w:tc>
      </w:tr>
      <w:tr w:rsidR="00214A67" w:rsidRPr="00214A67" w:rsidTr="00787944">
        <w:trPr>
          <w:trHeight w:hRule="exact" w:val="400"/>
        </w:trPr>
        <w:tc>
          <w:tcPr>
            <w:tcW w:w="1126" w:type="dxa"/>
          </w:tcPr>
          <w:p w:rsidR="00EE7BF3" w:rsidRPr="00214A67" w:rsidRDefault="00EE7BF3" w:rsidP="00EE7BF3">
            <w:pPr>
              <w:pStyle w:val="Style3113"/>
              <w:spacing w:line="240" w:lineRule="auto"/>
              <w:ind w:left="19"/>
              <w:rPr>
                <w:b/>
                <w:sz w:val="24"/>
                <w:szCs w:val="24"/>
              </w:rPr>
            </w:pPr>
            <w:r w:rsidRPr="00214A67">
              <w:rPr>
                <w:rStyle w:val="CharStyle360"/>
                <w:b w:val="0"/>
                <w:sz w:val="24"/>
                <w:szCs w:val="24"/>
              </w:rPr>
              <w:t>1.</w:t>
            </w:r>
          </w:p>
        </w:tc>
        <w:tc>
          <w:tcPr>
            <w:tcW w:w="5566" w:type="dxa"/>
          </w:tcPr>
          <w:p w:rsidR="00EE7BF3" w:rsidRPr="00214A67" w:rsidRDefault="00EE7BF3" w:rsidP="00EE7BF3">
            <w:pPr>
              <w:pStyle w:val="Style3113"/>
              <w:spacing w:line="240" w:lineRule="auto"/>
              <w:rPr>
                <w:sz w:val="24"/>
                <w:szCs w:val="24"/>
              </w:rPr>
            </w:pPr>
            <w:r w:rsidRPr="00214A67">
              <w:rPr>
                <w:sz w:val="24"/>
                <w:szCs w:val="24"/>
              </w:rPr>
              <w:t>Кабинет русского языка и литературы</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2</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2</w:t>
            </w:r>
          </w:p>
        </w:tc>
      </w:tr>
      <w:tr w:rsidR="00214A67" w:rsidRPr="00214A67" w:rsidTr="00787944">
        <w:trPr>
          <w:trHeight w:hRule="exact" w:val="408"/>
        </w:trPr>
        <w:tc>
          <w:tcPr>
            <w:tcW w:w="1126" w:type="dxa"/>
          </w:tcPr>
          <w:p w:rsidR="00EE7BF3" w:rsidRPr="00214A67" w:rsidRDefault="00EE7BF3" w:rsidP="00EE7BF3">
            <w:pPr>
              <w:pStyle w:val="Style3113"/>
              <w:spacing w:line="240" w:lineRule="auto"/>
              <w:rPr>
                <w:sz w:val="24"/>
                <w:szCs w:val="24"/>
              </w:rPr>
            </w:pPr>
            <w:r w:rsidRPr="00214A67">
              <w:rPr>
                <w:rStyle w:val="CharStyle360"/>
                <w:b w:val="0"/>
                <w:sz w:val="24"/>
                <w:szCs w:val="24"/>
              </w:rPr>
              <w:t>2.</w:t>
            </w:r>
          </w:p>
        </w:tc>
        <w:tc>
          <w:tcPr>
            <w:tcW w:w="5566" w:type="dxa"/>
          </w:tcPr>
          <w:p w:rsidR="00EE7BF3" w:rsidRPr="00214A67" w:rsidRDefault="00EE7BF3" w:rsidP="00EE7BF3">
            <w:pPr>
              <w:pStyle w:val="Style3113"/>
              <w:spacing w:line="240" w:lineRule="auto"/>
              <w:rPr>
                <w:sz w:val="24"/>
                <w:szCs w:val="24"/>
              </w:rPr>
            </w:pPr>
            <w:r w:rsidRPr="00214A67">
              <w:rPr>
                <w:sz w:val="24"/>
                <w:szCs w:val="24"/>
              </w:rPr>
              <w:t>Кабинет математики</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2</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2</w:t>
            </w:r>
          </w:p>
        </w:tc>
      </w:tr>
      <w:tr w:rsidR="00214A67" w:rsidRPr="00214A67" w:rsidTr="00787944">
        <w:trPr>
          <w:trHeight w:hRule="exact" w:val="346"/>
        </w:trPr>
        <w:tc>
          <w:tcPr>
            <w:tcW w:w="1126" w:type="dxa"/>
          </w:tcPr>
          <w:p w:rsidR="00EE7BF3" w:rsidRPr="00214A67" w:rsidRDefault="00EE7BF3" w:rsidP="00EE7BF3">
            <w:pPr>
              <w:pStyle w:val="Style3113"/>
              <w:spacing w:line="240" w:lineRule="auto"/>
              <w:rPr>
                <w:sz w:val="24"/>
                <w:szCs w:val="24"/>
              </w:rPr>
            </w:pPr>
            <w:r w:rsidRPr="00214A67">
              <w:rPr>
                <w:rStyle w:val="CharStyle360"/>
                <w:b w:val="0"/>
                <w:sz w:val="24"/>
                <w:szCs w:val="24"/>
              </w:rPr>
              <w:t>3.</w:t>
            </w:r>
          </w:p>
        </w:tc>
        <w:tc>
          <w:tcPr>
            <w:tcW w:w="5566" w:type="dxa"/>
          </w:tcPr>
          <w:p w:rsidR="00EE7BF3" w:rsidRPr="00214A67" w:rsidRDefault="00EE7BF3" w:rsidP="00EE7BF3">
            <w:pPr>
              <w:pStyle w:val="Style3113"/>
              <w:spacing w:line="240" w:lineRule="auto"/>
              <w:rPr>
                <w:b/>
                <w:sz w:val="24"/>
                <w:szCs w:val="24"/>
              </w:rPr>
            </w:pPr>
            <w:r w:rsidRPr="00214A67">
              <w:rPr>
                <w:rStyle w:val="CharStyle360"/>
                <w:b w:val="0"/>
                <w:sz w:val="24"/>
                <w:szCs w:val="24"/>
              </w:rPr>
              <w:t>Кабинет физики</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363"/>
        </w:trPr>
        <w:tc>
          <w:tcPr>
            <w:tcW w:w="1126" w:type="dxa"/>
          </w:tcPr>
          <w:p w:rsidR="00EE7BF3" w:rsidRPr="00214A67" w:rsidRDefault="00EE7BF3" w:rsidP="00EE7BF3">
            <w:pPr>
              <w:pStyle w:val="Style3113"/>
              <w:spacing w:line="240" w:lineRule="auto"/>
              <w:rPr>
                <w:b/>
                <w:sz w:val="24"/>
                <w:szCs w:val="24"/>
              </w:rPr>
            </w:pPr>
            <w:r w:rsidRPr="00214A67">
              <w:rPr>
                <w:rStyle w:val="CharStyle360"/>
                <w:b w:val="0"/>
                <w:sz w:val="24"/>
                <w:szCs w:val="24"/>
              </w:rPr>
              <w:lastRenderedPageBreak/>
              <w:t>4.</w:t>
            </w:r>
          </w:p>
        </w:tc>
        <w:tc>
          <w:tcPr>
            <w:tcW w:w="5566" w:type="dxa"/>
          </w:tcPr>
          <w:p w:rsidR="00EE7BF3" w:rsidRPr="00214A67" w:rsidRDefault="00EE7BF3" w:rsidP="00EE7BF3">
            <w:pPr>
              <w:pStyle w:val="Style3113"/>
              <w:spacing w:line="240" w:lineRule="auto"/>
              <w:rPr>
                <w:b/>
                <w:sz w:val="24"/>
                <w:szCs w:val="24"/>
              </w:rPr>
            </w:pPr>
            <w:r w:rsidRPr="00214A67">
              <w:rPr>
                <w:rStyle w:val="CharStyle360"/>
                <w:b w:val="0"/>
                <w:sz w:val="24"/>
                <w:szCs w:val="24"/>
              </w:rPr>
              <w:t>Кабинет иностранного языка</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401"/>
        </w:trPr>
        <w:tc>
          <w:tcPr>
            <w:tcW w:w="1126" w:type="dxa"/>
            <w:vAlign w:val="bottom"/>
          </w:tcPr>
          <w:p w:rsidR="00EE7BF3" w:rsidRPr="00214A67" w:rsidRDefault="00EE7BF3" w:rsidP="00EE7BF3">
            <w:pPr>
              <w:pStyle w:val="Style3113"/>
              <w:spacing w:line="240" w:lineRule="auto"/>
              <w:rPr>
                <w:b/>
                <w:sz w:val="24"/>
                <w:szCs w:val="24"/>
              </w:rPr>
            </w:pPr>
            <w:r w:rsidRPr="00214A67">
              <w:rPr>
                <w:rStyle w:val="CharStyle360"/>
                <w:b w:val="0"/>
                <w:sz w:val="24"/>
                <w:szCs w:val="24"/>
              </w:rPr>
              <w:t>5.</w:t>
            </w:r>
          </w:p>
        </w:tc>
        <w:tc>
          <w:tcPr>
            <w:tcW w:w="5566" w:type="dxa"/>
          </w:tcPr>
          <w:p w:rsidR="00EE7BF3" w:rsidRPr="00214A67" w:rsidRDefault="00EE7BF3" w:rsidP="00EE7BF3">
            <w:pPr>
              <w:pStyle w:val="Style160"/>
              <w:rPr>
                <w:sz w:val="24"/>
                <w:szCs w:val="24"/>
              </w:rPr>
            </w:pPr>
            <w:r w:rsidRPr="00214A67">
              <w:rPr>
                <w:sz w:val="24"/>
                <w:szCs w:val="24"/>
              </w:rPr>
              <w:t>Кабинет биологии, химии</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327"/>
        </w:trPr>
        <w:tc>
          <w:tcPr>
            <w:tcW w:w="1126" w:type="dxa"/>
          </w:tcPr>
          <w:p w:rsidR="00EE7BF3" w:rsidRPr="00214A67" w:rsidRDefault="00EE7BF3" w:rsidP="00EE7BF3">
            <w:pPr>
              <w:pStyle w:val="Style3113"/>
              <w:spacing w:line="240" w:lineRule="auto"/>
              <w:rPr>
                <w:sz w:val="24"/>
                <w:szCs w:val="24"/>
              </w:rPr>
            </w:pPr>
            <w:r w:rsidRPr="00214A67">
              <w:rPr>
                <w:sz w:val="24"/>
                <w:szCs w:val="24"/>
              </w:rPr>
              <w:t>6.</w:t>
            </w:r>
          </w:p>
        </w:tc>
        <w:tc>
          <w:tcPr>
            <w:tcW w:w="5566" w:type="dxa"/>
            <w:vAlign w:val="bottom"/>
          </w:tcPr>
          <w:p w:rsidR="00EE7BF3" w:rsidRPr="00214A67" w:rsidRDefault="00EE7BF3" w:rsidP="00EE7BF3">
            <w:pPr>
              <w:pStyle w:val="Style160"/>
              <w:tabs>
                <w:tab w:val="left" w:leader="hyphen" w:pos="1339"/>
              </w:tabs>
              <w:rPr>
                <w:sz w:val="24"/>
                <w:szCs w:val="24"/>
              </w:rPr>
            </w:pPr>
            <w:r w:rsidRPr="00214A67">
              <w:rPr>
                <w:sz w:val="24"/>
                <w:szCs w:val="24"/>
              </w:rPr>
              <w:t>Кабинет географии</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418"/>
        </w:trPr>
        <w:tc>
          <w:tcPr>
            <w:tcW w:w="1126" w:type="dxa"/>
            <w:vAlign w:val="bottom"/>
          </w:tcPr>
          <w:p w:rsidR="00EE7BF3" w:rsidRPr="00214A67" w:rsidRDefault="00EE7BF3" w:rsidP="00EE7BF3">
            <w:pPr>
              <w:pStyle w:val="Style3113"/>
              <w:spacing w:line="240" w:lineRule="auto"/>
              <w:rPr>
                <w:sz w:val="24"/>
                <w:szCs w:val="24"/>
              </w:rPr>
            </w:pPr>
            <w:r w:rsidRPr="00214A67">
              <w:rPr>
                <w:sz w:val="24"/>
                <w:szCs w:val="24"/>
              </w:rPr>
              <w:t>7.</w:t>
            </w:r>
          </w:p>
        </w:tc>
        <w:tc>
          <w:tcPr>
            <w:tcW w:w="5566" w:type="dxa"/>
            <w:vAlign w:val="bottom"/>
          </w:tcPr>
          <w:p w:rsidR="00EE7BF3" w:rsidRPr="00214A67" w:rsidRDefault="00EE7BF3" w:rsidP="00EE7BF3">
            <w:pPr>
              <w:pStyle w:val="Style160"/>
              <w:tabs>
                <w:tab w:val="left" w:leader="hyphen" w:pos="1339"/>
              </w:tabs>
              <w:rPr>
                <w:rStyle w:val="CharStyle359"/>
                <w:sz w:val="24"/>
                <w:szCs w:val="24"/>
              </w:rPr>
            </w:pPr>
            <w:r w:rsidRPr="00214A67">
              <w:rPr>
                <w:rStyle w:val="CharStyle359"/>
                <w:sz w:val="24"/>
                <w:szCs w:val="24"/>
              </w:rPr>
              <w:t>Кабинет истории, обществознания</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423"/>
        </w:trPr>
        <w:tc>
          <w:tcPr>
            <w:tcW w:w="1126" w:type="dxa"/>
            <w:vAlign w:val="bottom"/>
          </w:tcPr>
          <w:p w:rsidR="00EE7BF3" w:rsidRPr="00214A67" w:rsidRDefault="00EE7BF3" w:rsidP="00EE7BF3">
            <w:pPr>
              <w:pStyle w:val="Style3113"/>
              <w:spacing w:line="240" w:lineRule="auto"/>
              <w:rPr>
                <w:rStyle w:val="CharStyle360"/>
                <w:b w:val="0"/>
                <w:sz w:val="24"/>
                <w:szCs w:val="24"/>
              </w:rPr>
            </w:pPr>
            <w:r w:rsidRPr="00214A67">
              <w:rPr>
                <w:rStyle w:val="CharStyle360"/>
                <w:b w:val="0"/>
                <w:sz w:val="24"/>
                <w:szCs w:val="24"/>
              </w:rPr>
              <w:t>8.</w:t>
            </w:r>
          </w:p>
        </w:tc>
        <w:tc>
          <w:tcPr>
            <w:tcW w:w="5566" w:type="dxa"/>
            <w:vAlign w:val="bottom"/>
          </w:tcPr>
          <w:p w:rsidR="00EE7BF3" w:rsidRPr="00214A67" w:rsidRDefault="00EE7BF3" w:rsidP="00EE7BF3">
            <w:pPr>
              <w:pStyle w:val="Style160"/>
              <w:tabs>
                <w:tab w:val="left" w:leader="hyphen" w:pos="1339"/>
              </w:tabs>
              <w:rPr>
                <w:rStyle w:val="CharStyle359"/>
                <w:sz w:val="24"/>
                <w:szCs w:val="24"/>
              </w:rPr>
            </w:pPr>
            <w:r w:rsidRPr="00214A67">
              <w:rPr>
                <w:rStyle w:val="CharStyle359"/>
                <w:sz w:val="24"/>
                <w:szCs w:val="24"/>
              </w:rPr>
              <w:t>Кабинет ОБЖ</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r w:rsidR="00214A67" w:rsidRPr="00214A67" w:rsidTr="00787944">
        <w:trPr>
          <w:trHeight w:hRule="exact" w:val="429"/>
        </w:trPr>
        <w:tc>
          <w:tcPr>
            <w:tcW w:w="1126" w:type="dxa"/>
            <w:vAlign w:val="bottom"/>
          </w:tcPr>
          <w:p w:rsidR="00EE7BF3" w:rsidRPr="00214A67" w:rsidRDefault="00EE7BF3" w:rsidP="00EE7BF3">
            <w:pPr>
              <w:pStyle w:val="Style3113"/>
              <w:spacing w:line="240" w:lineRule="auto"/>
              <w:rPr>
                <w:rStyle w:val="CharStyle360"/>
                <w:b w:val="0"/>
                <w:sz w:val="24"/>
                <w:szCs w:val="24"/>
              </w:rPr>
            </w:pPr>
            <w:r w:rsidRPr="00214A67">
              <w:rPr>
                <w:rStyle w:val="CharStyle360"/>
                <w:b w:val="0"/>
                <w:sz w:val="24"/>
                <w:szCs w:val="24"/>
              </w:rPr>
              <w:t>9.</w:t>
            </w:r>
          </w:p>
        </w:tc>
        <w:tc>
          <w:tcPr>
            <w:tcW w:w="5566" w:type="dxa"/>
            <w:vAlign w:val="bottom"/>
          </w:tcPr>
          <w:p w:rsidR="00EE7BF3" w:rsidRPr="00214A67" w:rsidRDefault="00EE7BF3" w:rsidP="00EE7BF3">
            <w:pPr>
              <w:pStyle w:val="Style160"/>
              <w:tabs>
                <w:tab w:val="left" w:leader="hyphen" w:pos="1339"/>
              </w:tabs>
              <w:rPr>
                <w:rStyle w:val="CharStyle359"/>
                <w:sz w:val="24"/>
                <w:szCs w:val="24"/>
              </w:rPr>
            </w:pPr>
            <w:r w:rsidRPr="00214A67">
              <w:rPr>
                <w:rStyle w:val="CharStyle359"/>
                <w:sz w:val="24"/>
                <w:szCs w:val="24"/>
              </w:rPr>
              <w:t>Кабинет информатики</w:t>
            </w:r>
          </w:p>
        </w:tc>
        <w:tc>
          <w:tcPr>
            <w:tcW w:w="1786" w:type="dxa"/>
            <w:shd w:val="clear" w:color="auto" w:fill="FFFFFF"/>
          </w:tcPr>
          <w:p w:rsidR="00EE7BF3" w:rsidRPr="00214A67" w:rsidRDefault="00EE7BF3" w:rsidP="00EE7BF3">
            <w:pPr>
              <w:pStyle w:val="Style160"/>
              <w:rPr>
                <w:sz w:val="24"/>
                <w:szCs w:val="24"/>
              </w:rPr>
            </w:pPr>
            <w:r w:rsidRPr="00214A67">
              <w:rPr>
                <w:sz w:val="24"/>
                <w:szCs w:val="24"/>
              </w:rPr>
              <w:t>1</w:t>
            </w:r>
          </w:p>
        </w:tc>
        <w:tc>
          <w:tcPr>
            <w:tcW w:w="1587" w:type="dxa"/>
            <w:shd w:val="clear" w:color="auto" w:fill="FFFFFF"/>
          </w:tcPr>
          <w:p w:rsidR="00EE7BF3" w:rsidRPr="00214A67" w:rsidRDefault="00EE7BF3" w:rsidP="00EE7BF3">
            <w:pPr>
              <w:pStyle w:val="Style160"/>
              <w:rPr>
                <w:sz w:val="24"/>
                <w:szCs w:val="24"/>
              </w:rPr>
            </w:pPr>
            <w:r w:rsidRPr="00214A67">
              <w:rPr>
                <w:sz w:val="24"/>
                <w:szCs w:val="24"/>
              </w:rPr>
              <w:t>1</w:t>
            </w:r>
          </w:p>
        </w:tc>
      </w:tr>
    </w:tbl>
    <w:p w:rsidR="00EE7BF3" w:rsidRPr="00214A67" w:rsidRDefault="00EE7BF3" w:rsidP="00EE7BF3">
      <w:pPr>
        <w:pStyle w:val="5"/>
        <w:spacing w:before="0" w:after="0"/>
        <w:rPr>
          <w:sz w:val="24"/>
          <w:szCs w:val="24"/>
        </w:rPr>
      </w:pPr>
    </w:p>
    <w:p w:rsidR="00EE7BF3" w:rsidRPr="00214A67" w:rsidRDefault="00EE7BF3" w:rsidP="00EE7BF3">
      <w:pPr>
        <w:pStyle w:val="5"/>
        <w:spacing w:before="0" w:after="0"/>
        <w:rPr>
          <w:sz w:val="24"/>
          <w:szCs w:val="24"/>
        </w:rPr>
      </w:pPr>
      <w:r w:rsidRPr="00214A67">
        <w:rPr>
          <w:sz w:val="24"/>
          <w:szCs w:val="24"/>
        </w:rPr>
        <w:t>5. Библиотека:</w:t>
      </w:r>
    </w:p>
    <w:p w:rsidR="00EE7BF3" w:rsidRPr="00214A67" w:rsidRDefault="00EE7BF3" w:rsidP="00EE7BF3">
      <w:pPr>
        <w:pStyle w:val="5"/>
        <w:spacing w:before="0" w:after="0"/>
        <w:rPr>
          <w:b w:val="0"/>
          <w:i w:val="0"/>
          <w:sz w:val="24"/>
          <w:szCs w:val="24"/>
        </w:rPr>
      </w:pPr>
      <w:r w:rsidRPr="00214A67">
        <w:rPr>
          <w:b w:val="0"/>
          <w:i w:val="0"/>
          <w:sz w:val="24"/>
          <w:szCs w:val="24"/>
        </w:rPr>
        <w:t xml:space="preserve">      - книжный фонд:</w:t>
      </w:r>
      <w:r w:rsidRPr="00214A67">
        <w:rPr>
          <w:sz w:val="24"/>
          <w:szCs w:val="24"/>
        </w:rPr>
        <w:t xml:space="preserve"> </w:t>
      </w:r>
      <w:r w:rsidRPr="00214A67">
        <w:rPr>
          <w:b w:val="0"/>
          <w:i w:val="0"/>
          <w:sz w:val="24"/>
          <w:szCs w:val="24"/>
        </w:rPr>
        <w:t>6345</w:t>
      </w:r>
      <w:r w:rsidR="007C421B" w:rsidRPr="00214A67">
        <w:rPr>
          <w:b w:val="0"/>
          <w:i w:val="0"/>
          <w:sz w:val="24"/>
          <w:szCs w:val="24"/>
        </w:rPr>
        <w:t xml:space="preserve"> </w:t>
      </w:r>
      <w:r w:rsidRPr="00214A67">
        <w:rPr>
          <w:b w:val="0"/>
          <w:i w:val="0"/>
          <w:sz w:val="24"/>
          <w:szCs w:val="24"/>
        </w:rPr>
        <w:t>книг;</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учебники: 2028 книг</w:t>
      </w:r>
    </w:p>
    <w:p w:rsidR="00EE7BF3" w:rsidRPr="00214A67" w:rsidRDefault="00EE7BF3" w:rsidP="00EE7BF3">
      <w:pPr>
        <w:pStyle w:val="5"/>
        <w:spacing w:before="0" w:after="0"/>
        <w:rPr>
          <w:sz w:val="24"/>
          <w:szCs w:val="24"/>
        </w:rPr>
      </w:pPr>
    </w:p>
    <w:p w:rsidR="00EE7BF3" w:rsidRPr="00214A67" w:rsidRDefault="00EE7BF3" w:rsidP="00EE7BF3">
      <w:pPr>
        <w:pStyle w:val="5"/>
        <w:spacing w:before="0" w:after="0"/>
        <w:rPr>
          <w:sz w:val="24"/>
          <w:szCs w:val="24"/>
        </w:rPr>
      </w:pPr>
      <w:r w:rsidRPr="00214A67">
        <w:rPr>
          <w:sz w:val="24"/>
          <w:szCs w:val="24"/>
        </w:rPr>
        <w:t>6.  Спортивный зал:</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емкость: 30 человек.</w:t>
      </w:r>
    </w:p>
    <w:p w:rsidR="00EE7BF3" w:rsidRPr="00214A67" w:rsidRDefault="00EE7BF3" w:rsidP="00EE7BF3">
      <w:pPr>
        <w:pStyle w:val="5"/>
        <w:spacing w:before="0" w:after="0"/>
        <w:rPr>
          <w:sz w:val="24"/>
          <w:szCs w:val="24"/>
        </w:rPr>
      </w:pPr>
    </w:p>
    <w:p w:rsidR="00EE7BF3" w:rsidRPr="00214A67" w:rsidRDefault="00EE7BF3" w:rsidP="00C10D2A">
      <w:pPr>
        <w:pStyle w:val="5"/>
        <w:spacing w:before="0" w:after="0"/>
        <w:rPr>
          <w:sz w:val="24"/>
          <w:szCs w:val="24"/>
        </w:rPr>
      </w:pPr>
      <w:r w:rsidRPr="00214A67">
        <w:rPr>
          <w:sz w:val="24"/>
          <w:szCs w:val="24"/>
        </w:rPr>
        <w:t>7.  Спортивная площадка.</w:t>
      </w:r>
      <w:r w:rsidRPr="00214A67">
        <w:rPr>
          <w:sz w:val="24"/>
          <w:szCs w:val="24"/>
        </w:rPr>
        <w:tab/>
      </w:r>
    </w:p>
    <w:p w:rsidR="00EE7BF3" w:rsidRPr="00214A67" w:rsidRDefault="00EE7BF3" w:rsidP="00EE7BF3">
      <w:pPr>
        <w:pStyle w:val="5"/>
        <w:spacing w:before="0" w:after="0"/>
        <w:rPr>
          <w:sz w:val="24"/>
          <w:szCs w:val="24"/>
        </w:rPr>
      </w:pPr>
    </w:p>
    <w:p w:rsidR="00EE7BF3" w:rsidRPr="00214A67" w:rsidRDefault="00C10D2A" w:rsidP="00EE7BF3">
      <w:pPr>
        <w:pStyle w:val="5"/>
        <w:spacing w:before="0" w:after="0"/>
        <w:rPr>
          <w:sz w:val="24"/>
          <w:szCs w:val="24"/>
        </w:rPr>
      </w:pPr>
      <w:r w:rsidRPr="00214A67">
        <w:rPr>
          <w:sz w:val="24"/>
          <w:szCs w:val="24"/>
        </w:rPr>
        <w:t>8</w:t>
      </w:r>
      <w:r w:rsidR="00EE7BF3" w:rsidRPr="00214A67">
        <w:rPr>
          <w:sz w:val="24"/>
          <w:szCs w:val="24"/>
        </w:rPr>
        <w:t xml:space="preserve">.  Помещения для кружковых занятий: спортивный зал, швейная мастерская, кабинеты.  </w:t>
      </w:r>
    </w:p>
    <w:p w:rsidR="00EE7BF3" w:rsidRPr="00214A67" w:rsidRDefault="00EE7BF3" w:rsidP="00EE7BF3">
      <w:pPr>
        <w:pStyle w:val="5"/>
        <w:spacing w:before="0" w:after="0"/>
        <w:rPr>
          <w:sz w:val="24"/>
          <w:szCs w:val="24"/>
        </w:rPr>
      </w:pPr>
    </w:p>
    <w:p w:rsidR="00EE7BF3" w:rsidRPr="00214A67" w:rsidRDefault="00C10D2A" w:rsidP="00EE7BF3">
      <w:pPr>
        <w:pStyle w:val="5"/>
        <w:spacing w:before="0" w:after="0"/>
        <w:rPr>
          <w:sz w:val="24"/>
          <w:szCs w:val="24"/>
        </w:rPr>
      </w:pPr>
      <w:r w:rsidRPr="00214A67">
        <w:rPr>
          <w:sz w:val="24"/>
          <w:szCs w:val="24"/>
        </w:rPr>
        <w:t>9</w:t>
      </w:r>
      <w:r w:rsidR="00EE7BF3" w:rsidRPr="00214A67">
        <w:rPr>
          <w:sz w:val="24"/>
          <w:szCs w:val="24"/>
        </w:rPr>
        <w:t>.  Количество мастерских: 2</w:t>
      </w:r>
    </w:p>
    <w:p w:rsidR="00EE7BF3" w:rsidRPr="00214A67" w:rsidRDefault="00EE7BF3" w:rsidP="00EE7BF3">
      <w:pPr>
        <w:pStyle w:val="5"/>
        <w:spacing w:before="0" w:after="0"/>
        <w:rPr>
          <w:sz w:val="24"/>
          <w:szCs w:val="24"/>
        </w:rPr>
      </w:pPr>
    </w:p>
    <w:p w:rsidR="00EE7BF3" w:rsidRPr="00214A67" w:rsidRDefault="00EE7BF3" w:rsidP="00EE7BF3">
      <w:pPr>
        <w:pStyle w:val="5"/>
        <w:spacing w:before="0" w:after="0"/>
        <w:rPr>
          <w:sz w:val="24"/>
          <w:szCs w:val="24"/>
        </w:rPr>
      </w:pPr>
      <w:r w:rsidRPr="00214A67">
        <w:rPr>
          <w:sz w:val="24"/>
          <w:szCs w:val="24"/>
        </w:rPr>
        <w:t>1</w:t>
      </w:r>
      <w:r w:rsidR="00C10D2A" w:rsidRPr="00214A67">
        <w:rPr>
          <w:sz w:val="24"/>
          <w:szCs w:val="24"/>
        </w:rPr>
        <w:t>0</w:t>
      </w:r>
      <w:r w:rsidRPr="00214A67">
        <w:rPr>
          <w:sz w:val="24"/>
          <w:szCs w:val="24"/>
        </w:rPr>
        <w:t>. Земельный учебно-опытнический участок:</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площадь: 7,34 га</w:t>
      </w:r>
    </w:p>
    <w:p w:rsidR="00EE7BF3" w:rsidRPr="00214A67" w:rsidRDefault="00EE7BF3" w:rsidP="00EE7BF3">
      <w:pPr>
        <w:pStyle w:val="5"/>
        <w:spacing w:before="0" w:after="0"/>
        <w:rPr>
          <w:sz w:val="24"/>
          <w:szCs w:val="24"/>
        </w:rPr>
      </w:pPr>
    </w:p>
    <w:p w:rsidR="00EE7BF3" w:rsidRPr="00214A67" w:rsidRDefault="00EE7BF3" w:rsidP="00EE7BF3">
      <w:pPr>
        <w:pStyle w:val="5"/>
        <w:spacing w:before="0" w:after="0"/>
        <w:rPr>
          <w:sz w:val="24"/>
          <w:szCs w:val="24"/>
        </w:rPr>
      </w:pPr>
      <w:r w:rsidRPr="00214A67">
        <w:rPr>
          <w:sz w:val="24"/>
          <w:szCs w:val="24"/>
        </w:rPr>
        <w:t>1</w:t>
      </w:r>
      <w:r w:rsidR="00C10D2A" w:rsidRPr="00214A67">
        <w:rPr>
          <w:sz w:val="24"/>
          <w:szCs w:val="24"/>
        </w:rPr>
        <w:t>1</w:t>
      </w:r>
      <w:r w:rsidRPr="00214A67">
        <w:rPr>
          <w:sz w:val="24"/>
          <w:szCs w:val="24"/>
        </w:rPr>
        <w:t xml:space="preserve">. Столовая: </w:t>
      </w:r>
    </w:p>
    <w:p w:rsidR="00EE7BF3" w:rsidRPr="00214A67" w:rsidRDefault="00EE7BF3" w:rsidP="00EE7BF3">
      <w:pPr>
        <w:pStyle w:val="7"/>
        <w:spacing w:before="0" w:after="0"/>
      </w:pPr>
      <w:r w:rsidRPr="00214A67">
        <w:t xml:space="preserve">      - число посадочных мест: 80;</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питание организовано в 2 смены.</w:t>
      </w:r>
    </w:p>
    <w:p w:rsidR="00EE7BF3" w:rsidRPr="00214A67" w:rsidRDefault="00EE7BF3" w:rsidP="00EE7BF3">
      <w:pPr>
        <w:spacing w:after="0" w:line="240" w:lineRule="auto"/>
        <w:rPr>
          <w:rFonts w:ascii="Times New Roman" w:eastAsia="Times New Roman" w:hAnsi="Times New Roman" w:cs="Times New Roman"/>
          <w:b/>
          <w:i/>
          <w:sz w:val="24"/>
          <w:szCs w:val="24"/>
        </w:rPr>
      </w:pPr>
    </w:p>
    <w:p w:rsidR="00EE7BF3" w:rsidRPr="00214A67" w:rsidRDefault="00EE7BF3" w:rsidP="00EE7BF3">
      <w:pPr>
        <w:spacing w:after="0" w:line="240" w:lineRule="auto"/>
        <w:rPr>
          <w:rFonts w:ascii="Times New Roman" w:eastAsia="Times New Roman" w:hAnsi="Times New Roman" w:cs="Times New Roman"/>
          <w:b/>
          <w:i/>
          <w:sz w:val="24"/>
          <w:szCs w:val="24"/>
        </w:rPr>
      </w:pPr>
      <w:r w:rsidRPr="00214A67">
        <w:rPr>
          <w:rFonts w:ascii="Times New Roman" w:eastAsia="Times New Roman" w:hAnsi="Times New Roman" w:cs="Times New Roman"/>
          <w:b/>
          <w:i/>
          <w:sz w:val="24"/>
          <w:szCs w:val="24"/>
        </w:rPr>
        <w:t>1</w:t>
      </w:r>
      <w:r w:rsidR="00C10D2A" w:rsidRPr="00214A67">
        <w:rPr>
          <w:rFonts w:ascii="Times New Roman" w:eastAsia="Times New Roman" w:hAnsi="Times New Roman" w:cs="Times New Roman"/>
          <w:b/>
          <w:i/>
          <w:sz w:val="24"/>
          <w:szCs w:val="24"/>
        </w:rPr>
        <w:t>2</w:t>
      </w:r>
      <w:r w:rsidRPr="00214A67">
        <w:rPr>
          <w:rFonts w:ascii="Times New Roman" w:eastAsia="Times New Roman" w:hAnsi="Times New Roman" w:cs="Times New Roman"/>
          <w:b/>
          <w:i/>
          <w:sz w:val="24"/>
          <w:szCs w:val="24"/>
        </w:rPr>
        <w:t>. Автомобиль ГАЗ 322121:</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 число посадочных мест: 11.</w:t>
      </w:r>
    </w:p>
    <w:tbl>
      <w:tblPr>
        <w:tblW w:w="10105" w:type="dxa"/>
        <w:tblLayout w:type="fixed"/>
        <w:tblCellMar>
          <w:left w:w="40" w:type="dxa"/>
          <w:right w:w="40" w:type="dxa"/>
        </w:tblCellMar>
        <w:tblLook w:val="0000" w:firstRow="0" w:lastRow="0" w:firstColumn="0" w:lastColumn="0" w:noHBand="0" w:noVBand="0"/>
      </w:tblPr>
      <w:tblGrid>
        <w:gridCol w:w="553"/>
        <w:gridCol w:w="1756"/>
        <w:gridCol w:w="1702"/>
        <w:gridCol w:w="1134"/>
        <w:gridCol w:w="2553"/>
        <w:gridCol w:w="2407"/>
      </w:tblGrid>
      <w:tr w:rsidR="00214A67" w:rsidRPr="00214A67" w:rsidTr="00594984">
        <w:trPr>
          <w:trHeight w:hRule="exact" w:val="1453"/>
        </w:trPr>
        <w:tc>
          <w:tcPr>
            <w:tcW w:w="274"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ind w:left="10"/>
              <w:jc w:val="center"/>
              <w:rPr>
                <w:b/>
                <w:sz w:val="24"/>
                <w:szCs w:val="24"/>
              </w:rPr>
            </w:pPr>
            <w:r w:rsidRPr="00214A67">
              <w:rPr>
                <w:rStyle w:val="CharStyle360"/>
                <w:b w:val="0"/>
                <w:sz w:val="24"/>
                <w:szCs w:val="24"/>
              </w:rPr>
              <w:t>№ п/п</w:t>
            </w:r>
          </w:p>
        </w:tc>
        <w:tc>
          <w:tcPr>
            <w:tcW w:w="869"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jc w:val="center"/>
              <w:rPr>
                <w:b/>
                <w:sz w:val="24"/>
                <w:szCs w:val="24"/>
              </w:rPr>
            </w:pPr>
            <w:r w:rsidRPr="00214A67">
              <w:rPr>
                <w:rStyle w:val="CharStyle360"/>
                <w:b w:val="0"/>
                <w:sz w:val="24"/>
                <w:szCs w:val="24"/>
              </w:rPr>
              <w:t>Наименование</w:t>
            </w:r>
          </w:p>
        </w:tc>
        <w:tc>
          <w:tcPr>
            <w:tcW w:w="842"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ind w:left="101" w:right="-40"/>
              <w:jc w:val="center"/>
              <w:rPr>
                <w:b/>
                <w:sz w:val="24"/>
                <w:szCs w:val="24"/>
              </w:rPr>
            </w:pPr>
            <w:r w:rsidRPr="00214A67">
              <w:rPr>
                <w:rStyle w:val="CharStyle360"/>
                <w:b w:val="0"/>
                <w:sz w:val="24"/>
                <w:szCs w:val="24"/>
              </w:rPr>
              <w:t>Марка</w:t>
            </w:r>
          </w:p>
          <w:p w:rsidR="00EE7BF3" w:rsidRPr="00214A67" w:rsidRDefault="00EE7BF3" w:rsidP="00EE7BF3">
            <w:pPr>
              <w:pStyle w:val="Style3113"/>
              <w:spacing w:line="240" w:lineRule="auto"/>
              <w:ind w:left="101" w:right="-40"/>
              <w:jc w:val="center"/>
              <w:rPr>
                <w:b/>
                <w:sz w:val="24"/>
                <w:szCs w:val="24"/>
              </w:rPr>
            </w:pPr>
            <w:r w:rsidRPr="00214A67">
              <w:rPr>
                <w:rStyle w:val="CharStyle360"/>
                <w:b w:val="0"/>
                <w:sz w:val="24"/>
                <w:szCs w:val="24"/>
              </w:rPr>
              <w:t>транспортного средства</w:t>
            </w:r>
          </w:p>
        </w:tc>
        <w:tc>
          <w:tcPr>
            <w:tcW w:w="561"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jc w:val="center"/>
              <w:rPr>
                <w:b/>
                <w:sz w:val="24"/>
                <w:szCs w:val="24"/>
              </w:rPr>
            </w:pPr>
            <w:r w:rsidRPr="00214A67">
              <w:rPr>
                <w:rStyle w:val="CharStyle360"/>
                <w:b w:val="0"/>
                <w:sz w:val="24"/>
                <w:szCs w:val="24"/>
              </w:rPr>
              <w:t>Год</w:t>
            </w:r>
          </w:p>
          <w:p w:rsidR="00EE7BF3" w:rsidRPr="00214A67" w:rsidRDefault="00EE7BF3" w:rsidP="00EE7BF3">
            <w:pPr>
              <w:pStyle w:val="Style3113"/>
              <w:spacing w:line="240" w:lineRule="auto"/>
              <w:jc w:val="center"/>
              <w:rPr>
                <w:b/>
                <w:sz w:val="24"/>
                <w:szCs w:val="24"/>
              </w:rPr>
            </w:pPr>
            <w:r w:rsidRPr="00214A67">
              <w:rPr>
                <w:rStyle w:val="CharStyle360"/>
                <w:b w:val="0"/>
                <w:sz w:val="24"/>
                <w:szCs w:val="24"/>
              </w:rPr>
              <w:t>приобре-тения</w:t>
            </w:r>
          </w:p>
        </w:tc>
        <w:tc>
          <w:tcPr>
            <w:tcW w:w="1263"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ind w:right="86"/>
              <w:jc w:val="center"/>
              <w:rPr>
                <w:b/>
                <w:sz w:val="24"/>
                <w:szCs w:val="24"/>
              </w:rPr>
            </w:pPr>
            <w:r w:rsidRPr="00214A67">
              <w:rPr>
                <w:rStyle w:val="CharStyle360"/>
                <w:b w:val="0"/>
                <w:sz w:val="24"/>
                <w:szCs w:val="24"/>
              </w:rPr>
              <w:t>Соответствие требова-ниям ГОСТ Р 51160-98 «Автобусы для пере-возки детей. Техниче-ские требования»</w:t>
            </w:r>
          </w:p>
        </w:tc>
        <w:tc>
          <w:tcPr>
            <w:tcW w:w="1191" w:type="pct"/>
            <w:tcBorders>
              <w:top w:val="single" w:sz="6" w:space="0" w:color="auto"/>
              <w:left w:val="single" w:sz="6" w:space="0" w:color="auto"/>
              <w:bottom w:val="single" w:sz="6" w:space="0" w:color="auto"/>
              <w:right w:val="single" w:sz="6" w:space="0" w:color="auto"/>
            </w:tcBorders>
            <w:shd w:val="clear" w:color="auto" w:fill="auto"/>
          </w:tcPr>
          <w:p w:rsidR="00EE7BF3" w:rsidRPr="00214A67" w:rsidRDefault="00EE7BF3" w:rsidP="00EE7BF3">
            <w:pPr>
              <w:pStyle w:val="Style3113"/>
              <w:spacing w:line="240" w:lineRule="auto"/>
              <w:ind w:left="100" w:right="302"/>
              <w:jc w:val="center"/>
              <w:rPr>
                <w:b/>
                <w:sz w:val="24"/>
                <w:szCs w:val="24"/>
              </w:rPr>
            </w:pPr>
            <w:r w:rsidRPr="00214A67">
              <w:rPr>
                <w:rStyle w:val="CharStyle360"/>
                <w:b w:val="0"/>
                <w:sz w:val="24"/>
                <w:szCs w:val="24"/>
              </w:rPr>
              <w:t>Техническое состояние</w:t>
            </w:r>
          </w:p>
        </w:tc>
      </w:tr>
      <w:tr w:rsidR="00214A67" w:rsidRPr="00214A67" w:rsidTr="00594984">
        <w:trPr>
          <w:trHeight w:hRule="exact" w:val="283"/>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C10D2A" w:rsidP="00EE7BF3">
            <w:pPr>
              <w:pStyle w:val="Style160"/>
              <w:rPr>
                <w:sz w:val="24"/>
                <w:szCs w:val="24"/>
              </w:rPr>
            </w:pPr>
            <w:r w:rsidRPr="00214A67">
              <w:rPr>
                <w:sz w:val="24"/>
                <w:szCs w:val="24"/>
              </w:rPr>
              <w:t>1</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EE7BF3" w:rsidP="00EE7BF3">
            <w:pPr>
              <w:pStyle w:val="Style160"/>
              <w:rPr>
                <w:sz w:val="24"/>
                <w:szCs w:val="24"/>
              </w:rPr>
            </w:pPr>
            <w:r w:rsidRPr="00214A67">
              <w:rPr>
                <w:sz w:val="24"/>
                <w:szCs w:val="24"/>
              </w:rPr>
              <w:t xml:space="preserve">Автомобиль </w:t>
            </w: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EE7BF3" w:rsidP="00EE7BF3">
            <w:pPr>
              <w:pStyle w:val="Style160"/>
              <w:rPr>
                <w:sz w:val="24"/>
                <w:szCs w:val="24"/>
              </w:rPr>
            </w:pPr>
            <w:r w:rsidRPr="00214A67">
              <w:rPr>
                <w:sz w:val="24"/>
                <w:szCs w:val="24"/>
              </w:rPr>
              <w:t xml:space="preserve">ГАЗ-322121 </w:t>
            </w:r>
          </w:p>
        </w:tc>
        <w:tc>
          <w:tcPr>
            <w:tcW w:w="561"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EE7BF3" w:rsidP="00C10D2A">
            <w:pPr>
              <w:pStyle w:val="Style160"/>
              <w:rPr>
                <w:sz w:val="24"/>
                <w:szCs w:val="24"/>
              </w:rPr>
            </w:pPr>
            <w:r w:rsidRPr="00214A67">
              <w:rPr>
                <w:sz w:val="24"/>
                <w:szCs w:val="24"/>
              </w:rPr>
              <w:t>201</w:t>
            </w:r>
            <w:r w:rsidR="00C10D2A" w:rsidRPr="00214A67">
              <w:rPr>
                <w:sz w:val="24"/>
                <w:szCs w:val="24"/>
              </w:rPr>
              <w:t>1</w:t>
            </w:r>
          </w:p>
        </w:tc>
        <w:tc>
          <w:tcPr>
            <w:tcW w:w="1263"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EE7BF3" w:rsidP="00EE7BF3">
            <w:pPr>
              <w:pStyle w:val="Style160"/>
              <w:rPr>
                <w:sz w:val="24"/>
                <w:szCs w:val="24"/>
              </w:rPr>
            </w:pPr>
            <w:r w:rsidRPr="00214A67">
              <w:rPr>
                <w:sz w:val="24"/>
                <w:szCs w:val="24"/>
              </w:rPr>
              <w:t>соответствует</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EE7BF3" w:rsidRPr="00214A67" w:rsidRDefault="00EE7BF3" w:rsidP="00EE7BF3">
            <w:pPr>
              <w:pStyle w:val="Style160"/>
              <w:rPr>
                <w:sz w:val="24"/>
                <w:szCs w:val="24"/>
              </w:rPr>
            </w:pPr>
            <w:r w:rsidRPr="00214A67">
              <w:rPr>
                <w:sz w:val="24"/>
                <w:szCs w:val="24"/>
              </w:rPr>
              <w:t>удовлетворительное</w:t>
            </w:r>
          </w:p>
        </w:tc>
      </w:tr>
    </w:tbl>
    <w:p w:rsidR="00EE7BF3" w:rsidRPr="00214A67" w:rsidRDefault="00EE7BF3" w:rsidP="00EE7BF3">
      <w:pPr>
        <w:pStyle w:val="5"/>
        <w:spacing w:before="0" w:after="0"/>
        <w:rPr>
          <w:sz w:val="24"/>
          <w:szCs w:val="24"/>
        </w:rPr>
      </w:pPr>
    </w:p>
    <w:p w:rsidR="00EE7BF3" w:rsidRPr="00214A67" w:rsidRDefault="00EE7BF3" w:rsidP="00EE7BF3">
      <w:pPr>
        <w:pStyle w:val="5"/>
        <w:spacing w:before="0" w:after="0"/>
        <w:rPr>
          <w:sz w:val="24"/>
          <w:szCs w:val="24"/>
        </w:rPr>
      </w:pPr>
      <w:r w:rsidRPr="00214A67">
        <w:rPr>
          <w:sz w:val="24"/>
          <w:szCs w:val="24"/>
        </w:rPr>
        <w:t xml:space="preserve"> 1</w:t>
      </w:r>
      <w:r w:rsidR="00C10D2A" w:rsidRPr="00214A67">
        <w:rPr>
          <w:sz w:val="24"/>
          <w:szCs w:val="24"/>
        </w:rPr>
        <w:t>3</w:t>
      </w:r>
      <w:r w:rsidRPr="00214A67">
        <w:rPr>
          <w:sz w:val="24"/>
          <w:szCs w:val="24"/>
        </w:rPr>
        <w:t xml:space="preserve">. Сведения по информатизации ОУ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296"/>
      </w:tblGrid>
      <w:tr w:rsidR="00214A67" w:rsidRPr="00214A67" w:rsidTr="00C10D2A">
        <w:tc>
          <w:tcPr>
            <w:tcW w:w="7230" w:type="dxa"/>
            <w:vAlign w:val="center"/>
          </w:tcPr>
          <w:p w:rsidR="00EE7BF3" w:rsidRPr="00214A67" w:rsidRDefault="00EE7BF3" w:rsidP="00EE7BF3">
            <w:pPr>
              <w:spacing w:after="0" w:line="240" w:lineRule="auto"/>
              <w:jc w:val="center"/>
              <w:rPr>
                <w:rFonts w:ascii="Times New Roman" w:eastAsia="Times New Roman" w:hAnsi="Times New Roman" w:cs="Times New Roman"/>
                <w:b/>
                <w:sz w:val="24"/>
                <w:szCs w:val="24"/>
              </w:rPr>
            </w:pPr>
            <w:r w:rsidRPr="00214A67">
              <w:rPr>
                <w:rFonts w:ascii="Times New Roman" w:eastAsia="Times New Roman" w:hAnsi="Times New Roman" w:cs="Times New Roman"/>
                <w:b/>
                <w:sz w:val="24"/>
                <w:szCs w:val="24"/>
              </w:rPr>
              <w:t>Позиция</w:t>
            </w:r>
          </w:p>
        </w:tc>
        <w:tc>
          <w:tcPr>
            <w:tcW w:w="2296" w:type="dxa"/>
            <w:shd w:val="clear" w:color="auto" w:fill="auto"/>
            <w:vAlign w:val="center"/>
          </w:tcPr>
          <w:p w:rsidR="00EE7BF3" w:rsidRPr="00214A67" w:rsidRDefault="00EE7BF3" w:rsidP="00EE7BF3">
            <w:pPr>
              <w:spacing w:after="0" w:line="240" w:lineRule="auto"/>
              <w:jc w:val="center"/>
              <w:rPr>
                <w:rFonts w:ascii="Times New Roman" w:eastAsia="Times New Roman" w:hAnsi="Times New Roman" w:cs="Times New Roman"/>
                <w:b/>
                <w:sz w:val="24"/>
                <w:szCs w:val="24"/>
              </w:rPr>
            </w:pPr>
            <w:r w:rsidRPr="00214A67">
              <w:rPr>
                <w:rFonts w:ascii="Times New Roman" w:eastAsia="Times New Roman" w:hAnsi="Times New Roman" w:cs="Times New Roman"/>
                <w:b/>
                <w:sz w:val="24"/>
                <w:szCs w:val="24"/>
              </w:rPr>
              <w:t>Фактическое состояние</w:t>
            </w:r>
          </w:p>
        </w:tc>
      </w:tr>
      <w:tr w:rsidR="00214A67" w:rsidRPr="00214A67" w:rsidTr="00C10D2A">
        <w:tc>
          <w:tcPr>
            <w:tcW w:w="7230" w:type="dxa"/>
            <w:vAlign w:val="center"/>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Общее количество компьютеров</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использующихся в учебном процессе</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использующихся в административно-хозяйственной деятельности</w:t>
            </w:r>
          </w:p>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подлежащих списанию</w:t>
            </w:r>
          </w:p>
        </w:tc>
        <w:tc>
          <w:tcPr>
            <w:tcW w:w="2296" w:type="dxa"/>
            <w:shd w:val="clear" w:color="auto" w:fill="auto"/>
            <w:vAlign w:val="center"/>
          </w:tcPr>
          <w:p w:rsidR="00EE7BF3" w:rsidRPr="00214A67" w:rsidRDefault="00EE7BF3" w:rsidP="00EE7BF3">
            <w:pPr>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14</w:t>
            </w:r>
          </w:p>
          <w:p w:rsidR="00EE7BF3" w:rsidRPr="00214A67" w:rsidRDefault="00EE7BF3" w:rsidP="00EE7BF3">
            <w:pPr>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12</w:t>
            </w:r>
          </w:p>
          <w:p w:rsidR="00EE7BF3" w:rsidRPr="00214A67" w:rsidRDefault="00EE7BF3" w:rsidP="00EE7BF3">
            <w:pPr>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2</w:t>
            </w:r>
          </w:p>
          <w:p w:rsidR="00EE7BF3" w:rsidRPr="00214A67" w:rsidRDefault="00EE7BF3" w:rsidP="00EE7BF3">
            <w:pPr>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0</w:t>
            </w:r>
          </w:p>
        </w:tc>
      </w:tr>
      <w:tr w:rsidR="00214A67"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наличие сервера</w:t>
            </w:r>
          </w:p>
        </w:tc>
        <w:tc>
          <w:tcPr>
            <w:tcW w:w="2296" w:type="dxa"/>
            <w:shd w:val="clear" w:color="auto" w:fill="auto"/>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Отсутствует </w:t>
            </w:r>
          </w:p>
        </w:tc>
      </w:tr>
      <w:tr w:rsidR="00214A67"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наличие локальной сети</w:t>
            </w:r>
          </w:p>
        </w:tc>
        <w:tc>
          <w:tcPr>
            <w:tcW w:w="2296" w:type="dxa"/>
            <w:shd w:val="clear" w:color="auto" w:fill="auto"/>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Имеется </w:t>
            </w:r>
          </w:p>
        </w:tc>
      </w:tr>
      <w:tr w:rsidR="00214A67"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наличие электронного дневника</w:t>
            </w:r>
          </w:p>
        </w:tc>
        <w:tc>
          <w:tcPr>
            <w:tcW w:w="2296" w:type="dxa"/>
            <w:shd w:val="clear" w:color="auto" w:fill="auto"/>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Планируется </w:t>
            </w:r>
          </w:p>
        </w:tc>
      </w:tr>
      <w:tr w:rsidR="00214A67"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Ф.И.О. ответственного за заполнение электронного дневника</w:t>
            </w:r>
          </w:p>
        </w:tc>
        <w:tc>
          <w:tcPr>
            <w:tcW w:w="2296" w:type="dxa"/>
            <w:shd w:val="clear" w:color="auto" w:fill="auto"/>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 Классные руководители</w:t>
            </w:r>
          </w:p>
        </w:tc>
      </w:tr>
      <w:tr w:rsidR="00214A67"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lastRenderedPageBreak/>
              <w:t xml:space="preserve">Адрес </w:t>
            </w:r>
            <w:r w:rsidRPr="00214A67">
              <w:rPr>
                <w:rFonts w:ascii="Times New Roman" w:eastAsia="Times New Roman" w:hAnsi="Times New Roman" w:cs="Times New Roman"/>
                <w:sz w:val="24"/>
                <w:szCs w:val="24"/>
                <w:lang w:val="en-US"/>
              </w:rPr>
              <w:t>Web</w:t>
            </w:r>
            <w:r w:rsidRPr="00214A67">
              <w:rPr>
                <w:rFonts w:ascii="Times New Roman" w:eastAsia="Times New Roman" w:hAnsi="Times New Roman" w:cs="Times New Roman"/>
                <w:sz w:val="24"/>
                <w:szCs w:val="24"/>
              </w:rPr>
              <w:t>-странички</w:t>
            </w:r>
          </w:p>
        </w:tc>
        <w:tc>
          <w:tcPr>
            <w:tcW w:w="2296" w:type="dxa"/>
            <w:shd w:val="clear" w:color="auto" w:fill="auto"/>
          </w:tcPr>
          <w:p w:rsidR="00EE7BF3" w:rsidRPr="00214A67" w:rsidRDefault="00EE7BF3" w:rsidP="00C10D2A">
            <w:pPr>
              <w:spacing w:after="0" w:line="240" w:lineRule="auto"/>
              <w:rPr>
                <w:rFonts w:ascii="Times New Roman" w:eastAsia="Times New Roman" w:hAnsi="Times New Roman" w:cs="Times New Roman"/>
                <w:sz w:val="24"/>
                <w:szCs w:val="24"/>
                <w:lang w:val="en-US"/>
              </w:rPr>
            </w:pPr>
            <w:r w:rsidRPr="00214A67">
              <w:rPr>
                <w:rFonts w:ascii="Times New Roman" w:eastAsia="Times New Roman" w:hAnsi="Times New Roman" w:cs="Times New Roman"/>
                <w:sz w:val="24"/>
                <w:szCs w:val="24"/>
              </w:rPr>
              <w:t>http://</w:t>
            </w:r>
            <w:r w:rsidR="00C10D2A" w:rsidRPr="00214A67">
              <w:rPr>
                <w:rFonts w:ascii="Times New Roman" w:eastAsia="Times New Roman" w:hAnsi="Times New Roman" w:cs="Times New Roman"/>
                <w:sz w:val="24"/>
                <w:szCs w:val="24"/>
                <w:lang w:val="en-US"/>
              </w:rPr>
              <w:t>novonikitino.ucoz.ru</w:t>
            </w:r>
          </w:p>
        </w:tc>
      </w:tr>
      <w:tr w:rsidR="00EE7BF3" w:rsidRPr="00214A67" w:rsidTr="00C10D2A">
        <w:tc>
          <w:tcPr>
            <w:tcW w:w="7230" w:type="dxa"/>
          </w:tcPr>
          <w:p w:rsidR="00EE7BF3" w:rsidRPr="00214A67" w:rsidRDefault="00EE7BF3"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Адрес электронной почты</w:t>
            </w:r>
          </w:p>
        </w:tc>
        <w:tc>
          <w:tcPr>
            <w:tcW w:w="2296" w:type="dxa"/>
            <w:shd w:val="clear" w:color="auto" w:fill="auto"/>
          </w:tcPr>
          <w:p w:rsidR="00EE7BF3" w:rsidRPr="00214A67" w:rsidRDefault="00C10D2A" w:rsidP="00EE7BF3">
            <w:pPr>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lang w:val="en-US"/>
              </w:rPr>
              <w:t>nskole</w:t>
            </w:r>
            <w:r w:rsidR="00EE7BF3" w:rsidRPr="00214A67">
              <w:rPr>
                <w:rFonts w:ascii="Times New Roman" w:eastAsia="Times New Roman" w:hAnsi="Times New Roman" w:cs="Times New Roman"/>
                <w:sz w:val="24"/>
                <w:szCs w:val="24"/>
              </w:rPr>
              <w:t>@</w:t>
            </w:r>
            <w:r w:rsidR="00EE7BF3" w:rsidRPr="00214A67">
              <w:rPr>
                <w:rFonts w:ascii="Times New Roman" w:eastAsia="Times New Roman" w:hAnsi="Times New Roman" w:cs="Times New Roman"/>
                <w:sz w:val="24"/>
                <w:szCs w:val="24"/>
                <w:lang w:val="en-US"/>
              </w:rPr>
              <w:t>mail</w:t>
            </w:r>
            <w:r w:rsidR="00EE7BF3" w:rsidRPr="00214A67">
              <w:rPr>
                <w:rFonts w:ascii="Times New Roman" w:eastAsia="Times New Roman" w:hAnsi="Times New Roman" w:cs="Times New Roman"/>
                <w:sz w:val="24"/>
                <w:szCs w:val="24"/>
              </w:rPr>
              <w:t>.</w:t>
            </w:r>
            <w:r w:rsidR="00EE7BF3" w:rsidRPr="00214A67">
              <w:rPr>
                <w:rFonts w:ascii="Times New Roman" w:eastAsia="Times New Roman" w:hAnsi="Times New Roman" w:cs="Times New Roman"/>
                <w:sz w:val="24"/>
                <w:szCs w:val="24"/>
                <w:lang w:val="en-US"/>
              </w:rPr>
              <w:t>ru</w:t>
            </w:r>
            <w:r w:rsidR="00EE7BF3" w:rsidRPr="00214A67">
              <w:rPr>
                <w:rFonts w:ascii="Times New Roman" w:eastAsia="Times New Roman" w:hAnsi="Times New Roman" w:cs="Times New Roman"/>
                <w:sz w:val="24"/>
                <w:szCs w:val="24"/>
              </w:rPr>
              <w:t xml:space="preserve"> </w:t>
            </w:r>
          </w:p>
        </w:tc>
      </w:tr>
    </w:tbl>
    <w:p w:rsidR="00EE7BF3" w:rsidRPr="00214A67" w:rsidRDefault="00EE7BF3" w:rsidP="00EE7BF3">
      <w:pPr>
        <w:spacing w:after="0" w:line="240" w:lineRule="auto"/>
        <w:rPr>
          <w:rFonts w:ascii="Times New Roman" w:eastAsia="Times New Roman" w:hAnsi="Times New Roman" w:cs="Times New Roman"/>
          <w:b/>
          <w:i/>
          <w:sz w:val="24"/>
          <w:szCs w:val="24"/>
        </w:rPr>
      </w:pPr>
    </w:p>
    <w:p w:rsidR="00EE7BF3" w:rsidRPr="00214A67" w:rsidRDefault="00EE7BF3" w:rsidP="00EE7BF3">
      <w:pPr>
        <w:spacing w:after="0" w:line="240" w:lineRule="auto"/>
        <w:rPr>
          <w:rFonts w:ascii="Times New Roman" w:eastAsia="Times New Roman" w:hAnsi="Times New Roman" w:cs="Times New Roman"/>
          <w:b/>
          <w:i/>
          <w:sz w:val="24"/>
          <w:szCs w:val="24"/>
        </w:rPr>
      </w:pPr>
      <w:r w:rsidRPr="00214A67">
        <w:rPr>
          <w:rFonts w:ascii="Times New Roman" w:eastAsia="Times New Roman" w:hAnsi="Times New Roman" w:cs="Times New Roman"/>
          <w:b/>
          <w:i/>
          <w:sz w:val="24"/>
          <w:szCs w:val="24"/>
        </w:rPr>
        <w:t>16. Технические средства обеспечения образовательного процесса:</w:t>
      </w:r>
    </w:p>
    <w:tbl>
      <w:tblPr>
        <w:tblW w:w="9101" w:type="dxa"/>
        <w:tblInd w:w="108" w:type="dxa"/>
        <w:tblLayout w:type="fixed"/>
        <w:tblLook w:val="0000" w:firstRow="0" w:lastRow="0" w:firstColumn="0" w:lastColumn="0" w:noHBand="0" w:noVBand="0"/>
      </w:tblPr>
      <w:tblGrid>
        <w:gridCol w:w="851"/>
        <w:gridCol w:w="6549"/>
        <w:gridCol w:w="1701"/>
      </w:tblGrid>
      <w:tr w:rsidR="00214A67" w:rsidRPr="00214A67" w:rsidTr="00C10D2A">
        <w:tc>
          <w:tcPr>
            <w:tcW w:w="851" w:type="dxa"/>
            <w:tcBorders>
              <w:top w:val="single" w:sz="4" w:space="0" w:color="000000"/>
              <w:left w:val="single" w:sz="4" w:space="0" w:color="000000"/>
              <w:bottom w:val="single" w:sz="4" w:space="0" w:color="000000"/>
            </w:tcBorders>
            <w:vAlign w:val="center"/>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w:t>
            </w:r>
          </w:p>
        </w:tc>
        <w:tc>
          <w:tcPr>
            <w:tcW w:w="6549" w:type="dxa"/>
            <w:tcBorders>
              <w:top w:val="single" w:sz="4" w:space="0" w:color="000000"/>
              <w:left w:val="single" w:sz="4" w:space="0" w:color="000000"/>
              <w:bottom w:val="single" w:sz="4" w:space="0" w:color="000000"/>
            </w:tcBorders>
            <w:vAlign w:val="center"/>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Количество</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4</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2</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МФУ (принтер, сканер, ксерокс)</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2</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3</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Принтер лазерный  </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5</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4</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Принтер струйный цветной</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5</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Сканер</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6</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Ксерокс</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7</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Интерактивная</w:t>
            </w:r>
            <w:r w:rsidRPr="00214A67">
              <w:rPr>
                <w:rFonts w:ascii="Times New Roman" w:eastAsia="Times New Roman" w:hAnsi="Times New Roman" w:cs="Times New Roman"/>
                <w:sz w:val="24"/>
                <w:szCs w:val="24"/>
                <w:lang w:val="en-US"/>
              </w:rPr>
              <w:t xml:space="preserve"> </w:t>
            </w:r>
            <w:r w:rsidRPr="00214A67">
              <w:rPr>
                <w:rFonts w:ascii="Times New Roman" w:eastAsia="Times New Roman" w:hAnsi="Times New Roman" w:cs="Times New Roman"/>
                <w:sz w:val="24"/>
                <w:szCs w:val="24"/>
              </w:rPr>
              <w:t>доска</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8</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Видеокамера </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9</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Телевизор </w:t>
            </w:r>
          </w:p>
        </w:tc>
        <w:tc>
          <w:tcPr>
            <w:tcW w:w="1701" w:type="dxa"/>
            <w:tcBorders>
              <w:top w:val="single" w:sz="4" w:space="0" w:color="000000"/>
              <w:left w:val="single" w:sz="4" w:space="0" w:color="000000"/>
              <w:bottom w:val="single" w:sz="4" w:space="0" w:color="000000"/>
              <w:right w:val="single" w:sz="4" w:space="0" w:color="000000"/>
            </w:tcBorders>
            <w:vAlign w:val="center"/>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787944">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r w:rsidR="00787944" w:rsidRPr="00214A67">
              <w:rPr>
                <w:rFonts w:ascii="Times New Roman" w:hAnsi="Times New Roman" w:cs="Times New Roman"/>
                <w:sz w:val="24"/>
                <w:szCs w:val="24"/>
              </w:rPr>
              <w:t>0</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lang w:val="en-US"/>
              </w:rPr>
            </w:pPr>
            <w:r w:rsidRPr="00214A67">
              <w:rPr>
                <w:rFonts w:ascii="Times New Roman" w:eastAsia="Times New Roman" w:hAnsi="Times New Roman" w:cs="Times New Roman"/>
                <w:sz w:val="24"/>
                <w:szCs w:val="24"/>
              </w:rPr>
              <w:t>Фотоаппарат</w:t>
            </w:r>
            <w:r w:rsidRPr="00214A67">
              <w:rPr>
                <w:rFonts w:ascii="Times New Roman" w:eastAsia="Times New Roman" w:hAnsi="Times New Roman" w:cs="Times New Roman"/>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214A67" w:rsidRPr="00214A67" w:rsidTr="00C10D2A">
        <w:tc>
          <w:tcPr>
            <w:tcW w:w="851"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r w:rsidR="00787944" w:rsidRPr="00214A67">
              <w:rPr>
                <w:rFonts w:ascii="Times New Roman" w:hAnsi="Times New Roman" w:cs="Times New Roman"/>
                <w:sz w:val="24"/>
                <w:szCs w:val="24"/>
              </w:rPr>
              <w:t>1</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 xml:space="preserve">Музыкальный центр с устройством для прослушивания </w:t>
            </w:r>
            <w:r w:rsidRPr="00214A67">
              <w:rPr>
                <w:rFonts w:ascii="Times New Roman" w:eastAsia="Times New Roman" w:hAnsi="Times New Roman" w:cs="Times New Roman"/>
                <w:sz w:val="24"/>
                <w:szCs w:val="24"/>
                <w:lang w:val="en-US"/>
              </w:rPr>
              <w:t>CD</w:t>
            </w:r>
            <w:r w:rsidRPr="00214A67">
              <w:rPr>
                <w:rFonts w:ascii="Times New Roman" w:eastAsia="Times New Roman" w:hAnsi="Times New Roman" w:cs="Times New Roman"/>
                <w:sz w:val="24"/>
                <w:szCs w:val="24"/>
              </w:rPr>
              <w:t xml:space="preserve"> с поддержкой </w:t>
            </w:r>
            <w:r w:rsidRPr="00214A67">
              <w:rPr>
                <w:rFonts w:ascii="Times New Roman" w:eastAsia="Times New Roman" w:hAnsi="Times New Roman" w:cs="Times New Roman"/>
                <w:sz w:val="24"/>
                <w:szCs w:val="24"/>
                <w:lang w:val="en-US"/>
              </w:rPr>
              <w:t>USB</w:t>
            </w:r>
            <w:r w:rsidRPr="00214A67">
              <w:rPr>
                <w:rFonts w:ascii="Times New Roman" w:eastAsia="Times New Roman" w:hAnsi="Times New Roman" w:cs="Times New Roman"/>
                <w:sz w:val="24"/>
                <w:szCs w:val="24"/>
              </w:rPr>
              <w:t>-флеш</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tc>
      </w:tr>
      <w:tr w:rsidR="00EE7BF3" w:rsidRPr="00214A67" w:rsidTr="00C10D2A">
        <w:tc>
          <w:tcPr>
            <w:tcW w:w="851" w:type="dxa"/>
            <w:tcBorders>
              <w:top w:val="single" w:sz="4" w:space="0" w:color="000000"/>
              <w:left w:val="single" w:sz="4" w:space="0" w:color="000000"/>
              <w:bottom w:val="single" w:sz="4" w:space="0" w:color="000000"/>
            </w:tcBorders>
          </w:tcPr>
          <w:p w:rsidR="00EE7BF3" w:rsidRPr="00214A67" w:rsidRDefault="00787944" w:rsidP="00EE7BF3">
            <w:pPr>
              <w:snapToGrid w:val="0"/>
              <w:spacing w:after="0" w:line="240" w:lineRule="auto"/>
              <w:ind w:left="283"/>
              <w:jc w:val="center"/>
              <w:rPr>
                <w:rFonts w:ascii="Times New Roman" w:eastAsia="Times New Roman" w:hAnsi="Times New Roman" w:cs="Times New Roman"/>
                <w:sz w:val="24"/>
                <w:szCs w:val="24"/>
              </w:rPr>
            </w:pPr>
            <w:r w:rsidRPr="00214A67">
              <w:rPr>
                <w:rFonts w:ascii="Times New Roman" w:hAnsi="Times New Roman" w:cs="Times New Roman"/>
                <w:sz w:val="24"/>
                <w:szCs w:val="24"/>
              </w:rPr>
              <w:t>12</w:t>
            </w:r>
          </w:p>
        </w:tc>
        <w:tc>
          <w:tcPr>
            <w:tcW w:w="6549" w:type="dxa"/>
            <w:tcBorders>
              <w:top w:val="single" w:sz="4" w:space="0" w:color="000000"/>
              <w:left w:val="single" w:sz="4" w:space="0" w:color="000000"/>
              <w:bottom w:val="single" w:sz="4" w:space="0" w:color="000000"/>
            </w:tcBorders>
          </w:tcPr>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Микшер</w:t>
            </w:r>
          </w:p>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Колонки</w:t>
            </w:r>
          </w:p>
          <w:p w:rsidR="00EE7BF3" w:rsidRPr="00214A67" w:rsidRDefault="00EE7BF3" w:rsidP="00EE7BF3">
            <w:pPr>
              <w:snapToGrid w:val="0"/>
              <w:spacing w:after="0" w:line="240" w:lineRule="auto"/>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Микрофоны</w:t>
            </w:r>
          </w:p>
        </w:tc>
        <w:tc>
          <w:tcPr>
            <w:tcW w:w="1701" w:type="dxa"/>
            <w:tcBorders>
              <w:top w:val="single" w:sz="4" w:space="0" w:color="000000"/>
              <w:left w:val="single" w:sz="4" w:space="0" w:color="000000"/>
              <w:bottom w:val="single" w:sz="4" w:space="0" w:color="000000"/>
              <w:right w:val="single" w:sz="4" w:space="0" w:color="000000"/>
            </w:tcBorders>
          </w:tcPr>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1</w:t>
            </w:r>
          </w:p>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2</w:t>
            </w:r>
          </w:p>
          <w:p w:rsidR="00EE7BF3" w:rsidRPr="00214A67" w:rsidRDefault="00EE7BF3" w:rsidP="00EE7BF3">
            <w:pPr>
              <w:snapToGrid w:val="0"/>
              <w:spacing w:after="0" w:line="240" w:lineRule="auto"/>
              <w:jc w:val="center"/>
              <w:rPr>
                <w:rFonts w:ascii="Times New Roman" w:eastAsia="Times New Roman" w:hAnsi="Times New Roman" w:cs="Times New Roman"/>
                <w:sz w:val="24"/>
                <w:szCs w:val="24"/>
              </w:rPr>
            </w:pPr>
            <w:r w:rsidRPr="00214A67">
              <w:rPr>
                <w:rFonts w:ascii="Times New Roman" w:eastAsia="Times New Roman" w:hAnsi="Times New Roman" w:cs="Times New Roman"/>
                <w:sz w:val="24"/>
                <w:szCs w:val="24"/>
              </w:rPr>
              <w:t>2</w:t>
            </w:r>
          </w:p>
        </w:tc>
      </w:tr>
    </w:tbl>
    <w:p w:rsidR="00EE7BF3" w:rsidRPr="00214A67" w:rsidRDefault="00EE7BF3" w:rsidP="00EE7BF3">
      <w:pPr>
        <w:spacing w:after="0"/>
        <w:rPr>
          <w:rFonts w:ascii="Calibri" w:eastAsia="Times New Roman" w:hAnsi="Calibri" w:cs="Times New Roman"/>
          <w:b/>
        </w:rPr>
      </w:pPr>
    </w:p>
    <w:p w:rsidR="00EE7BF3" w:rsidRPr="00214A67" w:rsidRDefault="00EE7BF3" w:rsidP="00EE7BF3">
      <w:pPr>
        <w:rPr>
          <w:rFonts w:ascii="Calibri" w:eastAsia="Times New Roman" w:hAnsi="Calibri" w:cs="Times New Roman"/>
          <w:b/>
          <w:u w:val="single"/>
        </w:rPr>
      </w:pPr>
    </w:p>
    <w:p w:rsidR="009874C0" w:rsidRPr="00214A67" w:rsidRDefault="00EB19E1" w:rsidP="00C10D2A">
      <w:pPr>
        <w:spacing w:after="0" w:line="240" w:lineRule="auto"/>
        <w:jc w:val="both"/>
        <w:rPr>
          <w:rFonts w:ascii="Times New Roman" w:hAnsi="Times New Roman" w:cs="Times New Roman"/>
          <w:b/>
          <w:sz w:val="24"/>
          <w:szCs w:val="24"/>
          <w:u w:val="single"/>
        </w:rPr>
      </w:pPr>
      <w:r w:rsidRPr="00214A67">
        <w:rPr>
          <w:rFonts w:ascii="Times New Roman" w:hAnsi="Times New Roman" w:cs="Times New Roman"/>
          <w:b/>
          <w:sz w:val="24"/>
          <w:szCs w:val="24"/>
          <w:u w:val="single"/>
        </w:rPr>
        <w:t>3</w:t>
      </w:r>
      <w:r w:rsidR="00C10D2A" w:rsidRPr="00214A67">
        <w:rPr>
          <w:rFonts w:ascii="Times New Roman" w:hAnsi="Times New Roman" w:cs="Times New Roman"/>
          <w:b/>
          <w:sz w:val="24"/>
          <w:szCs w:val="24"/>
          <w:u w:val="single"/>
        </w:rPr>
        <w:t>.4.Оценочные материалы реализации образовательной программы</w:t>
      </w:r>
    </w:p>
    <w:p w:rsidR="00C10D2A" w:rsidRPr="00214A67" w:rsidRDefault="00C10D2A" w:rsidP="00C10D2A">
      <w:pPr>
        <w:spacing w:after="0" w:line="240" w:lineRule="auto"/>
        <w:jc w:val="both"/>
        <w:rPr>
          <w:rFonts w:ascii="Times New Roman" w:hAnsi="Times New Roman" w:cs="Times New Roman"/>
          <w:sz w:val="24"/>
          <w:szCs w:val="24"/>
        </w:rPr>
      </w:pP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4"/>
          <w:szCs w:val="24"/>
        </w:rPr>
        <w:tab/>
      </w:r>
      <w:r w:rsidRPr="00214A67">
        <w:rPr>
          <w:rFonts w:ascii="Times New Roman" w:hAnsi="Times New Roman" w:cs="Times New Roman"/>
          <w:sz w:val="24"/>
          <w:szCs w:val="24"/>
        </w:rPr>
        <w:tab/>
      </w:r>
      <w:r w:rsidRPr="00214A67">
        <w:rPr>
          <w:rFonts w:ascii="Times New Roman" w:hAnsi="Times New Roman" w:cs="Times New Roman"/>
          <w:sz w:val="23"/>
          <w:szCs w:val="23"/>
        </w:rPr>
        <w:t>Цель: Установление уровня соответствия реальной подготовки обучающихся  с ожидаемым результатом освоения образовательной программы среднего общего образования.</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Диагностика освоения образовательной программы среднего общего образования обеспечивается системой социально-педагогического, психологического и медицинского сопровождения.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Система сопровождения включает в себя: </w:t>
      </w:r>
    </w:p>
    <w:p w:rsidR="00C10D2A" w:rsidRPr="00214A67" w:rsidRDefault="00C10D2A"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психологическую диагностику развития познавательных процессов и эмоционально-волевой сферы учащихся;</w:t>
      </w:r>
    </w:p>
    <w:p w:rsidR="00C10D2A" w:rsidRPr="00214A67" w:rsidRDefault="00C10D2A"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медицинский  контроль  состояния здоровья учащихся, составление листков здоровья класса; </w:t>
      </w:r>
    </w:p>
    <w:p w:rsidR="00C10D2A" w:rsidRPr="00214A67" w:rsidRDefault="00C10D2A"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социологические обследования; </w:t>
      </w:r>
    </w:p>
    <w:p w:rsidR="00C10D2A" w:rsidRPr="00214A67" w:rsidRDefault="00C10D2A" w:rsidP="000B266C">
      <w:pPr>
        <w:numPr>
          <w:ilvl w:val="0"/>
          <w:numId w:val="14"/>
        </w:numPr>
        <w:tabs>
          <w:tab w:val="clear" w:pos="720"/>
          <w:tab w:val="num" w:pos="-142"/>
        </w:tabs>
        <w:spacing w:after="0" w:line="240" w:lineRule="auto"/>
        <w:ind w:left="142" w:hanging="284"/>
        <w:jc w:val="both"/>
        <w:rPr>
          <w:rFonts w:ascii="Times New Roman" w:hAnsi="Times New Roman" w:cs="Times New Roman"/>
          <w:sz w:val="23"/>
          <w:szCs w:val="23"/>
        </w:rPr>
      </w:pPr>
      <w:r w:rsidRPr="00214A67">
        <w:rPr>
          <w:rFonts w:ascii="Times New Roman" w:hAnsi="Times New Roman" w:cs="Times New Roman"/>
          <w:sz w:val="23"/>
          <w:szCs w:val="23"/>
        </w:rPr>
        <w:t xml:space="preserve">педагогическую диагностику результативности учебного процесса, качества образования.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Психологическая диагностика</w:t>
      </w:r>
      <w:r w:rsidRPr="00214A67">
        <w:rPr>
          <w:rFonts w:ascii="Times New Roman" w:hAnsi="Times New Roman" w:cs="Times New Roman"/>
          <w:sz w:val="23"/>
          <w:szCs w:val="23"/>
        </w:rPr>
        <w:t xml:space="preserve">  осуществляется  школьным психологом.</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Виды психологической диагностики:</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адаптация обучающихся 10 класса;</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выборочное психологическое тестирование учащихся средней школы, выявляющее уровень развития познавательных процессов (внимания, памяти, мышления);</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диагностика учащихся, имеющих проблемы в обучении;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профессиональная направленность;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определение уровня воспитанности (2 раза в год: в1 и 4 четвертях);</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 определение уровня тревожности обучающихся 11 класса при подготовке к государственной итоговой аттестации.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Медицинский контроль</w:t>
      </w:r>
      <w:r w:rsidRPr="00214A67">
        <w:rPr>
          <w:rFonts w:ascii="Times New Roman" w:hAnsi="Times New Roman" w:cs="Times New Roman"/>
          <w:sz w:val="23"/>
          <w:szCs w:val="23"/>
        </w:rPr>
        <w:t xml:space="preserve"> за состоянием здоровья учащихся, условиями организации учебного процесса  осуществляется  медицинскими работниками  МБУЗ «Октябрьская ЦРБ» (по договору о сотрудничестве).</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Социологическая диагностика</w:t>
      </w:r>
      <w:r w:rsidRPr="00214A67">
        <w:rPr>
          <w:rFonts w:ascii="Times New Roman" w:hAnsi="Times New Roman" w:cs="Times New Roman"/>
          <w:sz w:val="23"/>
          <w:szCs w:val="23"/>
        </w:rPr>
        <w:t xml:space="preserve"> включает в себя  анкетирование учащихся, их родителей по изучению социального заказа при формировании вариативной части учебного плана, по изучению </w:t>
      </w:r>
      <w:r w:rsidRPr="00214A67">
        <w:rPr>
          <w:rFonts w:ascii="Times New Roman" w:hAnsi="Times New Roman" w:cs="Times New Roman"/>
          <w:sz w:val="23"/>
          <w:szCs w:val="23"/>
        </w:rPr>
        <w:lastRenderedPageBreak/>
        <w:t xml:space="preserve">уровня удовлетворенности родителей, обучающихся условиями школьного  обучения, содержанием  образования.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При социологической диагностике используются методы социометрии.  В содержание социологических обследований входят и задачи исследования  ценностных ориентаций учащихся.  Для  изучения ценностных ориентаций, наряду с социологическими методами, используются психологические методики. </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b/>
          <w:sz w:val="23"/>
          <w:szCs w:val="23"/>
        </w:rPr>
        <w:t>Для внутришкольной педагогической</w:t>
      </w:r>
      <w:r w:rsidRPr="00214A67">
        <w:rPr>
          <w:rFonts w:ascii="Times New Roman" w:hAnsi="Times New Roman" w:cs="Times New Roman"/>
          <w:sz w:val="23"/>
          <w:szCs w:val="23"/>
        </w:rPr>
        <w:t xml:space="preserve"> диагностики используются методы  педагогического  наблюдения, текущий контроль, промежуточная аттестация. </w:t>
      </w:r>
    </w:p>
    <w:p w:rsidR="00C10D2A" w:rsidRPr="00214A67" w:rsidRDefault="00C10D2A" w:rsidP="00C10D2A">
      <w:pPr>
        <w:pStyle w:val="af0"/>
        <w:ind w:left="-851" w:firstLine="567"/>
        <w:jc w:val="both"/>
        <w:rPr>
          <w:sz w:val="23"/>
          <w:szCs w:val="23"/>
        </w:rPr>
      </w:pPr>
      <w:r w:rsidRPr="00214A67">
        <w:rPr>
          <w:sz w:val="23"/>
          <w:szCs w:val="23"/>
        </w:rPr>
        <w:t xml:space="preserve">Текущий контроль, промежуточная и итоговая  аттестация обучающихся производится в соответствии с нормативными документами  МБОУ «Новоникитинская СОШ»  (локальными актами). </w:t>
      </w:r>
      <w:r w:rsidRPr="00214A67">
        <w:rPr>
          <w:sz w:val="23"/>
          <w:szCs w:val="23"/>
        </w:rPr>
        <w:tab/>
      </w:r>
    </w:p>
    <w:p w:rsidR="00C10D2A" w:rsidRPr="00214A67" w:rsidRDefault="00C10D2A" w:rsidP="00C10D2A">
      <w:pPr>
        <w:spacing w:after="0" w:line="240" w:lineRule="auto"/>
        <w:ind w:left="-851" w:firstLine="709"/>
        <w:jc w:val="both"/>
        <w:rPr>
          <w:rFonts w:ascii="Times New Roman" w:hAnsi="Times New Roman" w:cs="Times New Roman"/>
          <w:b/>
          <w:sz w:val="23"/>
          <w:szCs w:val="23"/>
        </w:rPr>
      </w:pPr>
      <w:r w:rsidRPr="00214A67">
        <w:rPr>
          <w:rFonts w:ascii="Times New Roman" w:hAnsi="Times New Roman" w:cs="Times New Roman"/>
          <w:b/>
          <w:sz w:val="23"/>
          <w:szCs w:val="23"/>
        </w:rPr>
        <w:t>Инструментами динамики образовательных достижений выступают:</w:t>
      </w:r>
    </w:p>
    <w:p w:rsidR="00C10D2A" w:rsidRPr="00214A67" w:rsidRDefault="00C10D2A" w:rsidP="00C10D2A">
      <w:pPr>
        <w:spacing w:after="0" w:line="240" w:lineRule="auto"/>
        <w:ind w:left="-851"/>
        <w:jc w:val="both"/>
        <w:rPr>
          <w:rFonts w:ascii="Times New Roman" w:hAnsi="Times New Roman" w:cs="Times New Roman"/>
          <w:sz w:val="23"/>
          <w:szCs w:val="23"/>
        </w:rPr>
      </w:pPr>
      <w:r w:rsidRPr="00214A67">
        <w:rPr>
          <w:rFonts w:ascii="Times New Roman" w:hAnsi="Times New Roman" w:cs="Times New Roman"/>
          <w:iCs/>
          <w:sz w:val="23"/>
          <w:szCs w:val="23"/>
        </w:rPr>
        <w:t xml:space="preserve">            -      стартовая диагностика (входные контрольные работы)</w:t>
      </w:r>
      <w:r w:rsidRPr="00214A67">
        <w:rPr>
          <w:rFonts w:ascii="Times New Roman" w:hAnsi="Times New Roman" w:cs="Times New Roman"/>
          <w:sz w:val="23"/>
          <w:szCs w:val="23"/>
        </w:rPr>
        <w:t>;</w:t>
      </w:r>
    </w:p>
    <w:p w:rsidR="00C10D2A" w:rsidRPr="00214A67" w:rsidRDefault="00C10D2A"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iCs/>
          <w:sz w:val="23"/>
          <w:szCs w:val="23"/>
        </w:rPr>
        <w:t>тематические и итоговые проверочные работы по всем учебным предметам</w:t>
      </w:r>
      <w:r w:rsidRPr="00214A67">
        <w:rPr>
          <w:rFonts w:ascii="Times New Roman" w:hAnsi="Times New Roman" w:cs="Times New Roman"/>
          <w:sz w:val="23"/>
          <w:szCs w:val="23"/>
        </w:rPr>
        <w:t>;</w:t>
      </w:r>
    </w:p>
    <w:p w:rsidR="00C10D2A" w:rsidRPr="00214A67" w:rsidRDefault="00C10D2A"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iCs/>
          <w:sz w:val="23"/>
          <w:szCs w:val="23"/>
        </w:rPr>
        <w:t>творческие работы</w:t>
      </w:r>
      <w:r w:rsidRPr="00214A67">
        <w:rPr>
          <w:rFonts w:ascii="Times New Roman" w:hAnsi="Times New Roman" w:cs="Times New Roman"/>
          <w:sz w:val="23"/>
          <w:szCs w:val="23"/>
        </w:rPr>
        <w:t>, включая учебные исследования и учебные проекты;</w:t>
      </w:r>
    </w:p>
    <w:p w:rsidR="00C10D2A" w:rsidRPr="00214A67" w:rsidRDefault="00C10D2A"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sz w:val="23"/>
          <w:szCs w:val="23"/>
        </w:rPr>
        <w:t>внутренний мониторинг и внешний мониторинг (реализация проекта «Формирование муниципальной системы мониторинга освоения выпускниками третьей ступени общеобразовательных программ», электронный мониторинг по русскому языку и математике, индивидуальные маршрутные листы, классные журналы, дневники учащихся);</w:t>
      </w:r>
    </w:p>
    <w:p w:rsidR="00C10D2A" w:rsidRPr="00214A67" w:rsidRDefault="00C10D2A" w:rsidP="000B266C">
      <w:pPr>
        <w:pStyle w:val="aa"/>
        <w:numPr>
          <w:ilvl w:val="0"/>
          <w:numId w:val="12"/>
        </w:numPr>
        <w:tabs>
          <w:tab w:val="clear" w:pos="1070"/>
          <w:tab w:val="num" w:pos="284"/>
        </w:tabs>
        <w:spacing w:after="0" w:line="240" w:lineRule="auto"/>
        <w:ind w:hanging="1212"/>
        <w:jc w:val="both"/>
        <w:rPr>
          <w:rFonts w:ascii="Times New Roman" w:hAnsi="Times New Roman" w:cs="Times New Roman"/>
          <w:sz w:val="23"/>
          <w:szCs w:val="23"/>
        </w:rPr>
      </w:pPr>
      <w:r w:rsidRPr="00214A67">
        <w:rPr>
          <w:rFonts w:ascii="Times New Roman" w:hAnsi="Times New Roman" w:cs="Times New Roman"/>
          <w:sz w:val="23"/>
          <w:szCs w:val="23"/>
        </w:rPr>
        <w:t>посещение уроков;</w:t>
      </w:r>
    </w:p>
    <w:p w:rsidR="00C10D2A" w:rsidRPr="00214A67" w:rsidRDefault="00C10D2A" w:rsidP="000B266C">
      <w:pPr>
        <w:pStyle w:val="aa"/>
        <w:numPr>
          <w:ilvl w:val="0"/>
          <w:numId w:val="12"/>
        </w:numPr>
        <w:tabs>
          <w:tab w:val="clear" w:pos="1070"/>
          <w:tab w:val="num" w:pos="284"/>
        </w:tabs>
        <w:spacing w:after="0" w:line="240" w:lineRule="auto"/>
        <w:ind w:hanging="1212"/>
        <w:jc w:val="both"/>
        <w:rPr>
          <w:rFonts w:ascii="Times New Roman" w:hAnsi="Times New Roman" w:cs="Times New Roman"/>
          <w:sz w:val="23"/>
          <w:szCs w:val="23"/>
        </w:rPr>
      </w:pPr>
      <w:r w:rsidRPr="00214A67">
        <w:rPr>
          <w:rFonts w:ascii="Times New Roman" w:hAnsi="Times New Roman" w:cs="Times New Roman"/>
          <w:sz w:val="23"/>
          <w:szCs w:val="23"/>
        </w:rPr>
        <w:t>анализ результатов участия в олимпиадах, конкурсах;</w:t>
      </w:r>
    </w:p>
    <w:p w:rsidR="00C10D2A" w:rsidRPr="00214A67" w:rsidRDefault="00C10D2A" w:rsidP="000B266C">
      <w:pPr>
        <w:numPr>
          <w:ilvl w:val="0"/>
          <w:numId w:val="12"/>
        </w:numPr>
        <w:tabs>
          <w:tab w:val="clear" w:pos="1070"/>
          <w:tab w:val="left" w:pos="709"/>
        </w:tabs>
        <w:spacing w:after="0" w:line="240" w:lineRule="auto"/>
        <w:ind w:left="284" w:hanging="426"/>
        <w:jc w:val="both"/>
        <w:rPr>
          <w:rFonts w:ascii="Times New Roman" w:hAnsi="Times New Roman" w:cs="Times New Roman"/>
          <w:sz w:val="23"/>
          <w:szCs w:val="23"/>
        </w:rPr>
      </w:pPr>
      <w:r w:rsidRPr="00214A67">
        <w:rPr>
          <w:rFonts w:ascii="Times New Roman" w:hAnsi="Times New Roman" w:cs="Times New Roman"/>
          <w:sz w:val="23"/>
          <w:szCs w:val="23"/>
        </w:rPr>
        <w:t>«Портфолио».</w:t>
      </w:r>
    </w:p>
    <w:p w:rsidR="00C10D2A" w:rsidRPr="00214A67" w:rsidRDefault="00C10D2A" w:rsidP="00C10D2A">
      <w:pPr>
        <w:pStyle w:val="24"/>
        <w:spacing w:after="0" w:line="240" w:lineRule="auto"/>
        <w:ind w:left="-851" w:firstLine="709"/>
        <w:jc w:val="both"/>
        <w:rPr>
          <w:sz w:val="23"/>
          <w:szCs w:val="23"/>
        </w:rPr>
      </w:pPr>
      <w:r w:rsidRPr="00214A67">
        <w:rPr>
          <w:sz w:val="23"/>
          <w:szCs w:val="23"/>
        </w:rPr>
        <w:t>Основными составляющими</w:t>
      </w:r>
      <w:r w:rsidRPr="00214A67">
        <w:rPr>
          <w:b/>
          <w:sz w:val="23"/>
          <w:szCs w:val="23"/>
        </w:rPr>
        <w:t xml:space="preserve"> </w:t>
      </w:r>
      <w:r w:rsidRPr="00214A67">
        <w:rPr>
          <w:sz w:val="23"/>
          <w:szCs w:val="23"/>
        </w:rPr>
        <w:t>системы внутришкольного мониторинга образовательных достижений являются результаты тематических и итоговых контрольных работ, результаты обученности и качества  знаний по полугодиям, результаты промежуточной аттестации (в конце учебного года в 10 классе).</w:t>
      </w:r>
    </w:p>
    <w:p w:rsidR="00C10D2A" w:rsidRPr="00214A67" w:rsidRDefault="00C10D2A" w:rsidP="00C10D2A">
      <w:pPr>
        <w:pStyle w:val="24"/>
        <w:spacing w:after="0" w:line="240" w:lineRule="auto"/>
        <w:ind w:left="-851" w:firstLine="709"/>
        <w:jc w:val="both"/>
        <w:rPr>
          <w:sz w:val="23"/>
          <w:szCs w:val="23"/>
        </w:rPr>
      </w:pPr>
      <w:r w:rsidRPr="00214A67">
        <w:rPr>
          <w:sz w:val="23"/>
          <w:szCs w:val="23"/>
        </w:rPr>
        <w:t>Внутришкольный мониторинг образовательных достижений ведётся учителями-предметниками и фиксируется с помощью листов контроля, маршрутных листов, классных журналов, дневников учащихся, кроме того по русскому языку и математике ведется электронный мониторинг.</w:t>
      </w:r>
    </w:p>
    <w:tbl>
      <w:tblPr>
        <w:tblpPr w:leftFromText="180" w:rightFromText="180" w:vertAnchor="text" w:horzAnchor="margin" w:tblpX="-771" w:tblpY="321"/>
        <w:tblW w:w="10482" w:type="dxa"/>
        <w:tblLayout w:type="fixed"/>
        <w:tblCellMar>
          <w:left w:w="40" w:type="dxa"/>
          <w:right w:w="40" w:type="dxa"/>
        </w:tblCellMar>
        <w:tblLook w:val="04A0" w:firstRow="1" w:lastRow="0" w:firstColumn="1" w:lastColumn="0" w:noHBand="0" w:noVBand="1"/>
      </w:tblPr>
      <w:tblGrid>
        <w:gridCol w:w="4151"/>
        <w:gridCol w:w="6331"/>
      </w:tblGrid>
      <w:tr w:rsidR="00214A67" w:rsidRPr="00214A67" w:rsidTr="00DA364A">
        <w:trPr>
          <w:trHeight w:hRule="exact" w:val="357"/>
        </w:trPr>
        <w:tc>
          <w:tcPr>
            <w:tcW w:w="415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284"/>
              <w:jc w:val="both"/>
              <w:rPr>
                <w:rFonts w:ascii="Times New Roman" w:hAnsi="Times New Roman" w:cs="Times New Roman"/>
                <w:b/>
                <w:bCs/>
                <w:sz w:val="23"/>
                <w:szCs w:val="23"/>
              </w:rPr>
            </w:pPr>
            <w:r w:rsidRPr="00214A67">
              <w:rPr>
                <w:rFonts w:ascii="Times New Roman" w:hAnsi="Times New Roman" w:cs="Times New Roman"/>
                <w:b/>
                <w:bCs/>
                <w:sz w:val="23"/>
                <w:szCs w:val="23"/>
              </w:rPr>
              <w:t>Предметы</w:t>
            </w:r>
          </w:p>
          <w:p w:rsidR="00C10D2A" w:rsidRPr="00214A67" w:rsidRDefault="00C10D2A" w:rsidP="00C10D2A">
            <w:pPr>
              <w:widowControl w:val="0"/>
              <w:autoSpaceDE w:val="0"/>
              <w:autoSpaceDN w:val="0"/>
              <w:adjustRightInd w:val="0"/>
              <w:spacing w:after="0" w:line="240" w:lineRule="auto"/>
              <w:ind w:left="284"/>
              <w:jc w:val="both"/>
              <w:rPr>
                <w:rFonts w:ascii="Times New Roman" w:hAnsi="Times New Roman" w:cs="Times New Roman"/>
                <w:b/>
                <w:bCs/>
                <w:sz w:val="23"/>
                <w:szCs w:val="23"/>
              </w:rPr>
            </w:pPr>
          </w:p>
        </w:tc>
        <w:tc>
          <w:tcPr>
            <w:tcW w:w="633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42"/>
              <w:jc w:val="both"/>
              <w:rPr>
                <w:rFonts w:ascii="Times New Roman" w:hAnsi="Times New Roman" w:cs="Times New Roman"/>
                <w:b/>
                <w:bCs/>
                <w:sz w:val="23"/>
                <w:szCs w:val="23"/>
              </w:rPr>
            </w:pPr>
            <w:r w:rsidRPr="00214A67">
              <w:rPr>
                <w:rFonts w:ascii="Times New Roman" w:hAnsi="Times New Roman" w:cs="Times New Roman"/>
                <w:b/>
                <w:bCs/>
                <w:sz w:val="23"/>
                <w:szCs w:val="23"/>
              </w:rPr>
              <w:t>Формы</w:t>
            </w:r>
          </w:p>
          <w:p w:rsidR="00C10D2A" w:rsidRPr="00214A67" w:rsidRDefault="00C10D2A" w:rsidP="00C10D2A">
            <w:pPr>
              <w:widowControl w:val="0"/>
              <w:autoSpaceDE w:val="0"/>
              <w:autoSpaceDN w:val="0"/>
              <w:adjustRightInd w:val="0"/>
              <w:spacing w:after="0" w:line="240" w:lineRule="auto"/>
              <w:ind w:left="142"/>
              <w:jc w:val="both"/>
              <w:rPr>
                <w:rFonts w:ascii="Times New Roman" w:hAnsi="Times New Roman" w:cs="Times New Roman"/>
                <w:b/>
                <w:bCs/>
                <w:sz w:val="23"/>
                <w:szCs w:val="23"/>
              </w:rPr>
            </w:pPr>
          </w:p>
        </w:tc>
      </w:tr>
      <w:tr w:rsidR="00214A67" w:rsidRPr="00214A67" w:rsidTr="00DA364A">
        <w:trPr>
          <w:trHeight w:hRule="exact" w:val="372"/>
        </w:trPr>
        <w:tc>
          <w:tcPr>
            <w:tcW w:w="415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284"/>
              <w:jc w:val="both"/>
              <w:rPr>
                <w:rFonts w:ascii="Times New Roman" w:hAnsi="Times New Roman" w:cs="Times New Roman"/>
                <w:sz w:val="23"/>
                <w:szCs w:val="23"/>
              </w:rPr>
            </w:pPr>
            <w:r w:rsidRPr="00214A67">
              <w:rPr>
                <w:rFonts w:ascii="Times New Roman" w:hAnsi="Times New Roman" w:cs="Times New Roman"/>
                <w:bCs/>
                <w:sz w:val="23"/>
                <w:szCs w:val="23"/>
              </w:rPr>
              <w:t>Литература, русский язык</w:t>
            </w:r>
          </w:p>
          <w:p w:rsidR="00C10D2A" w:rsidRPr="00214A67" w:rsidRDefault="00C10D2A" w:rsidP="00C10D2A">
            <w:pPr>
              <w:widowControl w:val="0"/>
              <w:autoSpaceDE w:val="0"/>
              <w:autoSpaceDN w:val="0"/>
              <w:adjustRightInd w:val="0"/>
              <w:spacing w:after="0" w:line="240" w:lineRule="auto"/>
              <w:ind w:left="284"/>
              <w:jc w:val="both"/>
              <w:rPr>
                <w:rFonts w:ascii="Times New Roman" w:hAnsi="Times New Roman" w:cs="Times New Roman"/>
                <w:bCs/>
                <w:sz w:val="23"/>
                <w:szCs w:val="23"/>
              </w:rPr>
            </w:pPr>
          </w:p>
        </w:tc>
        <w:tc>
          <w:tcPr>
            <w:tcW w:w="633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 xml:space="preserve">Сочинение </w:t>
            </w:r>
          </w:p>
          <w:p w:rsidR="00C10D2A" w:rsidRPr="00214A67" w:rsidRDefault="00C10D2A" w:rsidP="00C10D2A">
            <w:pPr>
              <w:widowControl w:val="0"/>
              <w:autoSpaceDE w:val="0"/>
              <w:autoSpaceDN w:val="0"/>
              <w:adjustRightInd w:val="0"/>
              <w:spacing w:after="0" w:line="240" w:lineRule="auto"/>
              <w:ind w:left="142"/>
              <w:jc w:val="both"/>
              <w:rPr>
                <w:rFonts w:ascii="Times New Roman" w:hAnsi="Times New Roman" w:cs="Times New Roman"/>
                <w:bCs/>
                <w:sz w:val="23"/>
                <w:szCs w:val="23"/>
              </w:rPr>
            </w:pPr>
          </w:p>
        </w:tc>
      </w:tr>
      <w:tr w:rsidR="00214A67" w:rsidRPr="00214A67" w:rsidTr="00DA364A">
        <w:trPr>
          <w:trHeight w:hRule="exact" w:val="352"/>
        </w:trPr>
        <w:tc>
          <w:tcPr>
            <w:tcW w:w="415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Химия, физика</w:t>
            </w:r>
          </w:p>
        </w:tc>
        <w:tc>
          <w:tcPr>
            <w:tcW w:w="633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Лабораторная работа</w:t>
            </w:r>
          </w:p>
        </w:tc>
      </w:tr>
      <w:tr w:rsidR="00214A67" w:rsidRPr="00214A67" w:rsidTr="00DA364A">
        <w:trPr>
          <w:trHeight w:hRule="exact" w:val="298"/>
        </w:trPr>
        <w:tc>
          <w:tcPr>
            <w:tcW w:w="415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Химия, физика, география, биология</w:t>
            </w:r>
          </w:p>
        </w:tc>
        <w:tc>
          <w:tcPr>
            <w:tcW w:w="633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Практическая работа</w:t>
            </w:r>
          </w:p>
        </w:tc>
      </w:tr>
      <w:tr w:rsidR="00214A67" w:rsidRPr="00214A67" w:rsidTr="00DA364A">
        <w:trPr>
          <w:trHeight w:hRule="exact" w:val="1432"/>
        </w:trPr>
        <w:tc>
          <w:tcPr>
            <w:tcW w:w="415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284"/>
              <w:jc w:val="both"/>
              <w:rPr>
                <w:rFonts w:ascii="Times New Roman" w:hAnsi="Times New Roman" w:cs="Times New Roman"/>
                <w:bCs/>
                <w:sz w:val="23"/>
                <w:szCs w:val="23"/>
              </w:rPr>
            </w:pPr>
            <w:r w:rsidRPr="00214A67">
              <w:rPr>
                <w:rFonts w:ascii="Times New Roman" w:hAnsi="Times New Roman" w:cs="Times New Roman"/>
                <w:bCs/>
                <w:sz w:val="23"/>
                <w:szCs w:val="23"/>
              </w:rPr>
              <w:t>Все предметы</w:t>
            </w:r>
          </w:p>
        </w:tc>
        <w:tc>
          <w:tcPr>
            <w:tcW w:w="633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Контрольная работа (в том числе и в форме КИМа из ЕГЭ), самостоятельная работа, тестирование, реферат; персональный устный или письменный, фронтальный,  групповой опрос;  творческие работы (проект, презентация, сочинение-миниатюра, выставка и др.)</w:t>
            </w:r>
          </w:p>
          <w:p w:rsidR="00C10D2A" w:rsidRPr="00214A67" w:rsidRDefault="00C10D2A" w:rsidP="00C10D2A">
            <w:pPr>
              <w:spacing w:after="0" w:line="240" w:lineRule="auto"/>
              <w:ind w:left="142"/>
              <w:jc w:val="both"/>
              <w:rPr>
                <w:rFonts w:ascii="Times New Roman" w:hAnsi="Times New Roman" w:cs="Times New Roman"/>
                <w:bCs/>
                <w:sz w:val="23"/>
                <w:szCs w:val="23"/>
              </w:rPr>
            </w:pPr>
            <w:r w:rsidRPr="00214A67">
              <w:rPr>
                <w:rFonts w:ascii="Times New Roman" w:hAnsi="Times New Roman" w:cs="Times New Roman"/>
                <w:bCs/>
                <w:sz w:val="23"/>
                <w:szCs w:val="23"/>
              </w:rPr>
              <w:t xml:space="preserve"> </w:t>
            </w:r>
          </w:p>
          <w:p w:rsidR="00C10D2A" w:rsidRPr="00214A67" w:rsidRDefault="00C10D2A" w:rsidP="00C10D2A">
            <w:pPr>
              <w:spacing w:after="0" w:line="240" w:lineRule="auto"/>
              <w:ind w:left="142"/>
              <w:jc w:val="both"/>
              <w:rPr>
                <w:rFonts w:ascii="Times New Roman" w:hAnsi="Times New Roman" w:cs="Times New Roman"/>
                <w:bCs/>
                <w:sz w:val="23"/>
                <w:szCs w:val="23"/>
              </w:rPr>
            </w:pPr>
          </w:p>
        </w:tc>
      </w:tr>
    </w:tbl>
    <w:p w:rsidR="00C10D2A" w:rsidRPr="00214A67" w:rsidRDefault="00C10D2A" w:rsidP="00C10D2A">
      <w:pPr>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rPr>
        <w:t>4.1. Формы текущего  контроля обучающихся 10-11 классов.</w:t>
      </w:r>
    </w:p>
    <w:p w:rsidR="00C10D2A" w:rsidRPr="00214A67" w:rsidRDefault="00C10D2A" w:rsidP="00C10D2A">
      <w:pPr>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rPr>
        <w:t>4.2. Формы промежуточной аттестации обучающихся в 10 классе.</w:t>
      </w:r>
    </w:p>
    <w:tbl>
      <w:tblPr>
        <w:tblW w:w="10584" w:type="dxa"/>
        <w:tblInd w:w="-811" w:type="dxa"/>
        <w:tblLayout w:type="fixed"/>
        <w:tblCellMar>
          <w:left w:w="40" w:type="dxa"/>
          <w:right w:w="40" w:type="dxa"/>
        </w:tblCellMar>
        <w:tblLook w:val="04A0" w:firstRow="1" w:lastRow="0" w:firstColumn="1" w:lastColumn="0" w:noHBand="0" w:noVBand="1"/>
      </w:tblPr>
      <w:tblGrid>
        <w:gridCol w:w="2508"/>
        <w:gridCol w:w="6281"/>
        <w:gridCol w:w="1795"/>
      </w:tblGrid>
      <w:tr w:rsidR="00214A67" w:rsidRPr="00214A67" w:rsidTr="00DA364A">
        <w:trPr>
          <w:trHeight w:hRule="exact" w:val="357"/>
        </w:trPr>
        <w:tc>
          <w:tcPr>
            <w:tcW w:w="2508"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02"/>
              <w:jc w:val="both"/>
              <w:rPr>
                <w:rFonts w:ascii="Times New Roman" w:hAnsi="Times New Roman" w:cs="Times New Roman"/>
                <w:b/>
                <w:bCs/>
                <w:sz w:val="23"/>
                <w:szCs w:val="23"/>
              </w:rPr>
            </w:pPr>
            <w:r w:rsidRPr="00214A67">
              <w:rPr>
                <w:rFonts w:ascii="Times New Roman" w:hAnsi="Times New Roman" w:cs="Times New Roman"/>
                <w:b/>
                <w:bCs/>
                <w:sz w:val="23"/>
                <w:szCs w:val="23"/>
              </w:rPr>
              <w:t>Предметы</w:t>
            </w:r>
          </w:p>
          <w:p w:rsidR="00C10D2A" w:rsidRPr="00214A67" w:rsidRDefault="00C10D2A" w:rsidP="00C10D2A">
            <w:pPr>
              <w:widowControl w:val="0"/>
              <w:autoSpaceDE w:val="0"/>
              <w:autoSpaceDN w:val="0"/>
              <w:adjustRightInd w:val="0"/>
              <w:spacing w:after="0" w:line="240" w:lineRule="auto"/>
              <w:ind w:left="102"/>
              <w:jc w:val="both"/>
              <w:rPr>
                <w:rFonts w:ascii="Times New Roman" w:hAnsi="Times New Roman" w:cs="Times New Roman"/>
                <w:b/>
                <w:bCs/>
                <w:sz w:val="23"/>
                <w:szCs w:val="23"/>
              </w:rPr>
            </w:pPr>
          </w:p>
        </w:tc>
        <w:tc>
          <w:tcPr>
            <w:tcW w:w="628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02"/>
              <w:jc w:val="both"/>
              <w:rPr>
                <w:rFonts w:ascii="Times New Roman" w:hAnsi="Times New Roman" w:cs="Times New Roman"/>
                <w:b/>
                <w:bCs/>
                <w:sz w:val="23"/>
                <w:szCs w:val="23"/>
              </w:rPr>
            </w:pPr>
            <w:r w:rsidRPr="00214A67">
              <w:rPr>
                <w:rFonts w:ascii="Times New Roman" w:hAnsi="Times New Roman" w:cs="Times New Roman"/>
                <w:b/>
                <w:bCs/>
                <w:sz w:val="23"/>
                <w:szCs w:val="23"/>
              </w:rPr>
              <w:t>Формы</w:t>
            </w:r>
          </w:p>
          <w:p w:rsidR="00C10D2A" w:rsidRPr="00214A67" w:rsidRDefault="00C10D2A" w:rsidP="00C10D2A">
            <w:pPr>
              <w:widowControl w:val="0"/>
              <w:autoSpaceDE w:val="0"/>
              <w:autoSpaceDN w:val="0"/>
              <w:adjustRightInd w:val="0"/>
              <w:spacing w:after="0" w:line="240" w:lineRule="auto"/>
              <w:ind w:left="102"/>
              <w:jc w:val="both"/>
              <w:rPr>
                <w:rFonts w:ascii="Times New Roman" w:hAnsi="Times New Roman" w:cs="Times New Roman"/>
                <w:b/>
                <w:bCs/>
                <w:sz w:val="23"/>
                <w:szCs w:val="23"/>
              </w:rPr>
            </w:pPr>
          </w:p>
        </w:tc>
        <w:tc>
          <w:tcPr>
            <w:tcW w:w="1795"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77"/>
              <w:jc w:val="both"/>
              <w:rPr>
                <w:rFonts w:ascii="Times New Roman" w:hAnsi="Times New Roman" w:cs="Times New Roman"/>
                <w:b/>
                <w:bCs/>
                <w:sz w:val="23"/>
                <w:szCs w:val="23"/>
              </w:rPr>
            </w:pPr>
            <w:r w:rsidRPr="00214A67">
              <w:rPr>
                <w:rFonts w:ascii="Times New Roman" w:hAnsi="Times New Roman" w:cs="Times New Roman"/>
                <w:b/>
                <w:bCs/>
                <w:sz w:val="23"/>
                <w:szCs w:val="23"/>
              </w:rPr>
              <w:t>Сроки</w:t>
            </w:r>
          </w:p>
          <w:p w:rsidR="00C10D2A" w:rsidRPr="00214A67" w:rsidRDefault="00C10D2A" w:rsidP="00C10D2A">
            <w:pPr>
              <w:widowControl w:val="0"/>
              <w:autoSpaceDE w:val="0"/>
              <w:autoSpaceDN w:val="0"/>
              <w:adjustRightInd w:val="0"/>
              <w:spacing w:after="0" w:line="240" w:lineRule="auto"/>
              <w:ind w:left="77"/>
              <w:jc w:val="both"/>
              <w:rPr>
                <w:rFonts w:ascii="Times New Roman" w:hAnsi="Times New Roman" w:cs="Times New Roman"/>
                <w:b/>
                <w:bCs/>
                <w:sz w:val="23"/>
                <w:szCs w:val="23"/>
              </w:rPr>
            </w:pPr>
          </w:p>
        </w:tc>
      </w:tr>
      <w:tr w:rsidR="00214A67" w:rsidRPr="00214A67" w:rsidTr="00DA364A">
        <w:trPr>
          <w:trHeight w:hRule="exact" w:val="650"/>
        </w:trPr>
        <w:tc>
          <w:tcPr>
            <w:tcW w:w="2508"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102"/>
              <w:jc w:val="both"/>
              <w:rPr>
                <w:rFonts w:ascii="Times New Roman" w:hAnsi="Times New Roman" w:cs="Times New Roman"/>
                <w:sz w:val="23"/>
                <w:szCs w:val="23"/>
              </w:rPr>
            </w:pPr>
            <w:r w:rsidRPr="00214A67">
              <w:rPr>
                <w:rFonts w:ascii="Times New Roman" w:hAnsi="Times New Roman" w:cs="Times New Roman"/>
                <w:bCs/>
                <w:sz w:val="23"/>
                <w:szCs w:val="23"/>
              </w:rPr>
              <w:t xml:space="preserve">Все предметы </w:t>
            </w:r>
          </w:p>
        </w:tc>
        <w:tc>
          <w:tcPr>
            <w:tcW w:w="6281"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widowControl w:val="0"/>
              <w:autoSpaceDE w:val="0"/>
              <w:autoSpaceDN w:val="0"/>
              <w:adjustRightInd w:val="0"/>
              <w:spacing w:after="0" w:line="240" w:lineRule="auto"/>
              <w:ind w:left="102"/>
              <w:jc w:val="both"/>
              <w:rPr>
                <w:rFonts w:ascii="Times New Roman" w:hAnsi="Times New Roman" w:cs="Times New Roman"/>
                <w:bCs/>
                <w:sz w:val="23"/>
                <w:szCs w:val="23"/>
              </w:rPr>
            </w:pPr>
            <w:r w:rsidRPr="00214A67">
              <w:rPr>
                <w:rFonts w:ascii="Times New Roman" w:hAnsi="Times New Roman" w:cs="Times New Roman"/>
                <w:bCs/>
                <w:sz w:val="23"/>
                <w:szCs w:val="23"/>
              </w:rPr>
              <w:t>Контрольная работа, тестирование, реферат, творческие работы (проект, презентация и др.)</w:t>
            </w:r>
          </w:p>
        </w:tc>
        <w:tc>
          <w:tcPr>
            <w:tcW w:w="1795" w:type="dxa"/>
            <w:tcBorders>
              <w:top w:val="single" w:sz="6" w:space="0" w:color="auto"/>
              <w:left w:val="single" w:sz="6" w:space="0" w:color="auto"/>
              <w:bottom w:val="single" w:sz="6" w:space="0" w:color="auto"/>
              <w:right w:val="single" w:sz="6" w:space="0" w:color="auto"/>
            </w:tcBorders>
          </w:tcPr>
          <w:p w:rsidR="00C10D2A" w:rsidRPr="00214A67" w:rsidRDefault="00C10D2A" w:rsidP="00C10D2A">
            <w:pPr>
              <w:spacing w:after="0" w:line="240" w:lineRule="auto"/>
              <w:ind w:left="77"/>
              <w:jc w:val="both"/>
              <w:rPr>
                <w:rFonts w:ascii="Times New Roman" w:hAnsi="Times New Roman" w:cs="Times New Roman"/>
                <w:bCs/>
                <w:sz w:val="23"/>
                <w:szCs w:val="23"/>
              </w:rPr>
            </w:pPr>
            <w:r w:rsidRPr="00214A67">
              <w:rPr>
                <w:rFonts w:ascii="Times New Roman" w:hAnsi="Times New Roman" w:cs="Times New Roman"/>
                <w:bCs/>
                <w:sz w:val="23"/>
                <w:szCs w:val="23"/>
              </w:rPr>
              <w:t xml:space="preserve"> май</w:t>
            </w:r>
          </w:p>
          <w:p w:rsidR="00C10D2A" w:rsidRPr="00214A67" w:rsidRDefault="00C10D2A" w:rsidP="00C10D2A">
            <w:pPr>
              <w:widowControl w:val="0"/>
              <w:autoSpaceDE w:val="0"/>
              <w:autoSpaceDN w:val="0"/>
              <w:adjustRightInd w:val="0"/>
              <w:spacing w:after="0" w:line="240" w:lineRule="auto"/>
              <w:ind w:left="77"/>
              <w:jc w:val="both"/>
              <w:rPr>
                <w:rFonts w:ascii="Times New Roman" w:hAnsi="Times New Roman" w:cs="Times New Roman"/>
                <w:bCs/>
                <w:sz w:val="23"/>
                <w:szCs w:val="23"/>
              </w:rPr>
            </w:pPr>
          </w:p>
        </w:tc>
      </w:tr>
    </w:tbl>
    <w:p w:rsidR="00C10D2A" w:rsidRPr="00214A67" w:rsidRDefault="00C10D2A" w:rsidP="00C10D2A">
      <w:pPr>
        <w:pStyle w:val="aa"/>
        <w:spacing w:after="0" w:line="240" w:lineRule="auto"/>
        <w:ind w:left="-851" w:firstLine="993"/>
        <w:jc w:val="both"/>
        <w:rPr>
          <w:rFonts w:ascii="Times New Roman" w:hAnsi="Times New Roman" w:cs="Times New Roman"/>
          <w:b/>
          <w:sz w:val="23"/>
          <w:szCs w:val="23"/>
        </w:rPr>
      </w:pPr>
      <w:r w:rsidRPr="00214A67">
        <w:rPr>
          <w:rFonts w:ascii="Times New Roman" w:hAnsi="Times New Roman" w:cs="Times New Roman"/>
          <w:b/>
          <w:sz w:val="23"/>
          <w:szCs w:val="23"/>
          <w:lang w:eastAsia="en-US"/>
        </w:rPr>
        <w:t>4.3. Итоговая аттестация выпускника, освоившего</w:t>
      </w:r>
      <w:r w:rsidRPr="00214A67">
        <w:rPr>
          <w:rStyle w:val="dash041e0431044b0447043d044b0439char1"/>
          <w:b/>
          <w:sz w:val="23"/>
          <w:szCs w:val="23"/>
        </w:rPr>
        <w:t xml:space="preserve"> образовательную программу среднего общего образования.</w:t>
      </w:r>
    </w:p>
    <w:p w:rsidR="00C10D2A" w:rsidRPr="00214A67" w:rsidRDefault="00C10D2A" w:rsidP="00C10D2A">
      <w:pPr>
        <w:pStyle w:val="dash041e0431044b0447043d044b0439"/>
        <w:ind w:left="-851" w:firstLine="709"/>
        <w:jc w:val="both"/>
        <w:rPr>
          <w:sz w:val="23"/>
          <w:szCs w:val="23"/>
        </w:rPr>
      </w:pPr>
      <w:r w:rsidRPr="00214A67">
        <w:rPr>
          <w:rStyle w:val="dash041e0431044b0447043d044b0439char1"/>
          <w:sz w:val="23"/>
          <w:szCs w:val="23"/>
        </w:rPr>
        <w:t>Итоговая оценка результатов освоения образовательной программы среднего общего образования определяется по результатам государственной итоговой аттестации обучающихся.</w:t>
      </w:r>
    </w:p>
    <w:p w:rsidR="00C10D2A" w:rsidRPr="00214A67" w:rsidRDefault="00C10D2A" w:rsidP="00C10D2A">
      <w:pPr>
        <w:pStyle w:val="dash041e0431044b0447043d044b0439"/>
        <w:ind w:left="-851" w:firstLine="709"/>
        <w:jc w:val="both"/>
        <w:rPr>
          <w:rStyle w:val="dash041e0431044b0447043d044b0439char1"/>
          <w:sz w:val="23"/>
          <w:szCs w:val="23"/>
        </w:rPr>
      </w:pPr>
      <w:r w:rsidRPr="00214A67">
        <w:rPr>
          <w:rStyle w:val="dash041e0431044b0447043d044b0439char1"/>
          <w:b/>
          <w:sz w:val="23"/>
          <w:szCs w:val="23"/>
        </w:rPr>
        <w:t>Результаты государственной итоговой аттестации выпускников</w:t>
      </w:r>
      <w:r w:rsidRPr="00214A67">
        <w:rPr>
          <w:rStyle w:val="dash041e0431044b0447043d044b0439char1"/>
          <w:sz w:val="23"/>
          <w:szCs w:val="23"/>
        </w:rPr>
        <w:t xml:space="preserve"> характеризуют уровень достижения результатов освоения образовательной программы среднего общего образования, необходимых для продолжения образования в профессиональных учебных заведениях. </w:t>
      </w:r>
      <w:r w:rsidRPr="00214A67">
        <w:rPr>
          <w:rStyle w:val="dash041e0431044b0447043d044b0439char1"/>
          <w:sz w:val="23"/>
          <w:szCs w:val="23"/>
        </w:rPr>
        <w:lastRenderedPageBreak/>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sidRPr="00214A67">
        <w:rPr>
          <w:rStyle w:val="dash041e0431044b0447043d044b0439char1"/>
          <w:b/>
          <w:sz w:val="23"/>
          <w:szCs w:val="23"/>
        </w:rPr>
        <w:t>внешней оценкой</w:t>
      </w:r>
      <w:r w:rsidRPr="00214A67">
        <w:rPr>
          <w:rStyle w:val="dash041e0431044b0447043d044b0439char1"/>
          <w:sz w:val="23"/>
          <w:szCs w:val="23"/>
        </w:rPr>
        <w:t xml:space="preserve">. </w:t>
      </w:r>
    </w:p>
    <w:p w:rsidR="00C10D2A" w:rsidRPr="00214A67" w:rsidRDefault="00C10D2A" w:rsidP="00C10D2A">
      <w:pPr>
        <w:pStyle w:val="dash041e0431044b0447043d044b0439"/>
        <w:ind w:left="-851" w:firstLine="709"/>
        <w:jc w:val="both"/>
        <w:rPr>
          <w:sz w:val="23"/>
          <w:szCs w:val="23"/>
        </w:rPr>
      </w:pPr>
      <w:r w:rsidRPr="00214A67">
        <w:rPr>
          <w:rStyle w:val="dash041e0431044b0447043d044b0439char1"/>
          <w:sz w:val="23"/>
          <w:szCs w:val="23"/>
        </w:rPr>
        <w:t xml:space="preserve">Государственная (итоговая) аттестация выпускников проходит в мае-июне по графику, утвержденному Министерством образования и науки РФ, в форме единого государственного экзамена (ЕГЭ), обязательного по 2 предметам: математике и русскому языку. Обучающиеся могут выбрать дополнительно для аттестации предметы по выбору (биология, физика, обществознание, химия и др.), необходимые им для поступления в профессиональные учебные заведения.  </w:t>
      </w:r>
    </w:p>
    <w:p w:rsidR="00C10D2A" w:rsidRPr="00214A67" w:rsidRDefault="00C10D2A" w:rsidP="00C10D2A">
      <w:pPr>
        <w:spacing w:after="0" w:line="240" w:lineRule="auto"/>
        <w:ind w:left="-851" w:firstLine="993"/>
        <w:jc w:val="both"/>
        <w:rPr>
          <w:rFonts w:ascii="Times New Roman" w:hAnsi="Times New Roman" w:cs="Times New Roman"/>
          <w:sz w:val="23"/>
          <w:szCs w:val="23"/>
        </w:rPr>
      </w:pPr>
      <w:r w:rsidRPr="00214A67">
        <w:rPr>
          <w:rFonts w:ascii="Times New Roman" w:hAnsi="Times New Roman" w:cs="Times New Roman"/>
          <w:b/>
          <w:bCs/>
          <w:sz w:val="23"/>
          <w:szCs w:val="23"/>
        </w:rPr>
        <w:t>4.4. Формы учета достижений обучающихся во внеурочной деятельности.</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выполнение творческих заданий по отдельным предметам;</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участие в проектной, исследовательской, поисковой деятельности;</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подготовка творческих отчетов;</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участие в олимпиадах, выступление на научно-практических конференциях;</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оформление рефератов, собственных исследований по конкретным темам;</w:t>
      </w:r>
    </w:p>
    <w:p w:rsidR="00C10D2A" w:rsidRPr="00214A67" w:rsidRDefault="00C10D2A" w:rsidP="00C10D2A">
      <w:pPr>
        <w:spacing w:after="0" w:line="240" w:lineRule="auto"/>
        <w:ind w:left="-851" w:firstLine="425"/>
        <w:jc w:val="both"/>
        <w:rPr>
          <w:rFonts w:ascii="Times New Roman" w:hAnsi="Times New Roman" w:cs="Times New Roman"/>
          <w:sz w:val="23"/>
          <w:szCs w:val="23"/>
        </w:rPr>
      </w:pPr>
      <w:r w:rsidRPr="00214A67">
        <w:rPr>
          <w:rFonts w:ascii="Times New Roman" w:hAnsi="Times New Roman" w:cs="Times New Roman"/>
          <w:sz w:val="23"/>
          <w:szCs w:val="23"/>
        </w:rPr>
        <w:t>- портфолио.</w:t>
      </w:r>
    </w:p>
    <w:p w:rsidR="00C10D2A" w:rsidRPr="00214A67" w:rsidRDefault="00C10D2A" w:rsidP="00C10D2A">
      <w:pPr>
        <w:pStyle w:val="aa"/>
        <w:numPr>
          <w:ilvl w:val="1"/>
          <w:numId w:val="9"/>
        </w:numPr>
        <w:spacing w:after="0" w:line="240" w:lineRule="auto"/>
        <w:ind w:left="567" w:hanging="425"/>
        <w:jc w:val="both"/>
        <w:rPr>
          <w:rFonts w:ascii="Times New Roman" w:hAnsi="Times New Roman" w:cs="Times New Roman"/>
          <w:b/>
          <w:sz w:val="23"/>
          <w:szCs w:val="23"/>
        </w:rPr>
      </w:pPr>
      <w:r w:rsidRPr="00214A67">
        <w:rPr>
          <w:rFonts w:ascii="Times New Roman" w:hAnsi="Times New Roman" w:cs="Times New Roman"/>
          <w:b/>
          <w:sz w:val="23"/>
          <w:szCs w:val="23"/>
        </w:rPr>
        <w:t xml:space="preserve">Система оценивания результатов </w:t>
      </w:r>
      <w:r w:rsidRPr="00214A67">
        <w:rPr>
          <w:rFonts w:ascii="Times New Roman" w:hAnsi="Times New Roman" w:cs="Times New Roman"/>
          <w:b/>
          <w:bCs/>
          <w:sz w:val="23"/>
          <w:szCs w:val="23"/>
        </w:rPr>
        <w:t xml:space="preserve">достижений обучающихся </w:t>
      </w:r>
    </w:p>
    <w:p w:rsidR="00C10D2A" w:rsidRPr="00214A67" w:rsidRDefault="00C10D2A" w:rsidP="00C10D2A">
      <w:pPr>
        <w:spacing w:after="0" w:line="240" w:lineRule="auto"/>
        <w:ind w:left="-851" w:firstLine="709"/>
        <w:jc w:val="both"/>
        <w:rPr>
          <w:rFonts w:ascii="Times New Roman" w:hAnsi="Times New Roman" w:cs="Times New Roman"/>
          <w:sz w:val="23"/>
          <w:szCs w:val="23"/>
        </w:rPr>
      </w:pPr>
      <w:r w:rsidRPr="00214A67">
        <w:rPr>
          <w:rFonts w:ascii="Times New Roman" w:hAnsi="Times New Roman" w:cs="Times New Roman"/>
          <w:sz w:val="23"/>
          <w:szCs w:val="23"/>
        </w:rPr>
        <w:t>Оценивание учащихся при проведении всех видов аттестации в школе осуществляется по 5-бальной системе:</w:t>
      </w:r>
    </w:p>
    <w:p w:rsidR="00C10D2A" w:rsidRPr="00214A67" w:rsidRDefault="00C10D2A"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высокий уровень</w:t>
      </w:r>
      <w:r w:rsidRPr="00214A67">
        <w:rPr>
          <w:rFonts w:ascii="Times New Roman" w:hAnsi="Times New Roman" w:cs="Times New Roman"/>
          <w:b/>
          <w:bCs/>
          <w:sz w:val="23"/>
          <w:szCs w:val="23"/>
        </w:rPr>
        <w:t xml:space="preserve"> </w:t>
      </w:r>
      <w:r w:rsidRPr="00214A67">
        <w:rPr>
          <w:rFonts w:ascii="Times New Roman" w:hAnsi="Times New Roman" w:cs="Times New Roman"/>
          <w:sz w:val="23"/>
          <w:szCs w:val="23"/>
        </w:rPr>
        <w:t xml:space="preserve">достижения ожидаемых результатов, </w:t>
      </w:r>
      <w:r w:rsidRPr="00214A67">
        <w:rPr>
          <w:rFonts w:ascii="Times New Roman" w:hAnsi="Times New Roman" w:cs="Times New Roman"/>
          <w:b/>
          <w:sz w:val="23"/>
          <w:szCs w:val="23"/>
        </w:rPr>
        <w:t>оценка «отлично» (отметка «5»);</w:t>
      </w:r>
    </w:p>
    <w:p w:rsidR="00C10D2A" w:rsidRPr="00214A67" w:rsidRDefault="00C10D2A"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повышенный уровень</w:t>
      </w:r>
      <w:r w:rsidRPr="00214A67">
        <w:rPr>
          <w:rFonts w:ascii="Times New Roman" w:hAnsi="Times New Roman" w:cs="Times New Roman"/>
          <w:sz w:val="23"/>
          <w:szCs w:val="23"/>
        </w:rPr>
        <w:t xml:space="preserve"> достижения ожидаемых результатов, </w:t>
      </w:r>
      <w:r w:rsidRPr="00214A67">
        <w:rPr>
          <w:rFonts w:ascii="Times New Roman" w:hAnsi="Times New Roman" w:cs="Times New Roman"/>
          <w:b/>
          <w:sz w:val="23"/>
          <w:szCs w:val="23"/>
        </w:rPr>
        <w:t>оценка «хорошо» (отметка «4»);</w:t>
      </w:r>
    </w:p>
    <w:p w:rsidR="00C10D2A" w:rsidRPr="00214A67" w:rsidRDefault="00C10D2A"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sz w:val="23"/>
          <w:szCs w:val="23"/>
        </w:rPr>
        <w:t xml:space="preserve">достаточный уровень, который демонстрирует усвоение обязательного минимума содержания основного общего образования (на уровне требований государственного образовательного стандарта). Овладение уровнем является достаточным для продолжения обучения на следующей ступени образования. </w:t>
      </w:r>
      <w:r w:rsidRPr="00214A67">
        <w:rPr>
          <w:rFonts w:ascii="Times New Roman" w:hAnsi="Times New Roman" w:cs="Times New Roman"/>
          <w:b/>
          <w:sz w:val="23"/>
          <w:szCs w:val="23"/>
        </w:rPr>
        <w:t>Достижению уровня соответствует отметка «удовлетворительно» (или отметка «3»).</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 xml:space="preserve">Превышение достаточного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Для описания подготовки учащихся, уровень достижений которых </w:t>
      </w:r>
      <w:r w:rsidRPr="00214A67">
        <w:rPr>
          <w:rFonts w:ascii="Times New Roman" w:hAnsi="Times New Roman" w:cs="Times New Roman"/>
          <w:b/>
          <w:bCs/>
          <w:sz w:val="23"/>
          <w:szCs w:val="23"/>
        </w:rPr>
        <w:t>ниже базового</w:t>
      </w:r>
      <w:r w:rsidRPr="00214A67">
        <w:rPr>
          <w:rFonts w:ascii="Times New Roman" w:hAnsi="Times New Roman" w:cs="Times New Roman"/>
          <w:sz w:val="23"/>
          <w:szCs w:val="23"/>
        </w:rPr>
        <w:t>, целесообразно выделить также два уровня:</w:t>
      </w:r>
    </w:p>
    <w:p w:rsidR="00C10D2A" w:rsidRPr="00214A67" w:rsidRDefault="00C10D2A"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пониженный уровень</w:t>
      </w:r>
      <w:r w:rsidRPr="00214A67">
        <w:rPr>
          <w:rFonts w:ascii="Times New Roman" w:hAnsi="Times New Roman" w:cs="Times New Roman"/>
          <w:sz w:val="23"/>
          <w:szCs w:val="23"/>
        </w:rPr>
        <w:t xml:space="preserve"> достижений, </w:t>
      </w:r>
      <w:r w:rsidRPr="00214A67">
        <w:rPr>
          <w:rFonts w:ascii="Times New Roman" w:hAnsi="Times New Roman" w:cs="Times New Roman"/>
          <w:b/>
          <w:sz w:val="23"/>
          <w:szCs w:val="23"/>
        </w:rPr>
        <w:t>оценка «неудовлетворительно» (отметка «2»);</w:t>
      </w:r>
    </w:p>
    <w:p w:rsidR="00C10D2A" w:rsidRPr="00214A67" w:rsidRDefault="00C10D2A" w:rsidP="000B266C">
      <w:pPr>
        <w:numPr>
          <w:ilvl w:val="0"/>
          <w:numId w:val="13"/>
        </w:numPr>
        <w:spacing w:after="0" w:line="240" w:lineRule="auto"/>
        <w:ind w:left="-284" w:firstLine="0"/>
        <w:jc w:val="both"/>
        <w:rPr>
          <w:rFonts w:ascii="Times New Roman" w:hAnsi="Times New Roman" w:cs="Times New Roman"/>
          <w:b/>
          <w:sz w:val="23"/>
          <w:szCs w:val="23"/>
        </w:rPr>
      </w:pPr>
      <w:r w:rsidRPr="00214A67">
        <w:rPr>
          <w:rFonts w:ascii="Times New Roman" w:hAnsi="Times New Roman" w:cs="Times New Roman"/>
          <w:bCs/>
          <w:sz w:val="23"/>
          <w:szCs w:val="23"/>
        </w:rPr>
        <w:t>низкий уровень</w:t>
      </w:r>
      <w:r w:rsidRPr="00214A67">
        <w:rPr>
          <w:rFonts w:ascii="Times New Roman" w:hAnsi="Times New Roman" w:cs="Times New Roman"/>
          <w:sz w:val="23"/>
          <w:szCs w:val="23"/>
        </w:rPr>
        <w:t xml:space="preserve"> достижений, </w:t>
      </w:r>
      <w:r w:rsidRPr="00214A67">
        <w:rPr>
          <w:rFonts w:ascii="Times New Roman" w:hAnsi="Times New Roman" w:cs="Times New Roman"/>
          <w:b/>
          <w:sz w:val="23"/>
          <w:szCs w:val="23"/>
        </w:rPr>
        <w:t>оценка «плохо» (отметка «1»).</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Недостижение достаточного уровня (пониженный и низкий уровни) фиксируется в зависимости от объёма и уровня освоенного и неосвоенного содержания предмета.</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Оценка, полученная за устный опрос, выставляется в журнале и дневнике обучающегося  в день ответа.</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Оценки за сочинения в 10-11  классах по русскому языку и литературе  выставляются не более чем через 14 дней. Отметка за сочинение и диктант с грамматическим заданием выставляется в классный журнал через дробь.</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Оценки учащихся за отчетный период  (периодическая аттестация по полугодиям) выставляются на основании результатов текущей аттестации и результатов работ рубежного контроля, практических и лабораторных работ, с учетом фактических знаний, умений и навыков учащихся.</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Учащиеся, временно обучающиеся в санаторных школах, реабилитационных общеобразовательных учреждениях, аттестуются на основании итогов аттестации в этих учебных заведениях.</w:t>
      </w:r>
    </w:p>
    <w:p w:rsidR="00C10D2A" w:rsidRPr="00214A67" w:rsidRDefault="00C10D2A" w:rsidP="00C10D2A">
      <w:pPr>
        <w:spacing w:after="0" w:line="240" w:lineRule="auto"/>
        <w:ind w:left="-851" w:firstLine="567"/>
        <w:jc w:val="both"/>
        <w:rPr>
          <w:rFonts w:ascii="Times New Roman" w:hAnsi="Times New Roman" w:cs="Times New Roman"/>
          <w:sz w:val="23"/>
          <w:szCs w:val="23"/>
        </w:rPr>
      </w:pPr>
      <w:r w:rsidRPr="00214A67">
        <w:rPr>
          <w:rFonts w:ascii="Times New Roman" w:hAnsi="Times New Roman" w:cs="Times New Roman"/>
          <w:sz w:val="23"/>
          <w:szCs w:val="23"/>
        </w:rPr>
        <w:t>Таким образом, система оценки учебных достижений в школе позволяет проследить связи между оценкой процесса усвоения на разных его этапах, так как предполагает: стартовый (вводный) контроль, текущий (тематический) контроль, итоговый контроль (может касаться как отдельного цикла обучения, так и целого предмета или какого-то раздела), комплексную проверку.</w:t>
      </w:r>
    </w:p>
    <w:sectPr w:rsidR="00C10D2A" w:rsidRPr="00214A67" w:rsidSect="00C10D2A">
      <w:footerReference w:type="default" r:id="rId19"/>
      <w:footerReference w:type="firs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6C" w:rsidRDefault="000B266C" w:rsidP="00FB4654">
      <w:pPr>
        <w:spacing w:after="0" w:line="240" w:lineRule="auto"/>
      </w:pPr>
      <w:r>
        <w:separator/>
      </w:r>
    </w:p>
  </w:endnote>
  <w:endnote w:type="continuationSeparator" w:id="0">
    <w:p w:rsidR="000B266C" w:rsidRDefault="000B266C" w:rsidP="00FB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96865"/>
      <w:docPartObj>
        <w:docPartGallery w:val="Page Numbers (Bottom of Page)"/>
        <w:docPartUnique/>
      </w:docPartObj>
    </w:sdtPr>
    <w:sdtEndPr/>
    <w:sdtContent>
      <w:p w:rsidR="009B7FC5" w:rsidRDefault="009B7FC5">
        <w:pPr>
          <w:pStyle w:val="a6"/>
          <w:jc w:val="right"/>
        </w:pPr>
        <w:r>
          <w:fldChar w:fldCharType="begin"/>
        </w:r>
        <w:r>
          <w:instrText>PAGE   \* MERGEFORMAT</w:instrText>
        </w:r>
        <w:r>
          <w:fldChar w:fldCharType="separate"/>
        </w:r>
        <w:r w:rsidR="00BF0E7E">
          <w:rPr>
            <w:noProof/>
          </w:rPr>
          <w:t>86</w:t>
        </w:r>
        <w:r>
          <w:fldChar w:fldCharType="end"/>
        </w:r>
      </w:p>
    </w:sdtContent>
  </w:sdt>
  <w:p w:rsidR="009B7FC5" w:rsidRDefault="009B7F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C5" w:rsidRDefault="009B7FC5">
    <w:pPr>
      <w:pStyle w:val="a6"/>
      <w:jc w:val="right"/>
    </w:pPr>
  </w:p>
  <w:p w:rsidR="009B7FC5" w:rsidRDefault="009B7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6C" w:rsidRDefault="000B266C" w:rsidP="00FB4654">
      <w:pPr>
        <w:spacing w:after="0" w:line="240" w:lineRule="auto"/>
      </w:pPr>
      <w:r>
        <w:separator/>
      </w:r>
    </w:p>
  </w:footnote>
  <w:footnote w:type="continuationSeparator" w:id="0">
    <w:p w:rsidR="000B266C" w:rsidRDefault="000B266C" w:rsidP="00FB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C28814"/>
    <w:lvl w:ilvl="0">
      <w:numFmt w:val="bullet"/>
      <w:lvlText w:val="*"/>
      <w:lvlJc w:val="left"/>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12"/>
    <w:multiLevelType w:val="singleLevel"/>
    <w:tmpl w:val="00000012"/>
    <w:name w:val="WW8Num32"/>
    <w:lvl w:ilvl="0">
      <w:start w:val="1"/>
      <w:numFmt w:val="decimal"/>
      <w:lvlText w:val="%1."/>
      <w:lvlJc w:val="left"/>
      <w:pPr>
        <w:tabs>
          <w:tab w:val="num" w:pos="0"/>
        </w:tabs>
        <w:ind w:left="0" w:firstLine="0"/>
      </w:pPr>
    </w:lvl>
  </w:abstractNum>
  <w:abstractNum w:abstractNumId="6">
    <w:nsid w:val="00340592"/>
    <w:multiLevelType w:val="hybridMultilevel"/>
    <w:tmpl w:val="C3AA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C050A"/>
    <w:multiLevelType w:val="hybridMultilevel"/>
    <w:tmpl w:val="250E06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08F606A2"/>
    <w:multiLevelType w:val="hybridMultilevel"/>
    <w:tmpl w:val="3D182AF8"/>
    <w:lvl w:ilvl="0" w:tplc="AB848CE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52D8D"/>
    <w:multiLevelType w:val="multilevel"/>
    <w:tmpl w:val="63D6A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7F0CD2"/>
    <w:multiLevelType w:val="multilevel"/>
    <w:tmpl w:val="665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A4D78"/>
    <w:multiLevelType w:val="multilevel"/>
    <w:tmpl w:val="5F0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17F25"/>
    <w:multiLevelType w:val="multilevel"/>
    <w:tmpl w:val="0E5075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2BE0514"/>
    <w:multiLevelType w:val="multilevel"/>
    <w:tmpl w:val="212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C6FF2"/>
    <w:multiLevelType w:val="hybridMultilevel"/>
    <w:tmpl w:val="D3E6B15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2B31451A"/>
    <w:multiLevelType w:val="hybridMultilevel"/>
    <w:tmpl w:val="6FA4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42150"/>
    <w:multiLevelType w:val="multilevel"/>
    <w:tmpl w:val="665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C7306"/>
    <w:multiLevelType w:val="hybridMultilevel"/>
    <w:tmpl w:val="FFE0D9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3A45ACA"/>
    <w:multiLevelType w:val="multilevel"/>
    <w:tmpl w:val="3C865CF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DA17857"/>
    <w:multiLevelType w:val="multilevel"/>
    <w:tmpl w:val="E0000F1A"/>
    <w:lvl w:ilvl="0">
      <w:start w:val="1"/>
      <w:numFmt w:val="upperRoman"/>
      <w:lvlText w:val="%1."/>
      <w:lvlJc w:val="left"/>
      <w:pPr>
        <w:ind w:left="1080" w:hanging="720"/>
      </w:pPr>
      <w:rPr>
        <w:rFonts w:hint="default"/>
      </w:r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922BFB"/>
    <w:multiLevelType w:val="hybridMultilevel"/>
    <w:tmpl w:val="59FEE03C"/>
    <w:lvl w:ilvl="0" w:tplc="E8CED16C">
      <w:start w:val="1"/>
      <w:numFmt w:val="upperRoman"/>
      <w:lvlText w:val="%1."/>
      <w:lvlJc w:val="left"/>
      <w:pPr>
        <w:ind w:left="720" w:hanging="720"/>
      </w:pPr>
      <w:rPr>
        <w:rFonts w:hint="default"/>
      </w:rPr>
    </w:lvl>
    <w:lvl w:ilvl="1" w:tplc="0AE09A78">
      <w:start w:val="1"/>
      <w:numFmt w:val="bullet"/>
      <w:lvlText w:val=""/>
      <w:lvlJc w:val="left"/>
      <w:pPr>
        <w:ind w:left="1440" w:hanging="360"/>
      </w:pPr>
      <w:rPr>
        <w:rFonts w:ascii="Wingdings" w:eastAsiaTheme="minorEastAsia" w:hAnsi="Wingdings"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C30C1"/>
    <w:multiLevelType w:val="multilevel"/>
    <w:tmpl w:val="382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74CEB"/>
    <w:multiLevelType w:val="hybridMultilevel"/>
    <w:tmpl w:val="24D2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504068"/>
    <w:multiLevelType w:val="hybridMultilevel"/>
    <w:tmpl w:val="49F6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4137D"/>
    <w:multiLevelType w:val="multilevel"/>
    <w:tmpl w:val="A5F67352"/>
    <w:lvl w:ilvl="0">
      <w:start w:val="65535"/>
      <w:numFmt w:val="bullet"/>
      <w:lvlText w:val="-"/>
      <w:lvlJc w:val="left"/>
      <w:pPr>
        <w:tabs>
          <w:tab w:val="num" w:pos="720"/>
        </w:tabs>
        <w:ind w:left="720" w:hanging="360"/>
      </w:pPr>
      <w:rPr>
        <w:rFonts w:ascii="Times New Roman" w:hAnsi="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28">
    <w:nsid w:val="56542B7B"/>
    <w:multiLevelType w:val="hybridMultilevel"/>
    <w:tmpl w:val="840083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7EA7EF7"/>
    <w:multiLevelType w:val="hybridMultilevel"/>
    <w:tmpl w:val="5C64E0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B50A7F"/>
    <w:multiLevelType w:val="hybridMultilevel"/>
    <w:tmpl w:val="AA38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F27A5C"/>
    <w:multiLevelType w:val="multilevel"/>
    <w:tmpl w:val="3AD44870"/>
    <w:lvl w:ilvl="0">
      <w:start w:val="3"/>
      <w:numFmt w:val="decimal"/>
      <w:lvlText w:val="%1."/>
      <w:lvlJc w:val="left"/>
      <w:pPr>
        <w:ind w:left="720" w:hanging="360"/>
      </w:pPr>
      <w:rPr>
        <w:rFonts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CE78EF"/>
    <w:multiLevelType w:val="multilevel"/>
    <w:tmpl w:val="5824C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AD4F36"/>
    <w:multiLevelType w:val="hybridMultilevel"/>
    <w:tmpl w:val="231E7E40"/>
    <w:lvl w:ilvl="0" w:tplc="AB848CE8">
      <w:start w:val="65535"/>
      <w:numFmt w:val="bullet"/>
      <w:lvlText w:val="-"/>
      <w:lvlJc w:val="left"/>
      <w:pPr>
        <w:ind w:left="294" w:hanging="360"/>
      </w:pPr>
      <w:rPr>
        <w:rFonts w:ascii="Times New Roman" w:hAnsi="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6EBD0B1C"/>
    <w:multiLevelType w:val="hybridMultilevel"/>
    <w:tmpl w:val="72F6D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76827"/>
    <w:multiLevelType w:val="multilevel"/>
    <w:tmpl w:val="ECA89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2D048B"/>
    <w:multiLevelType w:val="hybridMultilevel"/>
    <w:tmpl w:val="687EFFA8"/>
    <w:lvl w:ilvl="0" w:tplc="D08879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F1A3E"/>
    <w:multiLevelType w:val="hybridMultilevel"/>
    <w:tmpl w:val="D01C6D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22"/>
  </w:num>
  <w:num w:numId="3">
    <w:abstractNumId w:val="19"/>
  </w:num>
  <w:num w:numId="4">
    <w:abstractNumId w:val="21"/>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15"/>
  </w:num>
  <w:num w:numId="9">
    <w:abstractNumId w:val="31"/>
  </w:num>
  <w:num w:numId="10">
    <w:abstractNumId w:val="33"/>
  </w:num>
  <w:num w:numId="11">
    <w:abstractNumId w:val="8"/>
  </w:num>
  <w:num w:numId="12">
    <w:abstractNumId w:val="27"/>
  </w:num>
  <w:num w:numId="13">
    <w:abstractNumId w:val="36"/>
  </w:num>
  <w:num w:numId="14">
    <w:abstractNumId w:val="26"/>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8"/>
  </w:num>
  <w:num w:numId="18">
    <w:abstractNumId w:val="29"/>
  </w:num>
  <w:num w:numId="19">
    <w:abstractNumId w:val="28"/>
  </w:num>
  <w:num w:numId="20">
    <w:abstractNumId w:val="25"/>
  </w:num>
  <w:num w:numId="21">
    <w:abstractNumId w:val="34"/>
  </w:num>
  <w:num w:numId="22">
    <w:abstractNumId w:val="9"/>
  </w:num>
  <w:num w:numId="23">
    <w:abstractNumId w:val="6"/>
  </w:num>
  <w:num w:numId="24">
    <w:abstractNumId w:val="17"/>
  </w:num>
  <w:num w:numId="25">
    <w:abstractNumId w:val="11"/>
  </w:num>
  <w:num w:numId="26">
    <w:abstractNumId w:val="24"/>
  </w:num>
  <w:num w:numId="27">
    <w:abstractNumId w:val="10"/>
  </w:num>
  <w:num w:numId="28">
    <w:abstractNumId w:val="14"/>
  </w:num>
  <w:num w:numId="29">
    <w:abstractNumId w:val="23"/>
  </w:num>
  <w:num w:numId="30">
    <w:abstractNumId w:val="12"/>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C5"/>
    <w:rsid w:val="00003586"/>
    <w:rsid w:val="0001406F"/>
    <w:rsid w:val="00015D8E"/>
    <w:rsid w:val="000269A3"/>
    <w:rsid w:val="00034285"/>
    <w:rsid w:val="000420DF"/>
    <w:rsid w:val="0006773F"/>
    <w:rsid w:val="00077CDC"/>
    <w:rsid w:val="00090AA4"/>
    <w:rsid w:val="000B266C"/>
    <w:rsid w:val="000D633E"/>
    <w:rsid w:val="000E0BD5"/>
    <w:rsid w:val="000F1AC3"/>
    <w:rsid w:val="0012326E"/>
    <w:rsid w:val="0013038E"/>
    <w:rsid w:val="00142032"/>
    <w:rsid w:val="00152EBC"/>
    <w:rsid w:val="00170CD7"/>
    <w:rsid w:val="001B018C"/>
    <w:rsid w:val="001B3722"/>
    <w:rsid w:val="001E4C20"/>
    <w:rsid w:val="001E5795"/>
    <w:rsid w:val="001E599A"/>
    <w:rsid w:val="001F0352"/>
    <w:rsid w:val="0020639B"/>
    <w:rsid w:val="00214A67"/>
    <w:rsid w:val="00216774"/>
    <w:rsid w:val="00256DDA"/>
    <w:rsid w:val="002A4BC5"/>
    <w:rsid w:val="002C2D02"/>
    <w:rsid w:val="002F1480"/>
    <w:rsid w:val="0033591C"/>
    <w:rsid w:val="0035250D"/>
    <w:rsid w:val="0035274E"/>
    <w:rsid w:val="00367075"/>
    <w:rsid w:val="00370210"/>
    <w:rsid w:val="00377E81"/>
    <w:rsid w:val="00386969"/>
    <w:rsid w:val="00392BBA"/>
    <w:rsid w:val="003953DE"/>
    <w:rsid w:val="003A7B4B"/>
    <w:rsid w:val="003C714A"/>
    <w:rsid w:val="003D000C"/>
    <w:rsid w:val="003D46FC"/>
    <w:rsid w:val="003F4023"/>
    <w:rsid w:val="004117C6"/>
    <w:rsid w:val="00411FBA"/>
    <w:rsid w:val="004371C3"/>
    <w:rsid w:val="00440831"/>
    <w:rsid w:val="00446F24"/>
    <w:rsid w:val="00461BD1"/>
    <w:rsid w:val="004775A5"/>
    <w:rsid w:val="00480F69"/>
    <w:rsid w:val="004869E2"/>
    <w:rsid w:val="00495383"/>
    <w:rsid w:val="004C5C9D"/>
    <w:rsid w:val="004D0C38"/>
    <w:rsid w:val="004D580D"/>
    <w:rsid w:val="004F1C5B"/>
    <w:rsid w:val="004F377B"/>
    <w:rsid w:val="00500298"/>
    <w:rsid w:val="0051535E"/>
    <w:rsid w:val="00575481"/>
    <w:rsid w:val="00594984"/>
    <w:rsid w:val="005A508F"/>
    <w:rsid w:val="005B7F91"/>
    <w:rsid w:val="005E0841"/>
    <w:rsid w:val="005F160A"/>
    <w:rsid w:val="006002ED"/>
    <w:rsid w:val="006225DB"/>
    <w:rsid w:val="006307C5"/>
    <w:rsid w:val="00632A86"/>
    <w:rsid w:val="00647A97"/>
    <w:rsid w:val="00651795"/>
    <w:rsid w:val="00652137"/>
    <w:rsid w:val="00662BBB"/>
    <w:rsid w:val="006645F6"/>
    <w:rsid w:val="0067007B"/>
    <w:rsid w:val="006752B1"/>
    <w:rsid w:val="00684C8E"/>
    <w:rsid w:val="00695C1D"/>
    <w:rsid w:val="006C161E"/>
    <w:rsid w:val="006D209C"/>
    <w:rsid w:val="006F1232"/>
    <w:rsid w:val="00714BFB"/>
    <w:rsid w:val="00720CDA"/>
    <w:rsid w:val="00721C65"/>
    <w:rsid w:val="00755026"/>
    <w:rsid w:val="00787944"/>
    <w:rsid w:val="007B07B1"/>
    <w:rsid w:val="007B1824"/>
    <w:rsid w:val="007C421B"/>
    <w:rsid w:val="007E20C9"/>
    <w:rsid w:val="0081054F"/>
    <w:rsid w:val="008148C8"/>
    <w:rsid w:val="00864C17"/>
    <w:rsid w:val="008775C0"/>
    <w:rsid w:val="008A23AB"/>
    <w:rsid w:val="008C2786"/>
    <w:rsid w:val="008D4B31"/>
    <w:rsid w:val="008D5D93"/>
    <w:rsid w:val="00917BB8"/>
    <w:rsid w:val="00941BD5"/>
    <w:rsid w:val="00981E8E"/>
    <w:rsid w:val="009874C0"/>
    <w:rsid w:val="00994744"/>
    <w:rsid w:val="00994FF5"/>
    <w:rsid w:val="009966F1"/>
    <w:rsid w:val="00997CB9"/>
    <w:rsid w:val="009A0DD4"/>
    <w:rsid w:val="009A1EAB"/>
    <w:rsid w:val="009B7FC5"/>
    <w:rsid w:val="009C4249"/>
    <w:rsid w:val="009E161E"/>
    <w:rsid w:val="009E2A5B"/>
    <w:rsid w:val="009E5249"/>
    <w:rsid w:val="00A32663"/>
    <w:rsid w:val="00A5312B"/>
    <w:rsid w:val="00A64EDD"/>
    <w:rsid w:val="00A66311"/>
    <w:rsid w:val="00A758F2"/>
    <w:rsid w:val="00A9292A"/>
    <w:rsid w:val="00AA1C1A"/>
    <w:rsid w:val="00AB0C5E"/>
    <w:rsid w:val="00B02BB0"/>
    <w:rsid w:val="00B0315E"/>
    <w:rsid w:val="00B1571F"/>
    <w:rsid w:val="00B35246"/>
    <w:rsid w:val="00B53C75"/>
    <w:rsid w:val="00B84326"/>
    <w:rsid w:val="00B9250C"/>
    <w:rsid w:val="00BA072F"/>
    <w:rsid w:val="00BA7DFD"/>
    <w:rsid w:val="00BB4166"/>
    <w:rsid w:val="00BC290A"/>
    <w:rsid w:val="00BF0E7E"/>
    <w:rsid w:val="00C004C5"/>
    <w:rsid w:val="00C10D2A"/>
    <w:rsid w:val="00C2043B"/>
    <w:rsid w:val="00C22D1B"/>
    <w:rsid w:val="00C42A92"/>
    <w:rsid w:val="00C51F97"/>
    <w:rsid w:val="00C65B76"/>
    <w:rsid w:val="00C67812"/>
    <w:rsid w:val="00CA7719"/>
    <w:rsid w:val="00CC353F"/>
    <w:rsid w:val="00CC4613"/>
    <w:rsid w:val="00CE1DEE"/>
    <w:rsid w:val="00CF253F"/>
    <w:rsid w:val="00CF2AD3"/>
    <w:rsid w:val="00CF2D52"/>
    <w:rsid w:val="00CF4144"/>
    <w:rsid w:val="00D1748A"/>
    <w:rsid w:val="00D27493"/>
    <w:rsid w:val="00D330DC"/>
    <w:rsid w:val="00D35080"/>
    <w:rsid w:val="00D418D4"/>
    <w:rsid w:val="00D5430A"/>
    <w:rsid w:val="00D562A0"/>
    <w:rsid w:val="00D623E0"/>
    <w:rsid w:val="00D9085F"/>
    <w:rsid w:val="00DA364A"/>
    <w:rsid w:val="00E05D2B"/>
    <w:rsid w:val="00E13C48"/>
    <w:rsid w:val="00E13FCB"/>
    <w:rsid w:val="00E2030F"/>
    <w:rsid w:val="00E27839"/>
    <w:rsid w:val="00E642E8"/>
    <w:rsid w:val="00EB19E1"/>
    <w:rsid w:val="00EC0E17"/>
    <w:rsid w:val="00EE7BF3"/>
    <w:rsid w:val="00EF612E"/>
    <w:rsid w:val="00EF71C1"/>
    <w:rsid w:val="00F14710"/>
    <w:rsid w:val="00F3371F"/>
    <w:rsid w:val="00F34696"/>
    <w:rsid w:val="00F44DF6"/>
    <w:rsid w:val="00F533D3"/>
    <w:rsid w:val="00F747C3"/>
    <w:rsid w:val="00FB120C"/>
    <w:rsid w:val="00FB4654"/>
    <w:rsid w:val="00FC5D99"/>
    <w:rsid w:val="00FD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752B1"/>
  </w:style>
  <w:style w:type="paragraph" w:styleId="1">
    <w:name w:val="heading 1"/>
    <w:basedOn w:val="a"/>
    <w:next w:val="a"/>
    <w:link w:val="10"/>
    <w:uiPriority w:val="9"/>
    <w:qFormat/>
    <w:rsid w:val="00CF2D52"/>
    <w:pPr>
      <w:keepNext/>
      <w:widowControl w:val="0"/>
      <w:shd w:val="clear" w:color="auto" w:fill="FFFFFF"/>
      <w:suppressAutoHyphens/>
      <w:autoSpaceDE w:val="0"/>
      <w:spacing w:after="0" w:line="240" w:lineRule="auto"/>
      <w:ind w:left="360" w:hanging="360"/>
      <w:outlineLvl w:val="0"/>
    </w:pPr>
    <w:rPr>
      <w:rFonts w:ascii="Times New Roman" w:eastAsia="Times New Roman" w:hAnsi="Times New Roman" w:cs="Times New Roman"/>
      <w:color w:val="000000"/>
      <w:spacing w:val="2"/>
      <w:w w:val="96"/>
      <w:sz w:val="24"/>
      <w:szCs w:val="24"/>
      <w:lang w:eastAsia="ar-SA"/>
    </w:rPr>
  </w:style>
  <w:style w:type="paragraph" w:styleId="2">
    <w:name w:val="heading 2"/>
    <w:basedOn w:val="a"/>
    <w:next w:val="a"/>
    <w:link w:val="20"/>
    <w:unhideWhenUsed/>
    <w:qFormat/>
    <w:rsid w:val="00CF2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029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50029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D0C3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500298"/>
    <w:pPr>
      <w:spacing w:before="240" w:after="60"/>
      <w:outlineLvl w:val="5"/>
    </w:pPr>
    <w:rPr>
      <w:rFonts w:ascii="Calibri" w:eastAsia="Times New Roman" w:hAnsi="Calibri" w:cs="Times New Roman"/>
      <w:b/>
      <w:bCs/>
    </w:rPr>
  </w:style>
  <w:style w:type="paragraph" w:styleId="7">
    <w:name w:val="heading 7"/>
    <w:basedOn w:val="a"/>
    <w:next w:val="a"/>
    <w:link w:val="70"/>
    <w:qFormat/>
    <w:rsid w:val="00EE7BF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981E8E"/>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F0352"/>
    <w:pPr>
      <w:widowControl w:val="0"/>
      <w:autoSpaceDE w:val="0"/>
      <w:autoSpaceDN w:val="0"/>
      <w:adjustRightInd w:val="0"/>
      <w:spacing w:after="0" w:line="240" w:lineRule="auto"/>
      <w:ind w:left="640"/>
    </w:pPr>
    <w:rPr>
      <w:rFonts w:ascii="Times New Roman" w:eastAsia="Times New Roman" w:hAnsi="Times New Roman" w:cs="Times New Roman"/>
      <w:b/>
      <w:bCs/>
      <w:sz w:val="28"/>
      <w:szCs w:val="28"/>
    </w:rPr>
  </w:style>
  <w:style w:type="character" w:styleId="a3">
    <w:name w:val="Book Title"/>
    <w:qFormat/>
    <w:rsid w:val="001F0352"/>
    <w:rPr>
      <w:b/>
      <w:bCs/>
      <w:smallCaps/>
      <w:spacing w:val="5"/>
    </w:rPr>
  </w:style>
  <w:style w:type="paragraph" w:styleId="a4">
    <w:name w:val="header"/>
    <w:basedOn w:val="a"/>
    <w:link w:val="a5"/>
    <w:uiPriority w:val="99"/>
    <w:unhideWhenUsed/>
    <w:rsid w:val="00FB46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4654"/>
  </w:style>
  <w:style w:type="paragraph" w:styleId="a6">
    <w:name w:val="footer"/>
    <w:basedOn w:val="a"/>
    <w:link w:val="a7"/>
    <w:unhideWhenUsed/>
    <w:rsid w:val="00FB4654"/>
    <w:pPr>
      <w:tabs>
        <w:tab w:val="center" w:pos="4677"/>
        <w:tab w:val="right" w:pos="9355"/>
      </w:tabs>
      <w:spacing w:after="0" w:line="240" w:lineRule="auto"/>
    </w:pPr>
  </w:style>
  <w:style w:type="character" w:customStyle="1" w:styleId="a7">
    <w:name w:val="Нижний колонтитул Знак"/>
    <w:basedOn w:val="a0"/>
    <w:link w:val="a6"/>
    <w:rsid w:val="00FB4654"/>
  </w:style>
  <w:style w:type="character" w:customStyle="1" w:styleId="50">
    <w:name w:val="Заголовок 5 Знак"/>
    <w:basedOn w:val="a0"/>
    <w:link w:val="5"/>
    <w:rsid w:val="004D0C38"/>
    <w:rPr>
      <w:rFonts w:ascii="Times New Roman" w:eastAsia="Times New Roman" w:hAnsi="Times New Roman" w:cs="Times New Roman"/>
      <w:b/>
      <w:bCs/>
      <w:i/>
      <w:iCs/>
      <w:sz w:val="26"/>
      <w:szCs w:val="26"/>
    </w:rPr>
  </w:style>
  <w:style w:type="paragraph" w:styleId="a8">
    <w:name w:val="No Spacing"/>
    <w:link w:val="a9"/>
    <w:uiPriority w:val="1"/>
    <w:qFormat/>
    <w:rsid w:val="004D0C38"/>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basedOn w:val="a0"/>
    <w:link w:val="a8"/>
    <w:uiPriority w:val="1"/>
    <w:rsid w:val="004D0C38"/>
    <w:rPr>
      <w:rFonts w:ascii="Times New Roman" w:eastAsia="Times New Roman" w:hAnsi="Times New Roman" w:cs="Times New Roman"/>
      <w:sz w:val="20"/>
      <w:szCs w:val="20"/>
    </w:rPr>
  </w:style>
  <w:style w:type="paragraph" w:customStyle="1" w:styleId="ConsPlusNormal">
    <w:name w:val="ConsPlusNormal"/>
    <w:uiPriority w:val="99"/>
    <w:rsid w:val="00647A9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47A9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47A9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rsid w:val="00647A97"/>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qFormat/>
    <w:rsid w:val="000D633E"/>
    <w:pPr>
      <w:ind w:left="720"/>
      <w:contextualSpacing/>
    </w:pPr>
  </w:style>
  <w:style w:type="character" w:customStyle="1" w:styleId="20">
    <w:name w:val="Заголовок 2 Знак"/>
    <w:basedOn w:val="a0"/>
    <w:link w:val="2"/>
    <w:uiPriority w:val="9"/>
    <w:semiHidden/>
    <w:rsid w:val="00CF2D5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F2D52"/>
    <w:rPr>
      <w:rFonts w:ascii="Times New Roman" w:eastAsia="Times New Roman" w:hAnsi="Times New Roman" w:cs="Times New Roman"/>
      <w:color w:val="000000"/>
      <w:spacing w:val="2"/>
      <w:w w:val="96"/>
      <w:sz w:val="24"/>
      <w:szCs w:val="24"/>
      <w:shd w:val="clear" w:color="auto" w:fill="FFFFFF"/>
      <w:lang w:eastAsia="ar-SA"/>
    </w:rPr>
  </w:style>
  <w:style w:type="character" w:customStyle="1" w:styleId="WW8Num2z0">
    <w:name w:val="WW8Num2z0"/>
    <w:rsid w:val="00CF2D52"/>
    <w:rPr>
      <w:rFonts w:ascii="Times New Roman" w:hAnsi="Times New Roman"/>
    </w:rPr>
  </w:style>
  <w:style w:type="character" w:customStyle="1" w:styleId="Absatz-Standardschriftart">
    <w:name w:val="Absatz-Standardschriftart"/>
    <w:rsid w:val="00CF2D52"/>
  </w:style>
  <w:style w:type="character" w:customStyle="1" w:styleId="WW-Absatz-Standardschriftart">
    <w:name w:val="WW-Absatz-Standardschriftart"/>
    <w:rsid w:val="00CF2D52"/>
  </w:style>
  <w:style w:type="character" w:customStyle="1" w:styleId="21">
    <w:name w:val="Основной шрифт абзаца2"/>
    <w:rsid w:val="00CF2D52"/>
  </w:style>
  <w:style w:type="character" w:customStyle="1" w:styleId="WW-Absatz-Standardschriftart1">
    <w:name w:val="WW-Absatz-Standardschriftart1"/>
    <w:rsid w:val="00CF2D52"/>
  </w:style>
  <w:style w:type="character" w:customStyle="1" w:styleId="WW-Absatz-Standardschriftart11">
    <w:name w:val="WW-Absatz-Standardschriftart11"/>
    <w:rsid w:val="00CF2D52"/>
  </w:style>
  <w:style w:type="character" w:customStyle="1" w:styleId="WW8Num1z0">
    <w:name w:val="WW8Num1z0"/>
    <w:rsid w:val="00CF2D52"/>
    <w:rPr>
      <w:rFonts w:ascii="Times New Roman" w:hAnsi="Times New Roman"/>
    </w:rPr>
  </w:style>
  <w:style w:type="character" w:customStyle="1" w:styleId="11">
    <w:name w:val="Основной шрифт абзаца1"/>
    <w:rsid w:val="00CF2D52"/>
  </w:style>
  <w:style w:type="character" w:styleId="ab">
    <w:name w:val="page number"/>
    <w:basedOn w:val="11"/>
    <w:rsid w:val="00CF2D52"/>
  </w:style>
  <w:style w:type="paragraph" w:customStyle="1" w:styleId="ac">
    <w:name w:val="Заголовок"/>
    <w:basedOn w:val="a"/>
    <w:next w:val="ad"/>
    <w:rsid w:val="00CF2D52"/>
    <w:pPr>
      <w:keepNext/>
      <w:suppressAutoHyphens/>
      <w:spacing w:before="240" w:after="120" w:line="240" w:lineRule="auto"/>
    </w:pPr>
    <w:rPr>
      <w:rFonts w:ascii="DejaVu Sans" w:eastAsia="DejaVu Sans" w:hAnsi="DejaVu Sans" w:cs="DejaVu Sans"/>
      <w:sz w:val="28"/>
      <w:szCs w:val="28"/>
      <w:lang w:eastAsia="ar-SA"/>
    </w:rPr>
  </w:style>
  <w:style w:type="paragraph" w:styleId="ad">
    <w:name w:val="Body Text"/>
    <w:basedOn w:val="a"/>
    <w:link w:val="ae"/>
    <w:rsid w:val="00CF2D52"/>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F2D52"/>
    <w:rPr>
      <w:rFonts w:ascii="Times New Roman" w:eastAsia="Times New Roman" w:hAnsi="Times New Roman" w:cs="Times New Roman"/>
      <w:sz w:val="24"/>
      <w:szCs w:val="24"/>
      <w:lang w:eastAsia="ar-SA"/>
    </w:rPr>
  </w:style>
  <w:style w:type="paragraph" w:styleId="af">
    <w:name w:val="List"/>
    <w:basedOn w:val="ad"/>
    <w:semiHidden/>
    <w:rsid w:val="00CF2D52"/>
  </w:style>
  <w:style w:type="paragraph" w:customStyle="1" w:styleId="22">
    <w:name w:val="Название2"/>
    <w:basedOn w:val="a"/>
    <w:rsid w:val="00CF2D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Название1"/>
    <w:basedOn w:val="a"/>
    <w:rsid w:val="00CF2D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Название3"/>
    <w:basedOn w:val="a"/>
    <w:rsid w:val="00CF2D52"/>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14">
    <w:name w:val="Обычный1"/>
    <w:rsid w:val="00CF2D52"/>
    <w:pPr>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CF2D52"/>
    <w:pPr>
      <w:shd w:val="clear" w:color="auto" w:fill="FFFFFF"/>
      <w:suppressAutoHyphens/>
      <w:spacing w:after="0" w:line="240" w:lineRule="auto"/>
      <w:ind w:firstLine="5"/>
    </w:pPr>
    <w:rPr>
      <w:rFonts w:ascii="Times New Roman" w:eastAsia="Times New Roman" w:hAnsi="Times New Roman" w:cs="Times New Roman"/>
      <w:sz w:val="18"/>
      <w:szCs w:val="24"/>
      <w:lang w:eastAsia="ar-SA"/>
    </w:rPr>
  </w:style>
  <w:style w:type="character" w:customStyle="1" w:styleId="af1">
    <w:name w:val="Основной текст с отступом Знак"/>
    <w:basedOn w:val="a0"/>
    <w:link w:val="af0"/>
    <w:rsid w:val="00CF2D52"/>
    <w:rPr>
      <w:rFonts w:ascii="Times New Roman" w:eastAsia="Times New Roman" w:hAnsi="Times New Roman" w:cs="Times New Roman"/>
      <w:sz w:val="18"/>
      <w:szCs w:val="24"/>
      <w:shd w:val="clear" w:color="auto" w:fill="FFFFFF"/>
      <w:lang w:eastAsia="ar-SA"/>
    </w:rPr>
  </w:style>
  <w:style w:type="paragraph" w:customStyle="1" w:styleId="af2">
    <w:name w:val="Содержимое таблицы"/>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CF2D52"/>
    <w:pPr>
      <w:jc w:val="center"/>
    </w:pPr>
    <w:rPr>
      <w:b/>
      <w:bCs/>
    </w:rPr>
  </w:style>
  <w:style w:type="paragraph" w:customStyle="1" w:styleId="af4">
    <w:name w:val="Содержимое врезки"/>
    <w:basedOn w:val="ad"/>
    <w:rsid w:val="00CF2D52"/>
  </w:style>
  <w:style w:type="paragraph" w:customStyle="1" w:styleId="TableContents">
    <w:name w:val="Table Contents"/>
    <w:basedOn w:val="a"/>
    <w:rsid w:val="00CF2D52"/>
    <w:pPr>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F2D52"/>
    <w:pPr>
      <w:jc w:val="center"/>
    </w:pPr>
    <w:rPr>
      <w:b/>
      <w:bCs/>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nhideWhenUsed/>
    <w:rsid w:val="00CF4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CF414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4144"/>
    <w:pPr>
      <w:spacing w:after="0" w:line="240" w:lineRule="auto"/>
    </w:pPr>
    <w:rPr>
      <w:rFonts w:ascii="Times New Roman" w:eastAsia="Times New Roman" w:hAnsi="Times New Roman" w:cs="Times New Roman"/>
      <w:sz w:val="24"/>
      <w:szCs w:val="24"/>
    </w:rPr>
  </w:style>
  <w:style w:type="paragraph" w:styleId="24">
    <w:name w:val="Body Text Indent 2"/>
    <w:basedOn w:val="a"/>
    <w:link w:val="25"/>
    <w:rsid w:val="00CF414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F4144"/>
    <w:rPr>
      <w:rFonts w:ascii="Times New Roman" w:eastAsia="Times New Roman" w:hAnsi="Times New Roman" w:cs="Times New Roman"/>
      <w:sz w:val="24"/>
      <w:szCs w:val="24"/>
    </w:rPr>
  </w:style>
  <w:style w:type="paragraph" w:customStyle="1" w:styleId="Default">
    <w:name w:val="Default"/>
    <w:rsid w:val="006D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6">
    <w:name w:val="Body Text 2"/>
    <w:basedOn w:val="a"/>
    <w:link w:val="27"/>
    <w:uiPriority w:val="99"/>
    <w:unhideWhenUsed/>
    <w:rsid w:val="00015D8E"/>
    <w:pPr>
      <w:spacing w:after="120" w:line="480" w:lineRule="auto"/>
    </w:pPr>
  </w:style>
  <w:style w:type="character" w:customStyle="1" w:styleId="27">
    <w:name w:val="Основной текст 2 Знак"/>
    <w:basedOn w:val="a0"/>
    <w:link w:val="26"/>
    <w:uiPriority w:val="99"/>
    <w:rsid w:val="00015D8E"/>
  </w:style>
  <w:style w:type="character" w:customStyle="1" w:styleId="70">
    <w:name w:val="Заголовок 7 Знак"/>
    <w:basedOn w:val="a0"/>
    <w:link w:val="7"/>
    <w:rsid w:val="00EE7BF3"/>
    <w:rPr>
      <w:rFonts w:ascii="Times New Roman" w:eastAsia="Times New Roman" w:hAnsi="Times New Roman" w:cs="Times New Roman"/>
      <w:sz w:val="24"/>
      <w:szCs w:val="24"/>
    </w:rPr>
  </w:style>
  <w:style w:type="paragraph" w:customStyle="1" w:styleId="Style3113">
    <w:name w:val="Style3113"/>
    <w:basedOn w:val="a"/>
    <w:rsid w:val="00EE7BF3"/>
    <w:pPr>
      <w:spacing w:after="0" w:line="175" w:lineRule="exact"/>
    </w:pPr>
    <w:rPr>
      <w:rFonts w:ascii="Times New Roman" w:eastAsia="Times New Roman" w:hAnsi="Times New Roman" w:cs="Times New Roman"/>
      <w:sz w:val="20"/>
      <w:szCs w:val="20"/>
    </w:rPr>
  </w:style>
  <w:style w:type="paragraph" w:customStyle="1" w:styleId="Style160">
    <w:name w:val="Style160"/>
    <w:basedOn w:val="a"/>
    <w:rsid w:val="00EE7BF3"/>
    <w:pPr>
      <w:spacing w:after="0" w:line="240" w:lineRule="auto"/>
    </w:pPr>
    <w:rPr>
      <w:rFonts w:ascii="Times New Roman" w:eastAsia="Times New Roman" w:hAnsi="Times New Roman" w:cs="Times New Roman"/>
      <w:sz w:val="20"/>
      <w:szCs w:val="20"/>
    </w:rPr>
  </w:style>
  <w:style w:type="character" w:customStyle="1" w:styleId="CharStyle359">
    <w:name w:val="CharStyle359"/>
    <w:basedOn w:val="a0"/>
    <w:rsid w:val="00EE7BF3"/>
    <w:rPr>
      <w:rFonts w:ascii="Times New Roman" w:eastAsia="Times New Roman" w:hAnsi="Times New Roman" w:cs="Times New Roman"/>
      <w:b w:val="0"/>
      <w:bCs w:val="0"/>
      <w:i w:val="0"/>
      <w:iCs w:val="0"/>
      <w:smallCaps w:val="0"/>
      <w:sz w:val="20"/>
      <w:szCs w:val="20"/>
    </w:rPr>
  </w:style>
  <w:style w:type="character" w:customStyle="1" w:styleId="CharStyle360">
    <w:name w:val="CharStyle360"/>
    <w:basedOn w:val="a0"/>
    <w:rsid w:val="00EE7BF3"/>
    <w:rPr>
      <w:rFonts w:ascii="Times New Roman" w:eastAsia="Times New Roman" w:hAnsi="Times New Roman" w:cs="Times New Roman"/>
      <w:b/>
      <w:bCs/>
      <w:i w:val="0"/>
      <w:iCs w:val="0"/>
      <w:smallCaps w:val="0"/>
      <w:sz w:val="14"/>
      <w:szCs w:val="14"/>
    </w:rPr>
  </w:style>
  <w:style w:type="paragraph" w:customStyle="1" w:styleId="ParagraphStyle">
    <w:name w:val="Paragraph Style"/>
    <w:rsid w:val="00594984"/>
    <w:pPr>
      <w:autoSpaceDE w:val="0"/>
      <w:autoSpaceDN w:val="0"/>
      <w:adjustRightInd w:val="0"/>
      <w:spacing w:after="0" w:line="240" w:lineRule="auto"/>
    </w:pPr>
    <w:rPr>
      <w:rFonts w:ascii="Arial" w:eastAsiaTheme="minorHAnsi" w:hAnsi="Arial" w:cs="Arial"/>
      <w:sz w:val="24"/>
      <w:szCs w:val="24"/>
      <w:lang w:val="en-US" w:eastAsia="en-US"/>
    </w:rPr>
  </w:style>
  <w:style w:type="table" w:styleId="af7">
    <w:name w:val="Table Grid"/>
    <w:basedOn w:val="a1"/>
    <w:uiPriority w:val="59"/>
    <w:rsid w:val="00594984"/>
    <w:pPr>
      <w:spacing w:after="0" w:line="240" w:lineRule="auto"/>
      <w:ind w:left="714" w:hanging="357"/>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semiHidden/>
    <w:rsid w:val="0001406F"/>
    <w:rPr>
      <w:color w:val="000080"/>
      <w:u w:val="single"/>
    </w:rPr>
  </w:style>
  <w:style w:type="paragraph" w:styleId="af9">
    <w:name w:val="Title"/>
    <w:basedOn w:val="a"/>
    <w:link w:val="afa"/>
    <w:qFormat/>
    <w:rsid w:val="0001406F"/>
    <w:pPr>
      <w:spacing w:after="0" w:line="240" w:lineRule="auto"/>
      <w:ind w:firstLine="540"/>
      <w:jc w:val="center"/>
    </w:pPr>
    <w:rPr>
      <w:rFonts w:ascii="Times New Roman" w:eastAsia="Times New Roman" w:hAnsi="Times New Roman" w:cs="Times New Roman"/>
      <w:b/>
      <w:sz w:val="32"/>
      <w:szCs w:val="32"/>
    </w:rPr>
  </w:style>
  <w:style w:type="character" w:customStyle="1" w:styleId="afa">
    <w:name w:val="Название Знак"/>
    <w:basedOn w:val="a0"/>
    <w:link w:val="af9"/>
    <w:rsid w:val="0001406F"/>
    <w:rPr>
      <w:rFonts w:ascii="Times New Roman" w:eastAsia="Times New Roman" w:hAnsi="Times New Roman" w:cs="Times New Roman"/>
      <w:b/>
      <w:sz w:val="32"/>
      <w:szCs w:val="32"/>
    </w:rPr>
  </w:style>
  <w:style w:type="character" w:customStyle="1" w:styleId="Zag11">
    <w:name w:val="Zag_11"/>
    <w:rsid w:val="000140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1406F"/>
    <w:rPr>
      <w:rFonts w:ascii="Times New Roman" w:hAnsi="Times New Roman" w:cs="Times New Roman"/>
      <w:sz w:val="24"/>
      <w:szCs w:val="24"/>
      <w:u w:val="none"/>
      <w:effect w:val="none"/>
    </w:rPr>
  </w:style>
  <w:style w:type="character" w:customStyle="1" w:styleId="FontStyle15">
    <w:name w:val="Font Style15"/>
    <w:basedOn w:val="a0"/>
    <w:rsid w:val="0001406F"/>
    <w:rPr>
      <w:rFonts w:ascii="Arial" w:hAnsi="Arial" w:cs="Arial"/>
      <w:sz w:val="18"/>
      <w:szCs w:val="18"/>
    </w:rPr>
  </w:style>
  <w:style w:type="character" w:customStyle="1" w:styleId="FontStyle16">
    <w:name w:val="Font Style16"/>
    <w:basedOn w:val="a0"/>
    <w:uiPriority w:val="99"/>
    <w:rsid w:val="0001406F"/>
    <w:rPr>
      <w:rFonts w:ascii="Arial" w:hAnsi="Arial" w:cs="Arial"/>
      <w:b/>
      <w:bCs/>
      <w:i/>
      <w:iCs/>
      <w:sz w:val="18"/>
      <w:szCs w:val="18"/>
    </w:rPr>
  </w:style>
  <w:style w:type="character" w:customStyle="1" w:styleId="FontStyle14">
    <w:name w:val="Font Style14"/>
    <w:basedOn w:val="a0"/>
    <w:rsid w:val="0001406F"/>
    <w:rPr>
      <w:rFonts w:ascii="Arial" w:hAnsi="Arial" w:cs="Arial"/>
      <w:spacing w:val="-20"/>
      <w:sz w:val="22"/>
      <w:szCs w:val="22"/>
    </w:rPr>
  </w:style>
  <w:style w:type="paragraph" w:customStyle="1" w:styleId="Style4">
    <w:name w:val="Style4"/>
    <w:basedOn w:val="a"/>
    <w:rsid w:val="000140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
    <w:name w:val="Style5"/>
    <w:basedOn w:val="a"/>
    <w:rsid w:val="0001406F"/>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6">
    <w:name w:val="Style6"/>
    <w:basedOn w:val="a"/>
    <w:rsid w:val="0001406F"/>
    <w:pPr>
      <w:widowControl w:val="0"/>
      <w:autoSpaceDE w:val="0"/>
      <w:autoSpaceDN w:val="0"/>
      <w:adjustRightInd w:val="0"/>
      <w:spacing w:after="0" w:line="232" w:lineRule="exact"/>
    </w:pPr>
    <w:rPr>
      <w:rFonts w:ascii="Arial" w:eastAsia="Times New Roman" w:hAnsi="Arial" w:cs="Arial"/>
      <w:sz w:val="24"/>
      <w:szCs w:val="24"/>
    </w:rPr>
  </w:style>
  <w:style w:type="paragraph" w:customStyle="1" w:styleId="afb">
    <w:name w:val="Базовый"/>
    <w:rsid w:val="0001406F"/>
    <w:pPr>
      <w:tabs>
        <w:tab w:val="left" w:pos="709"/>
      </w:tabs>
      <w:suppressAutoHyphens/>
      <w:spacing w:line="276" w:lineRule="atLeast"/>
    </w:pPr>
    <w:rPr>
      <w:rFonts w:ascii="Calibri" w:eastAsia="DejaVu Sans" w:hAnsi="Calibri" w:cs="Times New Roman"/>
      <w:lang w:eastAsia="en-US"/>
    </w:rPr>
  </w:style>
  <w:style w:type="character" w:customStyle="1" w:styleId="FontStyle11">
    <w:name w:val="Font Style11"/>
    <w:basedOn w:val="a0"/>
    <w:rsid w:val="00BC290A"/>
    <w:rPr>
      <w:rFonts w:ascii="Arial" w:hAnsi="Arial" w:cs="Arial"/>
      <w:b/>
      <w:bCs/>
      <w:sz w:val="18"/>
      <w:szCs w:val="18"/>
    </w:rPr>
  </w:style>
  <w:style w:type="paragraph" w:customStyle="1" w:styleId="afc">
    <w:name w:val="Стиль"/>
    <w:uiPriority w:val="99"/>
    <w:rsid w:val="00BC290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
    <w:name w:val="Font Style13"/>
    <w:rsid w:val="00BC290A"/>
    <w:rPr>
      <w:rFonts w:ascii="Arial" w:hAnsi="Arial" w:cs="Arial"/>
      <w:sz w:val="20"/>
      <w:szCs w:val="20"/>
    </w:rPr>
  </w:style>
  <w:style w:type="paragraph" w:customStyle="1" w:styleId="Style7">
    <w:name w:val="Style7"/>
    <w:basedOn w:val="a"/>
    <w:rsid w:val="00BC290A"/>
    <w:pPr>
      <w:widowControl w:val="0"/>
      <w:suppressAutoHyphens/>
      <w:autoSpaceDE w:val="0"/>
      <w:spacing w:after="0" w:line="224" w:lineRule="exact"/>
      <w:jc w:val="both"/>
    </w:pPr>
    <w:rPr>
      <w:rFonts w:ascii="Arial" w:eastAsia="Times New Roman" w:hAnsi="Arial" w:cs="Arial"/>
      <w:sz w:val="24"/>
      <w:szCs w:val="24"/>
      <w:lang w:eastAsia="ar-SA"/>
    </w:rPr>
  </w:style>
  <w:style w:type="paragraph" w:customStyle="1" w:styleId="Style2">
    <w:name w:val="Style2"/>
    <w:basedOn w:val="a"/>
    <w:rsid w:val="00BC290A"/>
    <w:pPr>
      <w:widowControl w:val="0"/>
      <w:suppressAutoHyphens/>
      <w:autoSpaceDE w:val="0"/>
      <w:spacing w:after="0" w:line="240" w:lineRule="auto"/>
    </w:pPr>
    <w:rPr>
      <w:rFonts w:ascii="Arial" w:eastAsia="Times New Roman" w:hAnsi="Arial" w:cs="Arial"/>
      <w:sz w:val="24"/>
      <w:szCs w:val="24"/>
      <w:lang w:eastAsia="ar-SA"/>
    </w:rPr>
  </w:style>
  <w:style w:type="paragraph" w:styleId="afd">
    <w:name w:val="Balloon Text"/>
    <w:basedOn w:val="a"/>
    <w:link w:val="afe"/>
    <w:uiPriority w:val="99"/>
    <w:rsid w:val="00BC290A"/>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rsid w:val="00BC290A"/>
    <w:rPr>
      <w:rFonts w:ascii="Tahoma" w:eastAsia="Times New Roman" w:hAnsi="Tahoma" w:cs="Times New Roman"/>
      <w:sz w:val="16"/>
      <w:szCs w:val="16"/>
    </w:rPr>
  </w:style>
  <w:style w:type="character" w:styleId="aff">
    <w:name w:val="Strong"/>
    <w:qFormat/>
    <w:rsid w:val="00BC290A"/>
    <w:rPr>
      <w:b/>
      <w:bCs/>
    </w:rPr>
  </w:style>
  <w:style w:type="paragraph" w:customStyle="1" w:styleId="zag2">
    <w:name w:val="zag_2"/>
    <w:basedOn w:val="a"/>
    <w:rsid w:val="00BC2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BC290A"/>
    <w:pPr>
      <w:widowControl w:val="0"/>
      <w:autoSpaceDE w:val="0"/>
      <w:autoSpaceDN w:val="0"/>
      <w:adjustRightInd w:val="0"/>
      <w:spacing w:after="0" w:line="226" w:lineRule="exact"/>
      <w:ind w:firstLine="283"/>
      <w:jc w:val="both"/>
    </w:pPr>
    <w:rPr>
      <w:rFonts w:ascii="Times New Roman" w:eastAsia="Times New Roman" w:hAnsi="Times New Roman" w:cs="Times New Roman"/>
      <w:sz w:val="24"/>
      <w:szCs w:val="24"/>
    </w:rPr>
  </w:style>
  <w:style w:type="paragraph" w:styleId="aff0">
    <w:name w:val="footnote text"/>
    <w:basedOn w:val="a"/>
    <w:link w:val="aff1"/>
    <w:uiPriority w:val="99"/>
    <w:semiHidden/>
    <w:rsid w:val="00BC290A"/>
    <w:pPr>
      <w:spacing w:after="0" w:line="240" w:lineRule="auto"/>
    </w:pPr>
    <w:rPr>
      <w:rFonts w:ascii="Times New Roman" w:eastAsia="Times New Roman" w:hAnsi="Times New Roman" w:cs="Times New Roman"/>
      <w:i/>
      <w:iCs/>
      <w:sz w:val="20"/>
      <w:szCs w:val="20"/>
      <w:u w:val="double"/>
    </w:rPr>
  </w:style>
  <w:style w:type="character" w:customStyle="1" w:styleId="aff1">
    <w:name w:val="Текст сноски Знак"/>
    <w:basedOn w:val="a0"/>
    <w:link w:val="aff0"/>
    <w:uiPriority w:val="99"/>
    <w:semiHidden/>
    <w:rsid w:val="00BC290A"/>
    <w:rPr>
      <w:rFonts w:ascii="Times New Roman" w:eastAsia="Times New Roman" w:hAnsi="Times New Roman" w:cs="Times New Roman"/>
      <w:i/>
      <w:iCs/>
      <w:sz w:val="20"/>
      <w:szCs w:val="20"/>
      <w:u w:val="double"/>
    </w:rPr>
  </w:style>
  <w:style w:type="character" w:styleId="aff2">
    <w:name w:val="footnote reference"/>
    <w:uiPriority w:val="99"/>
    <w:semiHidden/>
    <w:rsid w:val="00BC290A"/>
    <w:rPr>
      <w:vertAlign w:val="superscript"/>
    </w:rPr>
  </w:style>
  <w:style w:type="character" w:customStyle="1" w:styleId="30">
    <w:name w:val="Заголовок 3 Знак"/>
    <w:basedOn w:val="a0"/>
    <w:link w:val="3"/>
    <w:rsid w:val="00500298"/>
    <w:rPr>
      <w:rFonts w:ascii="Cambria" w:eastAsia="Times New Roman" w:hAnsi="Cambria" w:cs="Times New Roman"/>
      <w:b/>
      <w:bCs/>
      <w:sz w:val="26"/>
      <w:szCs w:val="26"/>
    </w:rPr>
  </w:style>
  <w:style w:type="character" w:customStyle="1" w:styleId="40">
    <w:name w:val="Заголовок 4 Знак"/>
    <w:basedOn w:val="a0"/>
    <w:link w:val="4"/>
    <w:rsid w:val="00500298"/>
    <w:rPr>
      <w:rFonts w:ascii="Calibri" w:eastAsia="Times New Roman" w:hAnsi="Calibri" w:cs="Times New Roman"/>
      <w:b/>
      <w:bCs/>
      <w:sz w:val="28"/>
      <w:szCs w:val="28"/>
    </w:rPr>
  </w:style>
  <w:style w:type="character" w:customStyle="1" w:styleId="60">
    <w:name w:val="Заголовок 6 Знак"/>
    <w:basedOn w:val="a0"/>
    <w:link w:val="6"/>
    <w:rsid w:val="00500298"/>
    <w:rPr>
      <w:rFonts w:ascii="Calibri" w:eastAsia="Times New Roman" w:hAnsi="Calibri" w:cs="Times New Roman"/>
      <w:b/>
      <w:bCs/>
    </w:rPr>
  </w:style>
  <w:style w:type="character" w:customStyle="1" w:styleId="80">
    <w:name w:val="Заголовок 8 Знак"/>
    <w:basedOn w:val="a0"/>
    <w:link w:val="8"/>
    <w:rsid w:val="00981E8E"/>
    <w:rPr>
      <w:rFonts w:ascii="Calibri" w:eastAsia="Times New Roman" w:hAnsi="Calibri" w:cs="Times New Roman"/>
      <w:i/>
      <w:iCs/>
      <w:sz w:val="24"/>
      <w:szCs w:val="24"/>
    </w:rPr>
  </w:style>
  <w:style w:type="character" w:customStyle="1" w:styleId="aff3">
    <w:name w:val="Основной текст_"/>
    <w:link w:val="15"/>
    <w:rsid w:val="003A7B4B"/>
    <w:rPr>
      <w:rFonts w:ascii="Times New Roman" w:eastAsia="Times New Roman" w:hAnsi="Times New Roman"/>
      <w:spacing w:val="10"/>
      <w:sz w:val="18"/>
      <w:szCs w:val="18"/>
      <w:shd w:val="clear" w:color="auto" w:fill="FFFFFF"/>
    </w:rPr>
  </w:style>
  <w:style w:type="paragraph" w:customStyle="1" w:styleId="15">
    <w:name w:val="Основной текст1"/>
    <w:basedOn w:val="a"/>
    <w:link w:val="aff3"/>
    <w:rsid w:val="003A7B4B"/>
    <w:pPr>
      <w:widowControl w:val="0"/>
      <w:shd w:val="clear" w:color="auto" w:fill="FFFFFF"/>
      <w:spacing w:before="1020" w:after="180" w:line="0" w:lineRule="atLeast"/>
      <w:jc w:val="both"/>
    </w:pPr>
    <w:rPr>
      <w:rFonts w:ascii="Times New Roman" w:eastAsia="Times New Roman" w:hAnsi="Times New Roman"/>
      <w:spacing w:val="10"/>
      <w:sz w:val="18"/>
      <w:szCs w:val="18"/>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rsid w:val="00A32663"/>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BF0E7E"/>
  </w:style>
  <w:style w:type="numbering" w:customStyle="1" w:styleId="110">
    <w:name w:val="Нет списка11"/>
    <w:next w:val="a2"/>
    <w:uiPriority w:val="99"/>
    <w:semiHidden/>
    <w:unhideWhenUsed/>
    <w:rsid w:val="00BF0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752B1"/>
  </w:style>
  <w:style w:type="paragraph" w:styleId="1">
    <w:name w:val="heading 1"/>
    <w:basedOn w:val="a"/>
    <w:next w:val="a"/>
    <w:link w:val="10"/>
    <w:uiPriority w:val="9"/>
    <w:qFormat/>
    <w:rsid w:val="00CF2D52"/>
    <w:pPr>
      <w:keepNext/>
      <w:widowControl w:val="0"/>
      <w:shd w:val="clear" w:color="auto" w:fill="FFFFFF"/>
      <w:suppressAutoHyphens/>
      <w:autoSpaceDE w:val="0"/>
      <w:spacing w:after="0" w:line="240" w:lineRule="auto"/>
      <w:ind w:left="360" w:hanging="360"/>
      <w:outlineLvl w:val="0"/>
    </w:pPr>
    <w:rPr>
      <w:rFonts w:ascii="Times New Roman" w:eastAsia="Times New Roman" w:hAnsi="Times New Roman" w:cs="Times New Roman"/>
      <w:color w:val="000000"/>
      <w:spacing w:val="2"/>
      <w:w w:val="96"/>
      <w:sz w:val="24"/>
      <w:szCs w:val="24"/>
      <w:lang w:eastAsia="ar-SA"/>
    </w:rPr>
  </w:style>
  <w:style w:type="paragraph" w:styleId="2">
    <w:name w:val="heading 2"/>
    <w:basedOn w:val="a"/>
    <w:next w:val="a"/>
    <w:link w:val="20"/>
    <w:unhideWhenUsed/>
    <w:qFormat/>
    <w:rsid w:val="00CF2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029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50029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D0C3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500298"/>
    <w:pPr>
      <w:spacing w:before="240" w:after="60"/>
      <w:outlineLvl w:val="5"/>
    </w:pPr>
    <w:rPr>
      <w:rFonts w:ascii="Calibri" w:eastAsia="Times New Roman" w:hAnsi="Calibri" w:cs="Times New Roman"/>
      <w:b/>
      <w:bCs/>
    </w:rPr>
  </w:style>
  <w:style w:type="paragraph" w:styleId="7">
    <w:name w:val="heading 7"/>
    <w:basedOn w:val="a"/>
    <w:next w:val="a"/>
    <w:link w:val="70"/>
    <w:qFormat/>
    <w:rsid w:val="00EE7BF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981E8E"/>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F0352"/>
    <w:pPr>
      <w:widowControl w:val="0"/>
      <w:autoSpaceDE w:val="0"/>
      <w:autoSpaceDN w:val="0"/>
      <w:adjustRightInd w:val="0"/>
      <w:spacing w:after="0" w:line="240" w:lineRule="auto"/>
      <w:ind w:left="640"/>
    </w:pPr>
    <w:rPr>
      <w:rFonts w:ascii="Times New Roman" w:eastAsia="Times New Roman" w:hAnsi="Times New Roman" w:cs="Times New Roman"/>
      <w:b/>
      <w:bCs/>
      <w:sz w:val="28"/>
      <w:szCs w:val="28"/>
    </w:rPr>
  </w:style>
  <w:style w:type="character" w:styleId="a3">
    <w:name w:val="Book Title"/>
    <w:qFormat/>
    <w:rsid w:val="001F0352"/>
    <w:rPr>
      <w:b/>
      <w:bCs/>
      <w:smallCaps/>
      <w:spacing w:val="5"/>
    </w:rPr>
  </w:style>
  <w:style w:type="paragraph" w:styleId="a4">
    <w:name w:val="header"/>
    <w:basedOn w:val="a"/>
    <w:link w:val="a5"/>
    <w:uiPriority w:val="99"/>
    <w:unhideWhenUsed/>
    <w:rsid w:val="00FB46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4654"/>
  </w:style>
  <w:style w:type="paragraph" w:styleId="a6">
    <w:name w:val="footer"/>
    <w:basedOn w:val="a"/>
    <w:link w:val="a7"/>
    <w:unhideWhenUsed/>
    <w:rsid w:val="00FB4654"/>
    <w:pPr>
      <w:tabs>
        <w:tab w:val="center" w:pos="4677"/>
        <w:tab w:val="right" w:pos="9355"/>
      </w:tabs>
      <w:spacing w:after="0" w:line="240" w:lineRule="auto"/>
    </w:pPr>
  </w:style>
  <w:style w:type="character" w:customStyle="1" w:styleId="a7">
    <w:name w:val="Нижний колонтитул Знак"/>
    <w:basedOn w:val="a0"/>
    <w:link w:val="a6"/>
    <w:rsid w:val="00FB4654"/>
  </w:style>
  <w:style w:type="character" w:customStyle="1" w:styleId="50">
    <w:name w:val="Заголовок 5 Знак"/>
    <w:basedOn w:val="a0"/>
    <w:link w:val="5"/>
    <w:rsid w:val="004D0C38"/>
    <w:rPr>
      <w:rFonts w:ascii="Times New Roman" w:eastAsia="Times New Roman" w:hAnsi="Times New Roman" w:cs="Times New Roman"/>
      <w:b/>
      <w:bCs/>
      <w:i/>
      <w:iCs/>
      <w:sz w:val="26"/>
      <w:szCs w:val="26"/>
    </w:rPr>
  </w:style>
  <w:style w:type="paragraph" w:styleId="a8">
    <w:name w:val="No Spacing"/>
    <w:link w:val="a9"/>
    <w:uiPriority w:val="1"/>
    <w:qFormat/>
    <w:rsid w:val="004D0C38"/>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basedOn w:val="a0"/>
    <w:link w:val="a8"/>
    <w:uiPriority w:val="1"/>
    <w:rsid w:val="004D0C38"/>
    <w:rPr>
      <w:rFonts w:ascii="Times New Roman" w:eastAsia="Times New Roman" w:hAnsi="Times New Roman" w:cs="Times New Roman"/>
      <w:sz w:val="20"/>
      <w:szCs w:val="20"/>
    </w:rPr>
  </w:style>
  <w:style w:type="paragraph" w:customStyle="1" w:styleId="ConsPlusNormal">
    <w:name w:val="ConsPlusNormal"/>
    <w:uiPriority w:val="99"/>
    <w:rsid w:val="00647A9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47A9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47A9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rsid w:val="00647A97"/>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qFormat/>
    <w:rsid w:val="000D633E"/>
    <w:pPr>
      <w:ind w:left="720"/>
      <w:contextualSpacing/>
    </w:pPr>
  </w:style>
  <w:style w:type="character" w:customStyle="1" w:styleId="20">
    <w:name w:val="Заголовок 2 Знак"/>
    <w:basedOn w:val="a0"/>
    <w:link w:val="2"/>
    <w:uiPriority w:val="9"/>
    <w:semiHidden/>
    <w:rsid w:val="00CF2D5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F2D52"/>
    <w:rPr>
      <w:rFonts w:ascii="Times New Roman" w:eastAsia="Times New Roman" w:hAnsi="Times New Roman" w:cs="Times New Roman"/>
      <w:color w:val="000000"/>
      <w:spacing w:val="2"/>
      <w:w w:val="96"/>
      <w:sz w:val="24"/>
      <w:szCs w:val="24"/>
      <w:shd w:val="clear" w:color="auto" w:fill="FFFFFF"/>
      <w:lang w:eastAsia="ar-SA"/>
    </w:rPr>
  </w:style>
  <w:style w:type="character" w:customStyle="1" w:styleId="WW8Num2z0">
    <w:name w:val="WW8Num2z0"/>
    <w:rsid w:val="00CF2D52"/>
    <w:rPr>
      <w:rFonts w:ascii="Times New Roman" w:hAnsi="Times New Roman"/>
    </w:rPr>
  </w:style>
  <w:style w:type="character" w:customStyle="1" w:styleId="Absatz-Standardschriftart">
    <w:name w:val="Absatz-Standardschriftart"/>
    <w:rsid w:val="00CF2D52"/>
  </w:style>
  <w:style w:type="character" w:customStyle="1" w:styleId="WW-Absatz-Standardschriftart">
    <w:name w:val="WW-Absatz-Standardschriftart"/>
    <w:rsid w:val="00CF2D52"/>
  </w:style>
  <w:style w:type="character" w:customStyle="1" w:styleId="21">
    <w:name w:val="Основной шрифт абзаца2"/>
    <w:rsid w:val="00CF2D52"/>
  </w:style>
  <w:style w:type="character" w:customStyle="1" w:styleId="WW-Absatz-Standardschriftart1">
    <w:name w:val="WW-Absatz-Standardschriftart1"/>
    <w:rsid w:val="00CF2D52"/>
  </w:style>
  <w:style w:type="character" w:customStyle="1" w:styleId="WW-Absatz-Standardschriftart11">
    <w:name w:val="WW-Absatz-Standardschriftart11"/>
    <w:rsid w:val="00CF2D52"/>
  </w:style>
  <w:style w:type="character" w:customStyle="1" w:styleId="WW8Num1z0">
    <w:name w:val="WW8Num1z0"/>
    <w:rsid w:val="00CF2D52"/>
    <w:rPr>
      <w:rFonts w:ascii="Times New Roman" w:hAnsi="Times New Roman"/>
    </w:rPr>
  </w:style>
  <w:style w:type="character" w:customStyle="1" w:styleId="11">
    <w:name w:val="Основной шрифт абзаца1"/>
    <w:rsid w:val="00CF2D52"/>
  </w:style>
  <w:style w:type="character" w:styleId="ab">
    <w:name w:val="page number"/>
    <w:basedOn w:val="11"/>
    <w:rsid w:val="00CF2D52"/>
  </w:style>
  <w:style w:type="paragraph" w:customStyle="1" w:styleId="ac">
    <w:name w:val="Заголовок"/>
    <w:basedOn w:val="a"/>
    <w:next w:val="ad"/>
    <w:rsid w:val="00CF2D52"/>
    <w:pPr>
      <w:keepNext/>
      <w:suppressAutoHyphens/>
      <w:spacing w:before="240" w:after="120" w:line="240" w:lineRule="auto"/>
    </w:pPr>
    <w:rPr>
      <w:rFonts w:ascii="DejaVu Sans" w:eastAsia="DejaVu Sans" w:hAnsi="DejaVu Sans" w:cs="DejaVu Sans"/>
      <w:sz w:val="28"/>
      <w:szCs w:val="28"/>
      <w:lang w:eastAsia="ar-SA"/>
    </w:rPr>
  </w:style>
  <w:style w:type="paragraph" w:styleId="ad">
    <w:name w:val="Body Text"/>
    <w:basedOn w:val="a"/>
    <w:link w:val="ae"/>
    <w:rsid w:val="00CF2D52"/>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F2D52"/>
    <w:rPr>
      <w:rFonts w:ascii="Times New Roman" w:eastAsia="Times New Roman" w:hAnsi="Times New Roman" w:cs="Times New Roman"/>
      <w:sz w:val="24"/>
      <w:szCs w:val="24"/>
      <w:lang w:eastAsia="ar-SA"/>
    </w:rPr>
  </w:style>
  <w:style w:type="paragraph" w:styleId="af">
    <w:name w:val="List"/>
    <w:basedOn w:val="ad"/>
    <w:semiHidden/>
    <w:rsid w:val="00CF2D52"/>
  </w:style>
  <w:style w:type="paragraph" w:customStyle="1" w:styleId="22">
    <w:name w:val="Название2"/>
    <w:basedOn w:val="a"/>
    <w:rsid w:val="00CF2D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Название1"/>
    <w:basedOn w:val="a"/>
    <w:rsid w:val="00CF2D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Название3"/>
    <w:basedOn w:val="a"/>
    <w:rsid w:val="00CF2D52"/>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14">
    <w:name w:val="Обычный1"/>
    <w:rsid w:val="00CF2D52"/>
    <w:pPr>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CF2D52"/>
    <w:pPr>
      <w:shd w:val="clear" w:color="auto" w:fill="FFFFFF"/>
      <w:suppressAutoHyphens/>
      <w:spacing w:after="0" w:line="240" w:lineRule="auto"/>
      <w:ind w:firstLine="5"/>
    </w:pPr>
    <w:rPr>
      <w:rFonts w:ascii="Times New Roman" w:eastAsia="Times New Roman" w:hAnsi="Times New Roman" w:cs="Times New Roman"/>
      <w:sz w:val="18"/>
      <w:szCs w:val="24"/>
      <w:lang w:eastAsia="ar-SA"/>
    </w:rPr>
  </w:style>
  <w:style w:type="character" w:customStyle="1" w:styleId="af1">
    <w:name w:val="Основной текст с отступом Знак"/>
    <w:basedOn w:val="a0"/>
    <w:link w:val="af0"/>
    <w:rsid w:val="00CF2D52"/>
    <w:rPr>
      <w:rFonts w:ascii="Times New Roman" w:eastAsia="Times New Roman" w:hAnsi="Times New Roman" w:cs="Times New Roman"/>
      <w:sz w:val="18"/>
      <w:szCs w:val="24"/>
      <w:shd w:val="clear" w:color="auto" w:fill="FFFFFF"/>
      <w:lang w:eastAsia="ar-SA"/>
    </w:rPr>
  </w:style>
  <w:style w:type="paragraph" w:customStyle="1" w:styleId="af2">
    <w:name w:val="Содержимое таблицы"/>
    <w:basedOn w:val="a"/>
    <w:rsid w:val="00CF2D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CF2D52"/>
    <w:pPr>
      <w:jc w:val="center"/>
    </w:pPr>
    <w:rPr>
      <w:b/>
      <w:bCs/>
    </w:rPr>
  </w:style>
  <w:style w:type="paragraph" w:customStyle="1" w:styleId="af4">
    <w:name w:val="Содержимое врезки"/>
    <w:basedOn w:val="ad"/>
    <w:rsid w:val="00CF2D52"/>
  </w:style>
  <w:style w:type="paragraph" w:customStyle="1" w:styleId="TableContents">
    <w:name w:val="Table Contents"/>
    <w:basedOn w:val="a"/>
    <w:rsid w:val="00CF2D52"/>
    <w:pPr>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F2D52"/>
    <w:pPr>
      <w:jc w:val="center"/>
    </w:pPr>
    <w:rPr>
      <w:b/>
      <w:bCs/>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nhideWhenUsed/>
    <w:rsid w:val="00CF4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CF414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4144"/>
    <w:pPr>
      <w:spacing w:after="0" w:line="240" w:lineRule="auto"/>
    </w:pPr>
    <w:rPr>
      <w:rFonts w:ascii="Times New Roman" w:eastAsia="Times New Roman" w:hAnsi="Times New Roman" w:cs="Times New Roman"/>
      <w:sz w:val="24"/>
      <w:szCs w:val="24"/>
    </w:rPr>
  </w:style>
  <w:style w:type="paragraph" w:styleId="24">
    <w:name w:val="Body Text Indent 2"/>
    <w:basedOn w:val="a"/>
    <w:link w:val="25"/>
    <w:rsid w:val="00CF414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F4144"/>
    <w:rPr>
      <w:rFonts w:ascii="Times New Roman" w:eastAsia="Times New Roman" w:hAnsi="Times New Roman" w:cs="Times New Roman"/>
      <w:sz w:val="24"/>
      <w:szCs w:val="24"/>
    </w:rPr>
  </w:style>
  <w:style w:type="paragraph" w:customStyle="1" w:styleId="Default">
    <w:name w:val="Default"/>
    <w:rsid w:val="006D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6">
    <w:name w:val="Body Text 2"/>
    <w:basedOn w:val="a"/>
    <w:link w:val="27"/>
    <w:uiPriority w:val="99"/>
    <w:unhideWhenUsed/>
    <w:rsid w:val="00015D8E"/>
    <w:pPr>
      <w:spacing w:after="120" w:line="480" w:lineRule="auto"/>
    </w:pPr>
  </w:style>
  <w:style w:type="character" w:customStyle="1" w:styleId="27">
    <w:name w:val="Основной текст 2 Знак"/>
    <w:basedOn w:val="a0"/>
    <w:link w:val="26"/>
    <w:uiPriority w:val="99"/>
    <w:rsid w:val="00015D8E"/>
  </w:style>
  <w:style w:type="character" w:customStyle="1" w:styleId="70">
    <w:name w:val="Заголовок 7 Знак"/>
    <w:basedOn w:val="a0"/>
    <w:link w:val="7"/>
    <w:rsid w:val="00EE7BF3"/>
    <w:rPr>
      <w:rFonts w:ascii="Times New Roman" w:eastAsia="Times New Roman" w:hAnsi="Times New Roman" w:cs="Times New Roman"/>
      <w:sz w:val="24"/>
      <w:szCs w:val="24"/>
    </w:rPr>
  </w:style>
  <w:style w:type="paragraph" w:customStyle="1" w:styleId="Style3113">
    <w:name w:val="Style3113"/>
    <w:basedOn w:val="a"/>
    <w:rsid w:val="00EE7BF3"/>
    <w:pPr>
      <w:spacing w:after="0" w:line="175" w:lineRule="exact"/>
    </w:pPr>
    <w:rPr>
      <w:rFonts w:ascii="Times New Roman" w:eastAsia="Times New Roman" w:hAnsi="Times New Roman" w:cs="Times New Roman"/>
      <w:sz w:val="20"/>
      <w:szCs w:val="20"/>
    </w:rPr>
  </w:style>
  <w:style w:type="paragraph" w:customStyle="1" w:styleId="Style160">
    <w:name w:val="Style160"/>
    <w:basedOn w:val="a"/>
    <w:rsid w:val="00EE7BF3"/>
    <w:pPr>
      <w:spacing w:after="0" w:line="240" w:lineRule="auto"/>
    </w:pPr>
    <w:rPr>
      <w:rFonts w:ascii="Times New Roman" w:eastAsia="Times New Roman" w:hAnsi="Times New Roman" w:cs="Times New Roman"/>
      <w:sz w:val="20"/>
      <w:szCs w:val="20"/>
    </w:rPr>
  </w:style>
  <w:style w:type="character" w:customStyle="1" w:styleId="CharStyle359">
    <w:name w:val="CharStyle359"/>
    <w:basedOn w:val="a0"/>
    <w:rsid w:val="00EE7BF3"/>
    <w:rPr>
      <w:rFonts w:ascii="Times New Roman" w:eastAsia="Times New Roman" w:hAnsi="Times New Roman" w:cs="Times New Roman"/>
      <w:b w:val="0"/>
      <w:bCs w:val="0"/>
      <w:i w:val="0"/>
      <w:iCs w:val="0"/>
      <w:smallCaps w:val="0"/>
      <w:sz w:val="20"/>
      <w:szCs w:val="20"/>
    </w:rPr>
  </w:style>
  <w:style w:type="character" w:customStyle="1" w:styleId="CharStyle360">
    <w:name w:val="CharStyle360"/>
    <w:basedOn w:val="a0"/>
    <w:rsid w:val="00EE7BF3"/>
    <w:rPr>
      <w:rFonts w:ascii="Times New Roman" w:eastAsia="Times New Roman" w:hAnsi="Times New Roman" w:cs="Times New Roman"/>
      <w:b/>
      <w:bCs/>
      <w:i w:val="0"/>
      <w:iCs w:val="0"/>
      <w:smallCaps w:val="0"/>
      <w:sz w:val="14"/>
      <w:szCs w:val="14"/>
    </w:rPr>
  </w:style>
  <w:style w:type="paragraph" w:customStyle="1" w:styleId="ParagraphStyle">
    <w:name w:val="Paragraph Style"/>
    <w:rsid w:val="00594984"/>
    <w:pPr>
      <w:autoSpaceDE w:val="0"/>
      <w:autoSpaceDN w:val="0"/>
      <w:adjustRightInd w:val="0"/>
      <w:spacing w:after="0" w:line="240" w:lineRule="auto"/>
    </w:pPr>
    <w:rPr>
      <w:rFonts w:ascii="Arial" w:eastAsiaTheme="minorHAnsi" w:hAnsi="Arial" w:cs="Arial"/>
      <w:sz w:val="24"/>
      <w:szCs w:val="24"/>
      <w:lang w:val="en-US" w:eastAsia="en-US"/>
    </w:rPr>
  </w:style>
  <w:style w:type="table" w:styleId="af7">
    <w:name w:val="Table Grid"/>
    <w:basedOn w:val="a1"/>
    <w:uiPriority w:val="59"/>
    <w:rsid w:val="00594984"/>
    <w:pPr>
      <w:spacing w:after="0" w:line="240" w:lineRule="auto"/>
      <w:ind w:left="714" w:hanging="357"/>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semiHidden/>
    <w:rsid w:val="0001406F"/>
    <w:rPr>
      <w:color w:val="000080"/>
      <w:u w:val="single"/>
    </w:rPr>
  </w:style>
  <w:style w:type="paragraph" w:styleId="af9">
    <w:name w:val="Title"/>
    <w:basedOn w:val="a"/>
    <w:link w:val="afa"/>
    <w:qFormat/>
    <w:rsid w:val="0001406F"/>
    <w:pPr>
      <w:spacing w:after="0" w:line="240" w:lineRule="auto"/>
      <w:ind w:firstLine="540"/>
      <w:jc w:val="center"/>
    </w:pPr>
    <w:rPr>
      <w:rFonts w:ascii="Times New Roman" w:eastAsia="Times New Roman" w:hAnsi="Times New Roman" w:cs="Times New Roman"/>
      <w:b/>
      <w:sz w:val="32"/>
      <w:szCs w:val="32"/>
    </w:rPr>
  </w:style>
  <w:style w:type="character" w:customStyle="1" w:styleId="afa">
    <w:name w:val="Название Знак"/>
    <w:basedOn w:val="a0"/>
    <w:link w:val="af9"/>
    <w:rsid w:val="0001406F"/>
    <w:rPr>
      <w:rFonts w:ascii="Times New Roman" w:eastAsia="Times New Roman" w:hAnsi="Times New Roman" w:cs="Times New Roman"/>
      <w:b/>
      <w:sz w:val="32"/>
      <w:szCs w:val="32"/>
    </w:rPr>
  </w:style>
  <w:style w:type="character" w:customStyle="1" w:styleId="Zag11">
    <w:name w:val="Zag_11"/>
    <w:rsid w:val="000140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1406F"/>
    <w:rPr>
      <w:rFonts w:ascii="Times New Roman" w:hAnsi="Times New Roman" w:cs="Times New Roman"/>
      <w:sz w:val="24"/>
      <w:szCs w:val="24"/>
      <w:u w:val="none"/>
      <w:effect w:val="none"/>
    </w:rPr>
  </w:style>
  <w:style w:type="character" w:customStyle="1" w:styleId="FontStyle15">
    <w:name w:val="Font Style15"/>
    <w:basedOn w:val="a0"/>
    <w:rsid w:val="0001406F"/>
    <w:rPr>
      <w:rFonts w:ascii="Arial" w:hAnsi="Arial" w:cs="Arial"/>
      <w:sz w:val="18"/>
      <w:szCs w:val="18"/>
    </w:rPr>
  </w:style>
  <w:style w:type="character" w:customStyle="1" w:styleId="FontStyle16">
    <w:name w:val="Font Style16"/>
    <w:basedOn w:val="a0"/>
    <w:uiPriority w:val="99"/>
    <w:rsid w:val="0001406F"/>
    <w:rPr>
      <w:rFonts w:ascii="Arial" w:hAnsi="Arial" w:cs="Arial"/>
      <w:b/>
      <w:bCs/>
      <w:i/>
      <w:iCs/>
      <w:sz w:val="18"/>
      <w:szCs w:val="18"/>
    </w:rPr>
  </w:style>
  <w:style w:type="character" w:customStyle="1" w:styleId="FontStyle14">
    <w:name w:val="Font Style14"/>
    <w:basedOn w:val="a0"/>
    <w:rsid w:val="0001406F"/>
    <w:rPr>
      <w:rFonts w:ascii="Arial" w:hAnsi="Arial" w:cs="Arial"/>
      <w:spacing w:val="-20"/>
      <w:sz w:val="22"/>
      <w:szCs w:val="22"/>
    </w:rPr>
  </w:style>
  <w:style w:type="paragraph" w:customStyle="1" w:styleId="Style4">
    <w:name w:val="Style4"/>
    <w:basedOn w:val="a"/>
    <w:rsid w:val="000140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
    <w:name w:val="Style5"/>
    <w:basedOn w:val="a"/>
    <w:rsid w:val="0001406F"/>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6">
    <w:name w:val="Style6"/>
    <w:basedOn w:val="a"/>
    <w:rsid w:val="0001406F"/>
    <w:pPr>
      <w:widowControl w:val="0"/>
      <w:autoSpaceDE w:val="0"/>
      <w:autoSpaceDN w:val="0"/>
      <w:adjustRightInd w:val="0"/>
      <w:spacing w:after="0" w:line="232" w:lineRule="exact"/>
    </w:pPr>
    <w:rPr>
      <w:rFonts w:ascii="Arial" w:eastAsia="Times New Roman" w:hAnsi="Arial" w:cs="Arial"/>
      <w:sz w:val="24"/>
      <w:szCs w:val="24"/>
    </w:rPr>
  </w:style>
  <w:style w:type="paragraph" w:customStyle="1" w:styleId="afb">
    <w:name w:val="Базовый"/>
    <w:rsid w:val="0001406F"/>
    <w:pPr>
      <w:tabs>
        <w:tab w:val="left" w:pos="709"/>
      </w:tabs>
      <w:suppressAutoHyphens/>
      <w:spacing w:line="276" w:lineRule="atLeast"/>
    </w:pPr>
    <w:rPr>
      <w:rFonts w:ascii="Calibri" w:eastAsia="DejaVu Sans" w:hAnsi="Calibri" w:cs="Times New Roman"/>
      <w:lang w:eastAsia="en-US"/>
    </w:rPr>
  </w:style>
  <w:style w:type="character" w:customStyle="1" w:styleId="FontStyle11">
    <w:name w:val="Font Style11"/>
    <w:basedOn w:val="a0"/>
    <w:rsid w:val="00BC290A"/>
    <w:rPr>
      <w:rFonts w:ascii="Arial" w:hAnsi="Arial" w:cs="Arial"/>
      <w:b/>
      <w:bCs/>
      <w:sz w:val="18"/>
      <w:szCs w:val="18"/>
    </w:rPr>
  </w:style>
  <w:style w:type="paragraph" w:customStyle="1" w:styleId="afc">
    <w:name w:val="Стиль"/>
    <w:uiPriority w:val="99"/>
    <w:rsid w:val="00BC290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
    <w:name w:val="Font Style13"/>
    <w:rsid w:val="00BC290A"/>
    <w:rPr>
      <w:rFonts w:ascii="Arial" w:hAnsi="Arial" w:cs="Arial"/>
      <w:sz w:val="20"/>
      <w:szCs w:val="20"/>
    </w:rPr>
  </w:style>
  <w:style w:type="paragraph" w:customStyle="1" w:styleId="Style7">
    <w:name w:val="Style7"/>
    <w:basedOn w:val="a"/>
    <w:rsid w:val="00BC290A"/>
    <w:pPr>
      <w:widowControl w:val="0"/>
      <w:suppressAutoHyphens/>
      <w:autoSpaceDE w:val="0"/>
      <w:spacing w:after="0" w:line="224" w:lineRule="exact"/>
      <w:jc w:val="both"/>
    </w:pPr>
    <w:rPr>
      <w:rFonts w:ascii="Arial" w:eastAsia="Times New Roman" w:hAnsi="Arial" w:cs="Arial"/>
      <w:sz w:val="24"/>
      <w:szCs w:val="24"/>
      <w:lang w:eastAsia="ar-SA"/>
    </w:rPr>
  </w:style>
  <w:style w:type="paragraph" w:customStyle="1" w:styleId="Style2">
    <w:name w:val="Style2"/>
    <w:basedOn w:val="a"/>
    <w:rsid w:val="00BC290A"/>
    <w:pPr>
      <w:widowControl w:val="0"/>
      <w:suppressAutoHyphens/>
      <w:autoSpaceDE w:val="0"/>
      <w:spacing w:after="0" w:line="240" w:lineRule="auto"/>
    </w:pPr>
    <w:rPr>
      <w:rFonts w:ascii="Arial" w:eastAsia="Times New Roman" w:hAnsi="Arial" w:cs="Arial"/>
      <w:sz w:val="24"/>
      <w:szCs w:val="24"/>
      <w:lang w:eastAsia="ar-SA"/>
    </w:rPr>
  </w:style>
  <w:style w:type="paragraph" w:styleId="afd">
    <w:name w:val="Balloon Text"/>
    <w:basedOn w:val="a"/>
    <w:link w:val="afe"/>
    <w:uiPriority w:val="99"/>
    <w:rsid w:val="00BC290A"/>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rsid w:val="00BC290A"/>
    <w:rPr>
      <w:rFonts w:ascii="Tahoma" w:eastAsia="Times New Roman" w:hAnsi="Tahoma" w:cs="Times New Roman"/>
      <w:sz w:val="16"/>
      <w:szCs w:val="16"/>
    </w:rPr>
  </w:style>
  <w:style w:type="character" w:styleId="aff">
    <w:name w:val="Strong"/>
    <w:qFormat/>
    <w:rsid w:val="00BC290A"/>
    <w:rPr>
      <w:b/>
      <w:bCs/>
    </w:rPr>
  </w:style>
  <w:style w:type="paragraph" w:customStyle="1" w:styleId="zag2">
    <w:name w:val="zag_2"/>
    <w:basedOn w:val="a"/>
    <w:rsid w:val="00BC2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BC290A"/>
    <w:pPr>
      <w:widowControl w:val="0"/>
      <w:autoSpaceDE w:val="0"/>
      <w:autoSpaceDN w:val="0"/>
      <w:adjustRightInd w:val="0"/>
      <w:spacing w:after="0" w:line="226" w:lineRule="exact"/>
      <w:ind w:firstLine="283"/>
      <w:jc w:val="both"/>
    </w:pPr>
    <w:rPr>
      <w:rFonts w:ascii="Times New Roman" w:eastAsia="Times New Roman" w:hAnsi="Times New Roman" w:cs="Times New Roman"/>
      <w:sz w:val="24"/>
      <w:szCs w:val="24"/>
    </w:rPr>
  </w:style>
  <w:style w:type="paragraph" w:styleId="aff0">
    <w:name w:val="footnote text"/>
    <w:basedOn w:val="a"/>
    <w:link w:val="aff1"/>
    <w:uiPriority w:val="99"/>
    <w:semiHidden/>
    <w:rsid w:val="00BC290A"/>
    <w:pPr>
      <w:spacing w:after="0" w:line="240" w:lineRule="auto"/>
    </w:pPr>
    <w:rPr>
      <w:rFonts w:ascii="Times New Roman" w:eastAsia="Times New Roman" w:hAnsi="Times New Roman" w:cs="Times New Roman"/>
      <w:i/>
      <w:iCs/>
      <w:sz w:val="20"/>
      <w:szCs w:val="20"/>
      <w:u w:val="double"/>
    </w:rPr>
  </w:style>
  <w:style w:type="character" w:customStyle="1" w:styleId="aff1">
    <w:name w:val="Текст сноски Знак"/>
    <w:basedOn w:val="a0"/>
    <w:link w:val="aff0"/>
    <w:uiPriority w:val="99"/>
    <w:semiHidden/>
    <w:rsid w:val="00BC290A"/>
    <w:rPr>
      <w:rFonts w:ascii="Times New Roman" w:eastAsia="Times New Roman" w:hAnsi="Times New Roman" w:cs="Times New Roman"/>
      <w:i/>
      <w:iCs/>
      <w:sz w:val="20"/>
      <w:szCs w:val="20"/>
      <w:u w:val="double"/>
    </w:rPr>
  </w:style>
  <w:style w:type="character" w:styleId="aff2">
    <w:name w:val="footnote reference"/>
    <w:uiPriority w:val="99"/>
    <w:semiHidden/>
    <w:rsid w:val="00BC290A"/>
    <w:rPr>
      <w:vertAlign w:val="superscript"/>
    </w:rPr>
  </w:style>
  <w:style w:type="character" w:customStyle="1" w:styleId="30">
    <w:name w:val="Заголовок 3 Знак"/>
    <w:basedOn w:val="a0"/>
    <w:link w:val="3"/>
    <w:rsid w:val="00500298"/>
    <w:rPr>
      <w:rFonts w:ascii="Cambria" w:eastAsia="Times New Roman" w:hAnsi="Cambria" w:cs="Times New Roman"/>
      <w:b/>
      <w:bCs/>
      <w:sz w:val="26"/>
      <w:szCs w:val="26"/>
    </w:rPr>
  </w:style>
  <w:style w:type="character" w:customStyle="1" w:styleId="40">
    <w:name w:val="Заголовок 4 Знак"/>
    <w:basedOn w:val="a0"/>
    <w:link w:val="4"/>
    <w:rsid w:val="00500298"/>
    <w:rPr>
      <w:rFonts w:ascii="Calibri" w:eastAsia="Times New Roman" w:hAnsi="Calibri" w:cs="Times New Roman"/>
      <w:b/>
      <w:bCs/>
      <w:sz w:val="28"/>
      <w:szCs w:val="28"/>
    </w:rPr>
  </w:style>
  <w:style w:type="character" w:customStyle="1" w:styleId="60">
    <w:name w:val="Заголовок 6 Знак"/>
    <w:basedOn w:val="a0"/>
    <w:link w:val="6"/>
    <w:rsid w:val="00500298"/>
    <w:rPr>
      <w:rFonts w:ascii="Calibri" w:eastAsia="Times New Roman" w:hAnsi="Calibri" w:cs="Times New Roman"/>
      <w:b/>
      <w:bCs/>
    </w:rPr>
  </w:style>
  <w:style w:type="character" w:customStyle="1" w:styleId="80">
    <w:name w:val="Заголовок 8 Знак"/>
    <w:basedOn w:val="a0"/>
    <w:link w:val="8"/>
    <w:rsid w:val="00981E8E"/>
    <w:rPr>
      <w:rFonts w:ascii="Calibri" w:eastAsia="Times New Roman" w:hAnsi="Calibri" w:cs="Times New Roman"/>
      <w:i/>
      <w:iCs/>
      <w:sz w:val="24"/>
      <w:szCs w:val="24"/>
    </w:rPr>
  </w:style>
  <w:style w:type="character" w:customStyle="1" w:styleId="aff3">
    <w:name w:val="Основной текст_"/>
    <w:link w:val="15"/>
    <w:rsid w:val="003A7B4B"/>
    <w:rPr>
      <w:rFonts w:ascii="Times New Roman" w:eastAsia="Times New Roman" w:hAnsi="Times New Roman"/>
      <w:spacing w:val="10"/>
      <w:sz w:val="18"/>
      <w:szCs w:val="18"/>
      <w:shd w:val="clear" w:color="auto" w:fill="FFFFFF"/>
    </w:rPr>
  </w:style>
  <w:style w:type="paragraph" w:customStyle="1" w:styleId="15">
    <w:name w:val="Основной текст1"/>
    <w:basedOn w:val="a"/>
    <w:link w:val="aff3"/>
    <w:rsid w:val="003A7B4B"/>
    <w:pPr>
      <w:widowControl w:val="0"/>
      <w:shd w:val="clear" w:color="auto" w:fill="FFFFFF"/>
      <w:spacing w:before="1020" w:after="180" w:line="0" w:lineRule="atLeast"/>
      <w:jc w:val="both"/>
    </w:pPr>
    <w:rPr>
      <w:rFonts w:ascii="Times New Roman" w:eastAsia="Times New Roman" w:hAnsi="Times New Roman"/>
      <w:spacing w:val="10"/>
      <w:sz w:val="18"/>
      <w:szCs w:val="18"/>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rsid w:val="00A32663"/>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BF0E7E"/>
  </w:style>
  <w:style w:type="numbering" w:customStyle="1" w:styleId="110">
    <w:name w:val="Нет списка11"/>
    <w:next w:val="a2"/>
    <w:uiPriority w:val="99"/>
    <w:semiHidden/>
    <w:unhideWhenUsed/>
    <w:rsid w:val="00BF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975">
      <w:bodyDiv w:val="1"/>
      <w:marLeft w:val="0"/>
      <w:marRight w:val="0"/>
      <w:marTop w:val="0"/>
      <w:marBottom w:val="0"/>
      <w:divBdr>
        <w:top w:val="none" w:sz="0" w:space="0" w:color="auto"/>
        <w:left w:val="none" w:sz="0" w:space="0" w:color="auto"/>
        <w:bottom w:val="none" w:sz="0" w:space="0" w:color="auto"/>
        <w:right w:val="none" w:sz="0" w:space="0" w:color="auto"/>
      </w:divBdr>
    </w:div>
    <w:div w:id="3896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040E4B8B19682497813DA06EA77BCE3E755EA2C4AA7AF4FAC341FBEC6DB40175731CDDB416CB06fCP3D" TargetMode="External"/><Relationship Id="rId18" Type="http://schemas.openxmlformats.org/officeDocument/2006/relationships/hyperlink" Target="consultantplus://offline/ref=6E040E4B8B19682497813DA06EA77BCE3E705CA5C5A27AF4FAC341FBEC6DB40175731CDDB416CB06fCP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3ABBF326450AB3494CB8287D0750519F4F1FFBCDA464410698BB0CB6B113F9B5B1CAC94B66AC9Z4f5D" TargetMode="External"/><Relationship Id="rId17" Type="http://schemas.openxmlformats.org/officeDocument/2006/relationships/hyperlink" Target="consultantplus://offline/ref=6E040E4B8B19682497813DA06EA77BCE3E765DA4CCAA7AF4FAC341FBEC6DB40175731CDDB416CB06fCP3D" TargetMode="External"/><Relationship Id="rId2" Type="http://schemas.openxmlformats.org/officeDocument/2006/relationships/numbering" Target="numbering.xml"/><Relationship Id="rId16" Type="http://schemas.openxmlformats.org/officeDocument/2006/relationships/hyperlink" Target="consultantplus://offline/ref=6E040E4B8B19682497813DA06EA77BCE3E755EA2C4AA7AF4FAC341FBEC6DB40175731CDDB416CB06fCP3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ABBF326450AB3494CB8287D0750519F2F0FAB0DF4A191A61D2BCC96C1E608C5C55A095B66AC940Z4f2D" TargetMode="External"/><Relationship Id="rId5" Type="http://schemas.openxmlformats.org/officeDocument/2006/relationships/settings" Target="settings.xml"/><Relationship Id="rId15"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hyperlink" Target="consultantplus://offline/ref=D3ABBF326450AB3494CB8287D0750519F2F1FBBCDB48191A61D2BCC96C1E608C5C55A095B66AC940Z4f2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3ABBF326450AB3494CB8287D0750519F4F8F6B7D9464410698BB0CB6B113F9B5B1CAC94B66AC9Z4f5D" TargetMode="External"/><Relationship Id="rId14" Type="http://schemas.openxmlformats.org/officeDocument/2006/relationships/hyperlink" Target="consultantplus://offline/ref=6E040E4B8B19682497813DA06EA77BCE3E765DA4CCAA7AF4FAC341FBEC6DB40175731CDDB416CB06fCP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99E8-FDB0-4951-9E0F-45DCAFB4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46906</Words>
  <Characters>267369</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 Каленюк</cp:lastModifiedBy>
  <cp:revision>2</cp:revision>
  <cp:lastPrinted>2015-07-05T08:06:00Z</cp:lastPrinted>
  <dcterms:created xsi:type="dcterms:W3CDTF">2016-10-24T11:36:00Z</dcterms:created>
  <dcterms:modified xsi:type="dcterms:W3CDTF">2016-10-24T11:36:00Z</dcterms:modified>
</cp:coreProperties>
</file>